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E95" w:rsidRDefault="00A47E95" w:rsidP="00156EDE">
      <w:pPr>
        <w:jc w:val="both"/>
        <w:rPr>
          <w:rFonts w:ascii="Calibri" w:hAnsi="Calibri" w:cs="Arial"/>
          <w:b/>
          <w:sz w:val="32"/>
          <w:szCs w:val="32"/>
        </w:rPr>
      </w:pPr>
    </w:p>
    <w:p w:rsidR="00156EDE" w:rsidRPr="003A71D0" w:rsidRDefault="00156EDE" w:rsidP="00156EDE">
      <w:pPr>
        <w:jc w:val="both"/>
        <w:rPr>
          <w:rFonts w:ascii="Calibri" w:hAnsi="Calibri" w:cs="Arial"/>
          <w:b/>
          <w:sz w:val="32"/>
          <w:szCs w:val="32"/>
        </w:rPr>
      </w:pPr>
      <w:r w:rsidRPr="003A71D0">
        <w:rPr>
          <w:rFonts w:ascii="Calibri" w:hAnsi="Calibri" w:cs="Arial"/>
          <w:b/>
          <w:sz w:val="32"/>
          <w:szCs w:val="32"/>
        </w:rPr>
        <w:t>DEPENDENCIA: SECRETARÍA DE DESARROLLO AGROPECUARIO, FORESTAL Y PESQUERO (SEDAFOP) DEL GOBIERNO DEL ESTADO DE TABASCO.</w:t>
      </w:r>
    </w:p>
    <w:p w:rsidR="00156EDE" w:rsidRPr="003A71D0" w:rsidRDefault="00156EDE" w:rsidP="00156EDE">
      <w:pPr>
        <w:jc w:val="center"/>
        <w:rPr>
          <w:rFonts w:ascii="Calibri" w:hAnsi="Calibri" w:cs="Arial"/>
          <w:b/>
          <w:sz w:val="32"/>
          <w:szCs w:val="32"/>
        </w:rPr>
      </w:pPr>
    </w:p>
    <w:p w:rsidR="00156EDE" w:rsidRDefault="00156EDE" w:rsidP="00156EDE">
      <w:pPr>
        <w:jc w:val="center"/>
        <w:rPr>
          <w:rFonts w:ascii="Calibri" w:hAnsi="Calibri"/>
          <w:b/>
          <w:sz w:val="32"/>
          <w:szCs w:val="32"/>
        </w:rPr>
      </w:pPr>
      <w:r w:rsidRPr="003A71D0">
        <w:rPr>
          <w:rFonts w:ascii="Calibri" w:hAnsi="Calibri"/>
          <w:b/>
          <w:sz w:val="32"/>
          <w:szCs w:val="32"/>
        </w:rPr>
        <w:t>AREA CONTRATANTE: DIRECCIÓN DE ADMINISTRACIÓN</w:t>
      </w:r>
    </w:p>
    <w:p w:rsidR="001620B4" w:rsidRPr="003A71D0" w:rsidRDefault="001620B4" w:rsidP="00156EDE">
      <w:pPr>
        <w:jc w:val="center"/>
        <w:rPr>
          <w:rFonts w:ascii="Calibri" w:hAnsi="Calibri"/>
          <w:b/>
          <w:sz w:val="32"/>
          <w:szCs w:val="32"/>
        </w:rPr>
      </w:pPr>
    </w:p>
    <w:p w:rsidR="00156EDE" w:rsidRPr="00F211A0" w:rsidRDefault="004703B5" w:rsidP="004703B5">
      <w:pPr>
        <w:rPr>
          <w:rFonts w:ascii="Calibri" w:hAnsi="Calibri"/>
          <w:b/>
          <w:sz w:val="24"/>
          <w:szCs w:val="24"/>
        </w:rPr>
      </w:pPr>
      <w:r w:rsidRPr="00F211A0">
        <w:rPr>
          <w:rFonts w:ascii="Calibri" w:hAnsi="Calibri"/>
          <w:b/>
          <w:sz w:val="24"/>
          <w:szCs w:val="24"/>
        </w:rPr>
        <w:t xml:space="preserve">PARTIDA 21101.- </w:t>
      </w:r>
      <w:r w:rsidRPr="00F211A0">
        <w:rPr>
          <w:rFonts w:ascii="Calibri" w:hAnsi="Calibri"/>
          <w:sz w:val="24"/>
          <w:szCs w:val="24"/>
        </w:rPr>
        <w:t>Materiales y útiles de oficina</w:t>
      </w:r>
      <w:r w:rsidR="009B3D8D" w:rsidRPr="00F211A0">
        <w:rPr>
          <w:rFonts w:ascii="Calibri" w:hAnsi="Calibri"/>
          <w:sz w:val="24"/>
          <w:szCs w:val="24"/>
        </w:rPr>
        <w:t>.</w:t>
      </w:r>
    </w:p>
    <w:p w:rsidR="004703B5" w:rsidRDefault="004703B5" w:rsidP="004703B5">
      <w:pPr>
        <w:rPr>
          <w:rFonts w:ascii="Calibri" w:hAnsi="Calibri"/>
          <w:sz w:val="24"/>
          <w:szCs w:val="24"/>
        </w:rPr>
      </w:pPr>
      <w:r w:rsidRPr="00F211A0">
        <w:rPr>
          <w:rFonts w:ascii="Calibri" w:hAnsi="Calibri"/>
          <w:b/>
          <w:sz w:val="24"/>
          <w:szCs w:val="24"/>
        </w:rPr>
        <w:t xml:space="preserve">PARTIDA 21401.- </w:t>
      </w:r>
      <w:r w:rsidRPr="00F211A0">
        <w:rPr>
          <w:rFonts w:ascii="Calibri" w:hAnsi="Calibri"/>
          <w:sz w:val="24"/>
          <w:szCs w:val="24"/>
        </w:rPr>
        <w:t xml:space="preserve">Materiales y </w:t>
      </w:r>
      <w:r w:rsidR="00C8015F" w:rsidRPr="00F211A0">
        <w:rPr>
          <w:rFonts w:ascii="Calibri" w:hAnsi="Calibri"/>
          <w:sz w:val="24"/>
          <w:szCs w:val="24"/>
        </w:rPr>
        <w:t>útiles</w:t>
      </w:r>
      <w:r w:rsidRPr="00F211A0">
        <w:rPr>
          <w:rFonts w:ascii="Calibri" w:hAnsi="Calibri"/>
          <w:sz w:val="24"/>
          <w:szCs w:val="24"/>
        </w:rPr>
        <w:t xml:space="preserve"> para el procesamiento de Bienes </w:t>
      </w:r>
      <w:r w:rsidR="00C8015F" w:rsidRPr="00F211A0">
        <w:rPr>
          <w:rFonts w:ascii="Calibri" w:hAnsi="Calibri"/>
          <w:sz w:val="24"/>
          <w:szCs w:val="24"/>
        </w:rPr>
        <w:t>Informáticos</w:t>
      </w:r>
      <w:r w:rsidRPr="00F211A0">
        <w:rPr>
          <w:rFonts w:ascii="Calibri" w:hAnsi="Calibri"/>
          <w:sz w:val="24"/>
          <w:szCs w:val="24"/>
        </w:rPr>
        <w:t>.</w:t>
      </w:r>
    </w:p>
    <w:p w:rsidR="00F211A0" w:rsidRDefault="00F211A0" w:rsidP="004703B5">
      <w:pPr>
        <w:rPr>
          <w:rFonts w:ascii="Calibri" w:hAnsi="Calibri"/>
          <w:sz w:val="24"/>
          <w:szCs w:val="24"/>
        </w:rPr>
      </w:pPr>
      <w:r w:rsidRPr="00F211A0">
        <w:rPr>
          <w:rFonts w:ascii="Calibri" w:hAnsi="Calibri"/>
          <w:b/>
          <w:sz w:val="24"/>
          <w:szCs w:val="24"/>
        </w:rPr>
        <w:t xml:space="preserve">PARTIDA </w:t>
      </w:r>
      <w:r w:rsidR="003D13D0">
        <w:rPr>
          <w:rFonts w:ascii="Calibri" w:hAnsi="Calibri"/>
          <w:b/>
          <w:sz w:val="24"/>
          <w:szCs w:val="24"/>
        </w:rPr>
        <w:t>51501</w:t>
      </w:r>
      <w:r w:rsidRPr="00F211A0">
        <w:rPr>
          <w:rFonts w:ascii="Calibri" w:hAnsi="Calibri"/>
          <w:b/>
          <w:sz w:val="24"/>
          <w:szCs w:val="24"/>
        </w:rPr>
        <w:t>.-</w:t>
      </w:r>
      <w:r>
        <w:rPr>
          <w:rFonts w:ascii="Calibri" w:hAnsi="Calibri"/>
          <w:sz w:val="24"/>
          <w:szCs w:val="24"/>
        </w:rPr>
        <w:t xml:space="preserve"> </w:t>
      </w:r>
      <w:r w:rsidR="003D13D0">
        <w:rPr>
          <w:rFonts w:ascii="Calibri" w:hAnsi="Calibri"/>
          <w:sz w:val="24"/>
          <w:szCs w:val="24"/>
        </w:rPr>
        <w:t>Bienes Informáticos</w:t>
      </w:r>
    </w:p>
    <w:p w:rsidR="00F211A0" w:rsidRDefault="00F211A0" w:rsidP="004703B5">
      <w:pPr>
        <w:rPr>
          <w:rFonts w:ascii="Calibri" w:hAnsi="Calibri"/>
          <w:sz w:val="24"/>
          <w:szCs w:val="24"/>
        </w:rPr>
      </w:pPr>
      <w:r w:rsidRPr="003D13D0">
        <w:rPr>
          <w:rFonts w:ascii="Calibri" w:hAnsi="Calibri"/>
          <w:b/>
          <w:sz w:val="24"/>
          <w:szCs w:val="24"/>
        </w:rPr>
        <w:t>PARTIDA 51</w:t>
      </w:r>
      <w:r w:rsidR="003D13D0">
        <w:rPr>
          <w:rFonts w:ascii="Calibri" w:hAnsi="Calibri"/>
          <w:b/>
          <w:sz w:val="24"/>
          <w:szCs w:val="24"/>
        </w:rPr>
        <w:t>9</w:t>
      </w:r>
      <w:r w:rsidRPr="003D13D0">
        <w:rPr>
          <w:rFonts w:ascii="Calibri" w:hAnsi="Calibri"/>
          <w:b/>
          <w:sz w:val="24"/>
          <w:szCs w:val="24"/>
        </w:rPr>
        <w:t>01.-</w:t>
      </w:r>
      <w:r w:rsidRPr="003D13D0">
        <w:rPr>
          <w:rFonts w:ascii="Calibri" w:hAnsi="Calibri"/>
          <w:sz w:val="24"/>
          <w:szCs w:val="24"/>
        </w:rPr>
        <w:t xml:space="preserve"> </w:t>
      </w:r>
      <w:r w:rsidR="003D13D0">
        <w:rPr>
          <w:rFonts w:ascii="Calibri" w:hAnsi="Calibri"/>
          <w:sz w:val="24"/>
          <w:szCs w:val="24"/>
        </w:rPr>
        <w:t>Equipo de Administración</w:t>
      </w:r>
    </w:p>
    <w:p w:rsidR="00F211A0" w:rsidRPr="00F211A0" w:rsidRDefault="00F211A0" w:rsidP="004703B5">
      <w:pPr>
        <w:rPr>
          <w:rFonts w:ascii="Calibri" w:hAnsi="Calibri"/>
          <w:sz w:val="24"/>
          <w:szCs w:val="24"/>
        </w:rPr>
      </w:pPr>
      <w:r w:rsidRPr="00F211A0">
        <w:rPr>
          <w:rFonts w:ascii="Calibri" w:hAnsi="Calibri"/>
          <w:b/>
          <w:sz w:val="24"/>
          <w:szCs w:val="24"/>
        </w:rPr>
        <w:t>PARTIDA 59101.-</w:t>
      </w:r>
      <w:r>
        <w:rPr>
          <w:rFonts w:ascii="Calibri" w:hAnsi="Calibri"/>
          <w:sz w:val="24"/>
          <w:szCs w:val="24"/>
        </w:rPr>
        <w:t xml:space="preserve"> S</w:t>
      </w:r>
      <w:r w:rsidR="00087BE5">
        <w:rPr>
          <w:rFonts w:ascii="Calibri" w:hAnsi="Calibri"/>
          <w:sz w:val="24"/>
          <w:szCs w:val="24"/>
        </w:rPr>
        <w:t>oftware</w:t>
      </w:r>
    </w:p>
    <w:p w:rsidR="00737BB0" w:rsidRDefault="00737BB0" w:rsidP="00156EDE">
      <w:pPr>
        <w:jc w:val="both"/>
        <w:rPr>
          <w:rFonts w:ascii="Calibri" w:hAnsi="Calibri"/>
          <w:b/>
          <w:sz w:val="32"/>
          <w:szCs w:val="32"/>
        </w:rPr>
      </w:pPr>
    </w:p>
    <w:p w:rsidR="00156EDE" w:rsidRDefault="00156EDE" w:rsidP="00156EDE">
      <w:pPr>
        <w:jc w:val="both"/>
        <w:rPr>
          <w:rFonts w:ascii="Calibri" w:hAnsi="Calibri"/>
          <w:sz w:val="32"/>
          <w:szCs w:val="32"/>
        </w:rPr>
      </w:pPr>
      <w:r w:rsidRPr="003A71D0">
        <w:rPr>
          <w:rFonts w:ascii="Calibri" w:hAnsi="Calibri"/>
          <w:b/>
          <w:sz w:val="32"/>
          <w:szCs w:val="32"/>
        </w:rPr>
        <w:t xml:space="preserve">DOMICILIO: </w:t>
      </w:r>
      <w:r w:rsidRPr="003A71D0">
        <w:rPr>
          <w:rFonts w:ascii="Calibri" w:hAnsi="Calibri"/>
          <w:sz w:val="32"/>
          <w:szCs w:val="32"/>
        </w:rPr>
        <w:t>PROLONGACIÓN DE PASEO TABASCO No. 1504, COLONIA TABASCO 2000, DE LA CIUDAD DE VILLAHERMOSA, TABASCO.</w:t>
      </w:r>
    </w:p>
    <w:p w:rsidR="001620B4" w:rsidRPr="003A71D0" w:rsidRDefault="001620B4" w:rsidP="00156EDE">
      <w:pPr>
        <w:jc w:val="both"/>
        <w:rPr>
          <w:rFonts w:ascii="Calibri" w:hAnsi="Calibri" w:cs="Arial"/>
          <w:b/>
          <w:sz w:val="32"/>
          <w:szCs w:val="32"/>
        </w:rPr>
      </w:pPr>
    </w:p>
    <w:p w:rsidR="00156EDE" w:rsidRPr="003A71D0" w:rsidRDefault="00156EDE" w:rsidP="00156EDE">
      <w:pPr>
        <w:jc w:val="both"/>
        <w:rPr>
          <w:rFonts w:ascii="Calibri" w:hAnsi="Calibri" w:cs="Arial"/>
          <w:b/>
          <w:sz w:val="32"/>
          <w:szCs w:val="32"/>
        </w:rPr>
      </w:pPr>
      <w:r w:rsidRPr="003A71D0">
        <w:rPr>
          <w:rFonts w:ascii="Calibri" w:hAnsi="Calibri" w:cs="Arial"/>
          <w:b/>
          <w:sz w:val="32"/>
          <w:szCs w:val="32"/>
        </w:rPr>
        <w:t>COMITÉ DE ADQUISICIONES, ARRENDAMIENTOS Y SERVICIOS DE LA SECRETARÍA DE DESARROLLO AGROPECUARIO, FORESTAL Y PESQUERO (SEDAFOP).</w:t>
      </w:r>
    </w:p>
    <w:p w:rsidR="00156EDE" w:rsidRPr="003A71D0" w:rsidRDefault="00156EDE" w:rsidP="00156EDE">
      <w:pPr>
        <w:widowControl w:val="0"/>
        <w:rPr>
          <w:rFonts w:ascii="Calibri" w:hAnsi="Calibri"/>
          <w:b/>
          <w:sz w:val="32"/>
          <w:szCs w:val="32"/>
        </w:rPr>
      </w:pPr>
    </w:p>
    <w:p w:rsidR="00156EDE" w:rsidRDefault="002A61EA" w:rsidP="00156EDE">
      <w:pPr>
        <w:pStyle w:val="TDC1"/>
        <w:tabs>
          <w:tab w:val="right" w:leader="dot" w:pos="8828"/>
        </w:tabs>
        <w:jc w:val="right"/>
      </w:pPr>
      <w:r>
        <w:rPr>
          <w:rFonts w:ascii="Calibri" w:hAnsi="Calibri"/>
          <w:b/>
          <w:sz w:val="32"/>
          <w:szCs w:val="32"/>
        </w:rPr>
        <w:t>SEPTIEMBRE</w:t>
      </w:r>
      <w:r w:rsidR="00156EDE" w:rsidRPr="003A71D0">
        <w:rPr>
          <w:rFonts w:ascii="Calibri" w:hAnsi="Calibri"/>
          <w:b/>
          <w:sz w:val="32"/>
          <w:szCs w:val="32"/>
        </w:rPr>
        <w:t xml:space="preserve"> DE 201</w:t>
      </w:r>
      <w:r w:rsidR="00ED1A6C">
        <w:rPr>
          <w:rFonts w:ascii="Calibri" w:hAnsi="Calibri"/>
          <w:b/>
          <w:sz w:val="32"/>
          <w:szCs w:val="32"/>
        </w:rPr>
        <w:t>7</w:t>
      </w:r>
    </w:p>
    <w:p w:rsidR="00156EDE" w:rsidRDefault="00156EDE">
      <w:pPr>
        <w:pStyle w:val="TDC1"/>
        <w:tabs>
          <w:tab w:val="right" w:leader="dot" w:pos="8828"/>
        </w:tabs>
      </w:pPr>
    </w:p>
    <w:p w:rsidR="00A47E95" w:rsidRPr="00A47E95" w:rsidRDefault="00A47E95" w:rsidP="00A47E95"/>
    <w:p w:rsidR="00156EDE" w:rsidRPr="00142622" w:rsidRDefault="00142622" w:rsidP="00142622">
      <w:pPr>
        <w:pStyle w:val="Ttulo3"/>
        <w:jc w:val="center"/>
      </w:pPr>
      <w:r w:rsidRPr="00142622">
        <w:t>Í</w:t>
      </w:r>
      <w:r w:rsidRPr="00142622">
        <w:rPr>
          <w:rStyle w:val="Ttulo3Car"/>
        </w:rPr>
        <w:t>NDICE</w:t>
      </w:r>
    </w:p>
    <w:p w:rsidR="006B5E04" w:rsidRDefault="00CB56EC">
      <w:pPr>
        <w:pStyle w:val="TDC1"/>
        <w:tabs>
          <w:tab w:val="right" w:leader="dot" w:pos="8828"/>
        </w:tabs>
        <w:rPr>
          <w:rFonts w:eastAsiaTheme="minorEastAsia"/>
          <w:noProof/>
          <w:lang w:eastAsia="es-MX"/>
        </w:rPr>
      </w:pPr>
      <w:r>
        <w:fldChar w:fldCharType="begin"/>
      </w:r>
      <w:r>
        <w:instrText xml:space="preserve"> TOC \o "1-2" \h \z \u </w:instrText>
      </w:r>
      <w:r>
        <w:fldChar w:fldCharType="separate"/>
      </w:r>
      <w:hyperlink w:anchor="_Toc460415335" w:history="1">
        <w:r w:rsidR="006B5E04" w:rsidRPr="00775D5C">
          <w:rPr>
            <w:rStyle w:val="Hipervnculo"/>
            <w:noProof/>
          </w:rPr>
          <w:t>CONVOCATORIA A LA LICITACIÓN PÚBLICA NACIONAL</w:t>
        </w:r>
        <w:r w:rsidR="006B5E04">
          <w:rPr>
            <w:noProof/>
            <w:webHidden/>
          </w:rPr>
          <w:tab/>
        </w:r>
        <w:r w:rsidR="006B5E04">
          <w:rPr>
            <w:noProof/>
            <w:webHidden/>
          </w:rPr>
          <w:fldChar w:fldCharType="begin"/>
        </w:r>
        <w:r w:rsidR="006B5E04">
          <w:rPr>
            <w:noProof/>
            <w:webHidden/>
          </w:rPr>
          <w:instrText xml:space="preserve"> PAGEREF _Toc460415335 \h </w:instrText>
        </w:r>
        <w:r w:rsidR="006B5E04">
          <w:rPr>
            <w:noProof/>
            <w:webHidden/>
          </w:rPr>
        </w:r>
        <w:r w:rsidR="006B5E04">
          <w:rPr>
            <w:noProof/>
            <w:webHidden/>
          </w:rPr>
          <w:fldChar w:fldCharType="separate"/>
        </w:r>
        <w:r w:rsidR="006B5E04">
          <w:rPr>
            <w:noProof/>
            <w:webHidden/>
          </w:rPr>
          <w:t>5</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36" w:history="1">
        <w:r w:rsidR="006B5E04" w:rsidRPr="00775D5C">
          <w:rPr>
            <w:rStyle w:val="Hipervnculo"/>
            <w:noProof/>
          </w:rPr>
          <w:t>Convocatoria.</w:t>
        </w:r>
        <w:r w:rsidR="006B5E04">
          <w:rPr>
            <w:noProof/>
            <w:webHidden/>
          </w:rPr>
          <w:tab/>
        </w:r>
        <w:r w:rsidR="006B5E04">
          <w:rPr>
            <w:noProof/>
            <w:webHidden/>
          </w:rPr>
          <w:fldChar w:fldCharType="begin"/>
        </w:r>
        <w:r w:rsidR="006B5E04">
          <w:rPr>
            <w:noProof/>
            <w:webHidden/>
          </w:rPr>
          <w:instrText xml:space="preserve"> PAGEREF _Toc460415336 \h </w:instrText>
        </w:r>
        <w:r w:rsidR="006B5E04">
          <w:rPr>
            <w:noProof/>
            <w:webHidden/>
          </w:rPr>
        </w:r>
        <w:r w:rsidR="006B5E04">
          <w:rPr>
            <w:noProof/>
            <w:webHidden/>
          </w:rPr>
          <w:fldChar w:fldCharType="separate"/>
        </w:r>
        <w:r w:rsidR="006B5E04">
          <w:rPr>
            <w:noProof/>
            <w:webHidden/>
          </w:rPr>
          <w:t>5</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37" w:history="1">
        <w:r w:rsidR="006B5E04" w:rsidRPr="00775D5C">
          <w:rPr>
            <w:rStyle w:val="Hipervnculo"/>
            <w:noProof/>
          </w:rPr>
          <w:t>MARCO JURÍDICO.</w:t>
        </w:r>
        <w:r w:rsidR="006B5E04">
          <w:rPr>
            <w:noProof/>
            <w:webHidden/>
          </w:rPr>
          <w:tab/>
        </w:r>
        <w:r w:rsidR="006B5E04">
          <w:rPr>
            <w:noProof/>
            <w:webHidden/>
          </w:rPr>
          <w:fldChar w:fldCharType="begin"/>
        </w:r>
        <w:r w:rsidR="006B5E04">
          <w:rPr>
            <w:noProof/>
            <w:webHidden/>
          </w:rPr>
          <w:instrText xml:space="preserve"> PAGEREF _Toc460415337 \h </w:instrText>
        </w:r>
        <w:r w:rsidR="006B5E04">
          <w:rPr>
            <w:noProof/>
            <w:webHidden/>
          </w:rPr>
        </w:r>
        <w:r w:rsidR="006B5E04">
          <w:rPr>
            <w:noProof/>
            <w:webHidden/>
          </w:rPr>
          <w:fldChar w:fldCharType="separate"/>
        </w:r>
        <w:r w:rsidR="006B5E04">
          <w:rPr>
            <w:noProof/>
            <w:webHidden/>
          </w:rPr>
          <w:t>5</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38" w:history="1">
        <w:r w:rsidR="006B5E04" w:rsidRPr="00775D5C">
          <w:rPr>
            <w:rStyle w:val="Hipervnculo"/>
            <w:noProof/>
          </w:rPr>
          <w:t>OFICINAS Y PERSONAS RELACIONADAS CON LA CONVOCATORIA A LA LICITACIÓN.</w:t>
        </w:r>
        <w:r w:rsidR="006B5E04">
          <w:rPr>
            <w:noProof/>
            <w:webHidden/>
          </w:rPr>
          <w:tab/>
        </w:r>
        <w:r w:rsidR="006B5E04">
          <w:rPr>
            <w:noProof/>
            <w:webHidden/>
          </w:rPr>
          <w:fldChar w:fldCharType="begin"/>
        </w:r>
        <w:r w:rsidR="006B5E04">
          <w:rPr>
            <w:noProof/>
            <w:webHidden/>
          </w:rPr>
          <w:instrText xml:space="preserve"> PAGEREF _Toc460415338 \h </w:instrText>
        </w:r>
        <w:r w:rsidR="006B5E04">
          <w:rPr>
            <w:noProof/>
            <w:webHidden/>
          </w:rPr>
        </w:r>
        <w:r w:rsidR="006B5E04">
          <w:rPr>
            <w:noProof/>
            <w:webHidden/>
          </w:rPr>
          <w:fldChar w:fldCharType="separate"/>
        </w:r>
        <w:r w:rsidR="006B5E04">
          <w:rPr>
            <w:noProof/>
            <w:webHidden/>
          </w:rPr>
          <w:t>6</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39" w:history="1">
        <w:r w:rsidR="006B5E04" w:rsidRPr="00775D5C">
          <w:rPr>
            <w:rStyle w:val="Hipervnculo"/>
            <w:noProof/>
          </w:rPr>
          <w:t>LUGAR Y FECHAS PARA REGISTRARSE PARA LA CONVOCATORIA A LA LICITACIÓN</w:t>
        </w:r>
        <w:r w:rsidR="006B5E04">
          <w:rPr>
            <w:noProof/>
            <w:webHidden/>
          </w:rPr>
          <w:tab/>
        </w:r>
        <w:r w:rsidR="006B5E04">
          <w:rPr>
            <w:noProof/>
            <w:webHidden/>
          </w:rPr>
          <w:fldChar w:fldCharType="begin"/>
        </w:r>
        <w:r w:rsidR="006B5E04">
          <w:rPr>
            <w:noProof/>
            <w:webHidden/>
          </w:rPr>
          <w:instrText xml:space="preserve"> PAGEREF _Toc460415339 \h </w:instrText>
        </w:r>
        <w:r w:rsidR="006B5E04">
          <w:rPr>
            <w:noProof/>
            <w:webHidden/>
          </w:rPr>
        </w:r>
        <w:r w:rsidR="006B5E04">
          <w:rPr>
            <w:noProof/>
            <w:webHidden/>
          </w:rPr>
          <w:fldChar w:fldCharType="separate"/>
        </w:r>
        <w:r w:rsidR="006B5E04">
          <w:rPr>
            <w:noProof/>
            <w:webHidden/>
          </w:rPr>
          <w:t>6</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40" w:history="1">
        <w:r w:rsidR="006B5E04" w:rsidRPr="00775D5C">
          <w:rPr>
            <w:rStyle w:val="Hipervnculo"/>
            <w:noProof/>
          </w:rPr>
          <w:t>PUBLICACIÓN.</w:t>
        </w:r>
        <w:r w:rsidR="006B5E04">
          <w:rPr>
            <w:noProof/>
            <w:webHidden/>
          </w:rPr>
          <w:tab/>
        </w:r>
        <w:r w:rsidR="006B5E04">
          <w:rPr>
            <w:noProof/>
            <w:webHidden/>
          </w:rPr>
          <w:fldChar w:fldCharType="begin"/>
        </w:r>
        <w:r w:rsidR="006B5E04">
          <w:rPr>
            <w:noProof/>
            <w:webHidden/>
          </w:rPr>
          <w:instrText xml:space="preserve"> PAGEREF _Toc460415340 \h </w:instrText>
        </w:r>
        <w:r w:rsidR="006B5E04">
          <w:rPr>
            <w:noProof/>
            <w:webHidden/>
          </w:rPr>
        </w:r>
        <w:r w:rsidR="006B5E04">
          <w:rPr>
            <w:noProof/>
            <w:webHidden/>
          </w:rPr>
          <w:fldChar w:fldCharType="separate"/>
        </w:r>
        <w:r w:rsidR="006B5E04">
          <w:rPr>
            <w:noProof/>
            <w:webHidden/>
          </w:rPr>
          <w:t>6</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41" w:history="1">
        <w:r w:rsidR="006B5E04" w:rsidRPr="00775D5C">
          <w:rPr>
            <w:rStyle w:val="Hipervnculo"/>
            <w:noProof/>
          </w:rPr>
          <w:t>GLOSARIO DE TERMINOS</w:t>
        </w:r>
        <w:r w:rsidR="006B5E04">
          <w:rPr>
            <w:noProof/>
            <w:webHidden/>
          </w:rPr>
          <w:tab/>
        </w:r>
        <w:r w:rsidR="006B5E04">
          <w:rPr>
            <w:noProof/>
            <w:webHidden/>
          </w:rPr>
          <w:fldChar w:fldCharType="begin"/>
        </w:r>
        <w:r w:rsidR="006B5E04">
          <w:rPr>
            <w:noProof/>
            <w:webHidden/>
          </w:rPr>
          <w:instrText xml:space="preserve"> PAGEREF _Toc460415341 \h </w:instrText>
        </w:r>
        <w:r w:rsidR="006B5E04">
          <w:rPr>
            <w:noProof/>
            <w:webHidden/>
          </w:rPr>
        </w:r>
        <w:r w:rsidR="006B5E04">
          <w:rPr>
            <w:noProof/>
            <w:webHidden/>
          </w:rPr>
          <w:fldChar w:fldCharType="separate"/>
        </w:r>
        <w:r w:rsidR="006B5E04">
          <w:rPr>
            <w:noProof/>
            <w:webHidden/>
          </w:rPr>
          <w:t>7</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42" w:history="1">
        <w:r w:rsidR="006B5E04" w:rsidRPr="00775D5C">
          <w:rPr>
            <w:rStyle w:val="Hipervnculo"/>
            <w:noProof/>
          </w:rPr>
          <w:t>I.- DATOS GENERALES O DE IDENTIFICACIÓN DE LA LICITACIÓN PÚBLICA</w:t>
        </w:r>
        <w:r w:rsidR="006B5E04">
          <w:rPr>
            <w:noProof/>
            <w:webHidden/>
          </w:rPr>
          <w:tab/>
        </w:r>
        <w:r w:rsidR="006B5E04">
          <w:rPr>
            <w:noProof/>
            <w:webHidden/>
          </w:rPr>
          <w:fldChar w:fldCharType="begin"/>
        </w:r>
        <w:r w:rsidR="006B5E04">
          <w:rPr>
            <w:noProof/>
            <w:webHidden/>
          </w:rPr>
          <w:instrText xml:space="preserve"> PAGEREF _Toc460415342 \h </w:instrText>
        </w:r>
        <w:r w:rsidR="006B5E04">
          <w:rPr>
            <w:noProof/>
            <w:webHidden/>
          </w:rPr>
        </w:r>
        <w:r w:rsidR="006B5E04">
          <w:rPr>
            <w:noProof/>
            <w:webHidden/>
          </w:rPr>
          <w:fldChar w:fldCharType="separate"/>
        </w:r>
        <w:r w:rsidR="006B5E04">
          <w:rPr>
            <w:noProof/>
            <w:webHidden/>
          </w:rPr>
          <w:t>8</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43" w:history="1">
        <w:r w:rsidR="006B5E04" w:rsidRPr="00775D5C">
          <w:rPr>
            <w:rStyle w:val="Hipervnculo"/>
            <w:noProof/>
          </w:rPr>
          <w:t>CARÁCTER DE LA LICITACIÓN.</w:t>
        </w:r>
        <w:r w:rsidR="006B5E04">
          <w:rPr>
            <w:noProof/>
            <w:webHidden/>
          </w:rPr>
          <w:tab/>
        </w:r>
        <w:r w:rsidR="006B5E04">
          <w:rPr>
            <w:noProof/>
            <w:webHidden/>
          </w:rPr>
          <w:fldChar w:fldCharType="begin"/>
        </w:r>
        <w:r w:rsidR="006B5E04">
          <w:rPr>
            <w:noProof/>
            <w:webHidden/>
          </w:rPr>
          <w:instrText xml:space="preserve"> PAGEREF _Toc460415343 \h </w:instrText>
        </w:r>
        <w:r w:rsidR="006B5E04">
          <w:rPr>
            <w:noProof/>
            <w:webHidden/>
          </w:rPr>
        </w:r>
        <w:r w:rsidR="006B5E04">
          <w:rPr>
            <w:noProof/>
            <w:webHidden/>
          </w:rPr>
          <w:fldChar w:fldCharType="separate"/>
        </w:r>
        <w:r w:rsidR="006B5E04">
          <w:rPr>
            <w:noProof/>
            <w:webHidden/>
          </w:rPr>
          <w:t>8</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44" w:history="1">
        <w:r w:rsidR="006B5E04" w:rsidRPr="00775D5C">
          <w:rPr>
            <w:rStyle w:val="Hipervnculo"/>
            <w:noProof/>
          </w:rPr>
          <w:t>ORIGEN DE LOS RECURSOS.</w:t>
        </w:r>
        <w:r w:rsidR="006B5E04">
          <w:rPr>
            <w:noProof/>
            <w:webHidden/>
          </w:rPr>
          <w:tab/>
        </w:r>
        <w:r w:rsidR="006B5E04">
          <w:rPr>
            <w:noProof/>
            <w:webHidden/>
          </w:rPr>
          <w:fldChar w:fldCharType="begin"/>
        </w:r>
        <w:r w:rsidR="006B5E04">
          <w:rPr>
            <w:noProof/>
            <w:webHidden/>
          </w:rPr>
          <w:instrText xml:space="preserve"> PAGEREF _Toc460415344 \h </w:instrText>
        </w:r>
        <w:r w:rsidR="006B5E04">
          <w:rPr>
            <w:noProof/>
            <w:webHidden/>
          </w:rPr>
        </w:r>
        <w:r w:rsidR="006B5E04">
          <w:rPr>
            <w:noProof/>
            <w:webHidden/>
          </w:rPr>
          <w:fldChar w:fldCharType="separate"/>
        </w:r>
        <w:r w:rsidR="006B5E04">
          <w:rPr>
            <w:noProof/>
            <w:webHidden/>
          </w:rPr>
          <w:t>8</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45" w:history="1">
        <w:r w:rsidR="006B5E04" w:rsidRPr="00775D5C">
          <w:rPr>
            <w:rStyle w:val="Hipervnculo"/>
            <w:noProof/>
          </w:rPr>
          <w:t>II.- OBJETO Y ALCANCE DE</w:t>
        </w:r>
        <w:r w:rsidR="006B5E04">
          <w:rPr>
            <w:noProof/>
            <w:webHidden/>
          </w:rPr>
          <w:tab/>
        </w:r>
        <w:r w:rsidR="006B5E04">
          <w:rPr>
            <w:noProof/>
            <w:webHidden/>
          </w:rPr>
          <w:fldChar w:fldCharType="begin"/>
        </w:r>
        <w:r w:rsidR="006B5E04">
          <w:rPr>
            <w:noProof/>
            <w:webHidden/>
          </w:rPr>
          <w:instrText xml:space="preserve"> PAGEREF _Toc460415345 \h </w:instrText>
        </w:r>
        <w:r w:rsidR="006B5E04">
          <w:rPr>
            <w:noProof/>
            <w:webHidden/>
          </w:rPr>
        </w:r>
        <w:r w:rsidR="006B5E04">
          <w:rPr>
            <w:noProof/>
            <w:webHidden/>
          </w:rPr>
          <w:fldChar w:fldCharType="separate"/>
        </w:r>
        <w:r w:rsidR="006B5E04">
          <w:rPr>
            <w:noProof/>
            <w:webHidden/>
          </w:rPr>
          <w:t>10</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46" w:history="1">
        <w:r w:rsidR="006B5E04" w:rsidRPr="00775D5C">
          <w:rPr>
            <w:rStyle w:val="Hipervnculo"/>
            <w:noProof/>
          </w:rPr>
          <w:t>LA CONVOCATORIA A LA LICITACIÓN PÚBLICA</w:t>
        </w:r>
        <w:r w:rsidR="006B5E04">
          <w:rPr>
            <w:noProof/>
            <w:webHidden/>
          </w:rPr>
          <w:tab/>
        </w:r>
        <w:r w:rsidR="006B5E04">
          <w:rPr>
            <w:noProof/>
            <w:webHidden/>
          </w:rPr>
          <w:fldChar w:fldCharType="begin"/>
        </w:r>
        <w:r w:rsidR="006B5E04">
          <w:rPr>
            <w:noProof/>
            <w:webHidden/>
          </w:rPr>
          <w:instrText xml:space="preserve"> PAGEREF _Toc460415346 \h </w:instrText>
        </w:r>
        <w:r w:rsidR="006B5E04">
          <w:rPr>
            <w:noProof/>
            <w:webHidden/>
          </w:rPr>
        </w:r>
        <w:r w:rsidR="006B5E04">
          <w:rPr>
            <w:noProof/>
            <w:webHidden/>
          </w:rPr>
          <w:fldChar w:fldCharType="separate"/>
        </w:r>
        <w:r w:rsidR="006B5E04">
          <w:rPr>
            <w:noProof/>
            <w:webHidden/>
          </w:rPr>
          <w:t>10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47" w:history="1">
        <w:r w:rsidR="006B5E04" w:rsidRPr="00775D5C">
          <w:rPr>
            <w:rStyle w:val="Hipervnculo"/>
            <w:noProof/>
          </w:rPr>
          <w:t>OBJETO, CANTIDADES Y UNIDADES A ADQUIRIR Y/O CONTRATAR.</w:t>
        </w:r>
        <w:r w:rsidR="006B5E04">
          <w:rPr>
            <w:noProof/>
            <w:webHidden/>
          </w:rPr>
          <w:tab/>
        </w:r>
        <w:r w:rsidR="006B5E04">
          <w:rPr>
            <w:noProof/>
            <w:webHidden/>
          </w:rPr>
          <w:fldChar w:fldCharType="begin"/>
        </w:r>
        <w:r w:rsidR="006B5E04">
          <w:rPr>
            <w:noProof/>
            <w:webHidden/>
          </w:rPr>
          <w:instrText xml:space="preserve"> PAGEREF _Toc460415347 \h </w:instrText>
        </w:r>
        <w:r w:rsidR="006B5E04">
          <w:rPr>
            <w:noProof/>
            <w:webHidden/>
          </w:rPr>
        </w:r>
        <w:r w:rsidR="006B5E04">
          <w:rPr>
            <w:noProof/>
            <w:webHidden/>
          </w:rPr>
          <w:fldChar w:fldCharType="separate"/>
        </w:r>
        <w:r w:rsidR="006B5E04">
          <w:rPr>
            <w:noProof/>
            <w:webHidden/>
          </w:rPr>
          <w:t>10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48" w:history="1">
        <w:r w:rsidR="006B5E04" w:rsidRPr="00775D5C">
          <w:rPr>
            <w:rStyle w:val="Hipervnculo"/>
            <w:noProof/>
          </w:rPr>
          <w:t>PRÓRROGAS:</w:t>
        </w:r>
        <w:r w:rsidR="006B5E04">
          <w:rPr>
            <w:noProof/>
            <w:webHidden/>
          </w:rPr>
          <w:tab/>
        </w:r>
        <w:r w:rsidR="006B5E04">
          <w:rPr>
            <w:noProof/>
            <w:webHidden/>
          </w:rPr>
          <w:fldChar w:fldCharType="begin"/>
        </w:r>
        <w:r w:rsidR="006B5E04">
          <w:rPr>
            <w:noProof/>
            <w:webHidden/>
          </w:rPr>
          <w:instrText xml:space="preserve"> PAGEREF _Toc460415348 \h </w:instrText>
        </w:r>
        <w:r w:rsidR="006B5E04">
          <w:rPr>
            <w:noProof/>
            <w:webHidden/>
          </w:rPr>
        </w:r>
        <w:r w:rsidR="006B5E04">
          <w:rPr>
            <w:noProof/>
            <w:webHidden/>
          </w:rPr>
          <w:fldChar w:fldCharType="separate"/>
        </w:r>
        <w:r w:rsidR="006B5E04">
          <w:rPr>
            <w:noProof/>
            <w:webHidden/>
          </w:rPr>
          <w:t>21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49" w:history="1">
        <w:r w:rsidR="006B5E04" w:rsidRPr="00775D5C">
          <w:rPr>
            <w:rStyle w:val="Hipervnculo"/>
            <w:noProof/>
          </w:rPr>
          <w:t>CAUSALES DE RESCISIÓN DEL CONTRATO</w:t>
        </w:r>
        <w:r w:rsidR="006B5E04">
          <w:rPr>
            <w:noProof/>
            <w:webHidden/>
          </w:rPr>
          <w:tab/>
        </w:r>
        <w:r w:rsidR="006B5E04">
          <w:rPr>
            <w:noProof/>
            <w:webHidden/>
          </w:rPr>
          <w:fldChar w:fldCharType="begin"/>
        </w:r>
        <w:r w:rsidR="006B5E04">
          <w:rPr>
            <w:noProof/>
            <w:webHidden/>
          </w:rPr>
          <w:instrText xml:space="preserve"> PAGEREF _Toc460415349 \h </w:instrText>
        </w:r>
        <w:r w:rsidR="006B5E04">
          <w:rPr>
            <w:noProof/>
            <w:webHidden/>
          </w:rPr>
        </w:r>
        <w:r w:rsidR="006B5E04">
          <w:rPr>
            <w:noProof/>
            <w:webHidden/>
          </w:rPr>
          <w:fldChar w:fldCharType="separate"/>
        </w:r>
        <w:r w:rsidR="006B5E04">
          <w:rPr>
            <w:noProof/>
            <w:webHidden/>
          </w:rPr>
          <w:t>21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0" w:history="1">
        <w:r w:rsidR="006B5E04" w:rsidRPr="00775D5C">
          <w:rPr>
            <w:rStyle w:val="Hipervnculo"/>
            <w:noProof/>
          </w:rPr>
          <w:t>PENAS CONVENCIONALES</w:t>
        </w:r>
        <w:r w:rsidR="006B5E04">
          <w:rPr>
            <w:noProof/>
            <w:webHidden/>
          </w:rPr>
          <w:tab/>
        </w:r>
        <w:r w:rsidR="006B5E04">
          <w:rPr>
            <w:noProof/>
            <w:webHidden/>
          </w:rPr>
          <w:fldChar w:fldCharType="begin"/>
        </w:r>
        <w:r w:rsidR="006B5E04">
          <w:rPr>
            <w:noProof/>
            <w:webHidden/>
          </w:rPr>
          <w:instrText xml:space="preserve"> PAGEREF _Toc460415350 \h </w:instrText>
        </w:r>
        <w:r w:rsidR="006B5E04">
          <w:rPr>
            <w:noProof/>
            <w:webHidden/>
          </w:rPr>
        </w:r>
        <w:r w:rsidR="006B5E04">
          <w:rPr>
            <w:noProof/>
            <w:webHidden/>
          </w:rPr>
          <w:fldChar w:fldCharType="separate"/>
        </w:r>
        <w:r w:rsidR="006B5E04">
          <w:rPr>
            <w:noProof/>
            <w:webHidden/>
          </w:rPr>
          <w:t>23</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1" w:history="1">
        <w:r w:rsidR="006B5E04" w:rsidRPr="00775D5C">
          <w:rPr>
            <w:rStyle w:val="Hipervnculo"/>
            <w:noProof/>
            <w:spacing w:val="15"/>
          </w:rPr>
          <w:t>GARANTÍAS</w:t>
        </w:r>
        <w:r w:rsidR="006B5E04">
          <w:rPr>
            <w:noProof/>
            <w:webHidden/>
          </w:rPr>
          <w:tab/>
        </w:r>
        <w:r w:rsidR="006B5E04">
          <w:rPr>
            <w:noProof/>
            <w:webHidden/>
          </w:rPr>
          <w:fldChar w:fldCharType="begin"/>
        </w:r>
        <w:r w:rsidR="006B5E04">
          <w:rPr>
            <w:noProof/>
            <w:webHidden/>
          </w:rPr>
          <w:instrText xml:space="preserve"> PAGEREF _Toc460415351 \h </w:instrText>
        </w:r>
        <w:r w:rsidR="006B5E04">
          <w:rPr>
            <w:noProof/>
            <w:webHidden/>
          </w:rPr>
        </w:r>
        <w:r w:rsidR="006B5E04">
          <w:rPr>
            <w:noProof/>
            <w:webHidden/>
          </w:rPr>
          <w:fldChar w:fldCharType="separate"/>
        </w:r>
        <w:r w:rsidR="006B5E04">
          <w:rPr>
            <w:noProof/>
            <w:webHidden/>
          </w:rPr>
          <w:t>24</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2" w:history="1">
        <w:r w:rsidR="006B5E04" w:rsidRPr="00775D5C">
          <w:rPr>
            <w:rStyle w:val="Hipervnculo"/>
            <w:noProof/>
          </w:rPr>
          <w:t>CAUSALES EN QUE SE HARÁ EFECTIVA LA FIANZA.</w:t>
        </w:r>
        <w:r w:rsidR="006B5E04">
          <w:rPr>
            <w:noProof/>
            <w:webHidden/>
          </w:rPr>
          <w:tab/>
        </w:r>
        <w:r w:rsidR="006B5E04">
          <w:rPr>
            <w:noProof/>
            <w:webHidden/>
          </w:rPr>
          <w:fldChar w:fldCharType="begin"/>
        </w:r>
        <w:r w:rsidR="006B5E04">
          <w:rPr>
            <w:noProof/>
            <w:webHidden/>
          </w:rPr>
          <w:instrText xml:space="preserve"> PAGEREF _Toc460415352 \h </w:instrText>
        </w:r>
        <w:r w:rsidR="006B5E04">
          <w:rPr>
            <w:noProof/>
            <w:webHidden/>
          </w:rPr>
        </w:r>
        <w:r w:rsidR="006B5E04">
          <w:rPr>
            <w:noProof/>
            <w:webHidden/>
          </w:rPr>
          <w:fldChar w:fldCharType="separate"/>
        </w:r>
        <w:r w:rsidR="006B5E04">
          <w:rPr>
            <w:noProof/>
            <w:webHidden/>
          </w:rPr>
          <w:t>24</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53" w:history="1">
        <w:r w:rsidR="006B5E04" w:rsidRPr="00775D5C">
          <w:rPr>
            <w:rStyle w:val="Hipervnculo"/>
            <w:noProof/>
          </w:rPr>
          <w:t>III.- FORMAS Y TÉRMINOS QUE RIGEN LOS DIVERSOS ACTOS DEL PROCEDIMIENTO DE LA LICITACIÓN PÚBLICA.</w:t>
        </w:r>
        <w:r w:rsidR="006B5E04">
          <w:rPr>
            <w:noProof/>
            <w:webHidden/>
          </w:rPr>
          <w:tab/>
        </w:r>
        <w:r w:rsidR="006B5E04">
          <w:rPr>
            <w:noProof/>
            <w:webHidden/>
          </w:rPr>
          <w:fldChar w:fldCharType="begin"/>
        </w:r>
        <w:r w:rsidR="006B5E04">
          <w:rPr>
            <w:noProof/>
            <w:webHidden/>
          </w:rPr>
          <w:instrText xml:space="preserve"> PAGEREF _Toc460415353 \h </w:instrText>
        </w:r>
        <w:r w:rsidR="006B5E04">
          <w:rPr>
            <w:noProof/>
            <w:webHidden/>
          </w:rPr>
        </w:r>
        <w:r w:rsidR="006B5E04">
          <w:rPr>
            <w:noProof/>
            <w:webHidden/>
          </w:rPr>
          <w:fldChar w:fldCharType="separate"/>
        </w:r>
        <w:r w:rsidR="006B5E04">
          <w:rPr>
            <w:noProof/>
            <w:webHidden/>
          </w:rPr>
          <w:t>25</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4" w:history="1">
        <w:r w:rsidR="006B5E04" w:rsidRPr="00775D5C">
          <w:rPr>
            <w:rStyle w:val="Hipervnculo"/>
            <w:noProof/>
          </w:rPr>
          <w:t>DESARROLLO DE ACTOS</w:t>
        </w:r>
        <w:r w:rsidR="006B5E04">
          <w:rPr>
            <w:noProof/>
            <w:webHidden/>
          </w:rPr>
          <w:tab/>
        </w:r>
        <w:r w:rsidR="006B5E04">
          <w:rPr>
            <w:noProof/>
            <w:webHidden/>
          </w:rPr>
          <w:fldChar w:fldCharType="begin"/>
        </w:r>
        <w:r w:rsidR="006B5E04">
          <w:rPr>
            <w:noProof/>
            <w:webHidden/>
          </w:rPr>
          <w:instrText xml:space="preserve"> PAGEREF _Toc460415354 \h </w:instrText>
        </w:r>
        <w:r w:rsidR="006B5E04">
          <w:rPr>
            <w:noProof/>
            <w:webHidden/>
          </w:rPr>
        </w:r>
        <w:r w:rsidR="006B5E04">
          <w:rPr>
            <w:noProof/>
            <w:webHidden/>
          </w:rPr>
          <w:fldChar w:fldCharType="separate"/>
        </w:r>
        <w:r w:rsidR="006B5E04">
          <w:rPr>
            <w:noProof/>
            <w:webHidden/>
          </w:rPr>
          <w:t>25</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5" w:history="1">
        <w:r w:rsidR="006B5E04" w:rsidRPr="00775D5C">
          <w:rPr>
            <w:rStyle w:val="Hipervnculo"/>
            <w:noProof/>
          </w:rPr>
          <w:t>JUNTA DE ACLARACIONES.</w:t>
        </w:r>
        <w:r w:rsidR="006B5E04">
          <w:rPr>
            <w:noProof/>
            <w:webHidden/>
          </w:rPr>
          <w:tab/>
        </w:r>
        <w:r w:rsidR="006B5E04">
          <w:rPr>
            <w:noProof/>
            <w:webHidden/>
          </w:rPr>
          <w:fldChar w:fldCharType="begin"/>
        </w:r>
        <w:r w:rsidR="006B5E04">
          <w:rPr>
            <w:noProof/>
            <w:webHidden/>
          </w:rPr>
          <w:instrText xml:space="preserve"> PAGEREF _Toc460415355 \h </w:instrText>
        </w:r>
        <w:r w:rsidR="006B5E04">
          <w:rPr>
            <w:noProof/>
            <w:webHidden/>
          </w:rPr>
        </w:r>
        <w:r w:rsidR="006B5E04">
          <w:rPr>
            <w:noProof/>
            <w:webHidden/>
          </w:rPr>
          <w:fldChar w:fldCharType="separate"/>
        </w:r>
        <w:r w:rsidR="006B5E04">
          <w:rPr>
            <w:noProof/>
            <w:webHidden/>
          </w:rPr>
          <w:t>27</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56" w:history="1">
        <w:r w:rsidR="006B5E04" w:rsidRPr="00775D5C">
          <w:rPr>
            <w:rStyle w:val="Hipervnculo"/>
            <w:noProof/>
          </w:rPr>
          <w:t>FORMA PARA ENTREGAR LAS PROPUESTAS EN EL ACTO DE PRESENTACIÓN Y APERTURA DE PROPOSICIONES:</w:t>
        </w:r>
        <w:r w:rsidR="006B5E04">
          <w:rPr>
            <w:noProof/>
            <w:webHidden/>
          </w:rPr>
          <w:tab/>
        </w:r>
        <w:r w:rsidR="006B5E04">
          <w:rPr>
            <w:noProof/>
            <w:webHidden/>
          </w:rPr>
          <w:fldChar w:fldCharType="begin"/>
        </w:r>
        <w:r w:rsidR="006B5E04">
          <w:rPr>
            <w:noProof/>
            <w:webHidden/>
          </w:rPr>
          <w:instrText xml:space="preserve"> PAGEREF _Toc460415356 \h </w:instrText>
        </w:r>
        <w:r w:rsidR="006B5E04">
          <w:rPr>
            <w:noProof/>
            <w:webHidden/>
          </w:rPr>
        </w:r>
        <w:r w:rsidR="006B5E04">
          <w:rPr>
            <w:noProof/>
            <w:webHidden/>
          </w:rPr>
          <w:fldChar w:fldCharType="separate"/>
        </w:r>
        <w:r w:rsidR="006B5E04">
          <w:rPr>
            <w:noProof/>
            <w:webHidden/>
          </w:rPr>
          <w:t>29</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7" w:history="1">
        <w:r w:rsidR="006B5E04" w:rsidRPr="00775D5C">
          <w:rPr>
            <w:rStyle w:val="Hipervnculo"/>
            <w:noProof/>
          </w:rPr>
          <w:t>FECHA DEL ACTO DE PRESENTACIÓN Y APERTURA DE PROPOSICIONES:</w:t>
        </w:r>
        <w:r w:rsidR="006B5E04">
          <w:rPr>
            <w:noProof/>
            <w:webHidden/>
          </w:rPr>
          <w:tab/>
        </w:r>
        <w:r w:rsidR="006B5E04">
          <w:rPr>
            <w:noProof/>
            <w:webHidden/>
          </w:rPr>
          <w:fldChar w:fldCharType="begin"/>
        </w:r>
        <w:r w:rsidR="006B5E04">
          <w:rPr>
            <w:noProof/>
            <w:webHidden/>
          </w:rPr>
          <w:instrText xml:space="preserve"> PAGEREF _Toc460415357 \h </w:instrText>
        </w:r>
        <w:r w:rsidR="006B5E04">
          <w:rPr>
            <w:noProof/>
            <w:webHidden/>
          </w:rPr>
        </w:r>
        <w:r w:rsidR="006B5E04">
          <w:rPr>
            <w:noProof/>
            <w:webHidden/>
          </w:rPr>
          <w:fldChar w:fldCharType="separate"/>
        </w:r>
        <w:r w:rsidR="006B5E04">
          <w:rPr>
            <w:noProof/>
            <w:webHidden/>
          </w:rPr>
          <w:t>30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8" w:history="1">
        <w:r w:rsidR="006B5E04" w:rsidRPr="00775D5C">
          <w:rPr>
            <w:rStyle w:val="Hipervnculo"/>
            <w:noProof/>
          </w:rPr>
          <w:t>DESARROLLO DEL ACTO DE PRESENTACIÓN Y APERTURA DE PROPOSICIONES TÉCNICAS Y ECONÓMICAS.</w:t>
        </w:r>
        <w:r w:rsidR="006B5E04">
          <w:rPr>
            <w:noProof/>
            <w:webHidden/>
          </w:rPr>
          <w:tab/>
        </w:r>
        <w:r w:rsidR="006B5E04">
          <w:rPr>
            <w:noProof/>
            <w:webHidden/>
          </w:rPr>
          <w:fldChar w:fldCharType="begin"/>
        </w:r>
        <w:r w:rsidR="006B5E04">
          <w:rPr>
            <w:noProof/>
            <w:webHidden/>
          </w:rPr>
          <w:instrText xml:space="preserve"> PAGEREF _Toc460415358 \h </w:instrText>
        </w:r>
        <w:r w:rsidR="006B5E04">
          <w:rPr>
            <w:noProof/>
            <w:webHidden/>
          </w:rPr>
        </w:r>
        <w:r w:rsidR="006B5E04">
          <w:rPr>
            <w:noProof/>
            <w:webHidden/>
          </w:rPr>
          <w:fldChar w:fldCharType="separate"/>
        </w:r>
        <w:r w:rsidR="006B5E04">
          <w:rPr>
            <w:noProof/>
            <w:webHidden/>
          </w:rPr>
          <w:t>30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59" w:history="1">
        <w:r w:rsidR="006B5E04" w:rsidRPr="00775D5C">
          <w:rPr>
            <w:rStyle w:val="Hipervnculo"/>
            <w:noProof/>
          </w:rPr>
          <w:t>RECEPCIÓN DE PROPOSICIONES TÉCNICAS Y ECONÓMICAS</w:t>
        </w:r>
        <w:r w:rsidR="006B5E04">
          <w:rPr>
            <w:noProof/>
            <w:webHidden/>
          </w:rPr>
          <w:tab/>
        </w:r>
        <w:r w:rsidR="006B5E04">
          <w:rPr>
            <w:noProof/>
            <w:webHidden/>
          </w:rPr>
          <w:fldChar w:fldCharType="begin"/>
        </w:r>
        <w:r w:rsidR="006B5E04">
          <w:rPr>
            <w:noProof/>
            <w:webHidden/>
          </w:rPr>
          <w:instrText xml:space="preserve"> PAGEREF _Toc460415359 \h </w:instrText>
        </w:r>
        <w:r w:rsidR="006B5E04">
          <w:rPr>
            <w:noProof/>
            <w:webHidden/>
          </w:rPr>
        </w:r>
        <w:r w:rsidR="006B5E04">
          <w:rPr>
            <w:noProof/>
            <w:webHidden/>
          </w:rPr>
          <w:fldChar w:fldCharType="separate"/>
        </w:r>
        <w:r w:rsidR="006B5E04">
          <w:rPr>
            <w:noProof/>
            <w:webHidden/>
          </w:rPr>
          <w:t>30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60" w:history="1">
        <w:r w:rsidR="006B5E04" w:rsidRPr="00775D5C">
          <w:rPr>
            <w:rStyle w:val="Hipervnculo"/>
            <w:noProof/>
          </w:rPr>
          <w:t>INSTRUCCIONES PARA ELABORAR LAS PROPUESTAS</w:t>
        </w:r>
        <w:r w:rsidR="006B5E04">
          <w:rPr>
            <w:noProof/>
            <w:webHidden/>
          </w:rPr>
          <w:tab/>
        </w:r>
        <w:r w:rsidR="006B5E04">
          <w:rPr>
            <w:noProof/>
            <w:webHidden/>
          </w:rPr>
          <w:fldChar w:fldCharType="begin"/>
        </w:r>
        <w:r w:rsidR="006B5E04">
          <w:rPr>
            <w:noProof/>
            <w:webHidden/>
          </w:rPr>
          <w:instrText xml:space="preserve"> PAGEREF _Toc460415360 \h </w:instrText>
        </w:r>
        <w:r w:rsidR="006B5E04">
          <w:rPr>
            <w:noProof/>
            <w:webHidden/>
          </w:rPr>
        </w:r>
        <w:r w:rsidR="006B5E04">
          <w:rPr>
            <w:noProof/>
            <w:webHidden/>
          </w:rPr>
          <w:fldChar w:fldCharType="separate"/>
        </w:r>
        <w:r w:rsidR="006B5E04">
          <w:rPr>
            <w:noProof/>
            <w:webHidden/>
          </w:rPr>
          <w:t>31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61" w:history="1">
        <w:r w:rsidR="006B5E04" w:rsidRPr="00775D5C">
          <w:rPr>
            <w:rStyle w:val="Hipervnculo"/>
            <w:noProof/>
          </w:rPr>
          <w:t>CAUSAS DE DESCALIFICACIÓN DEL LICITANTE.</w:t>
        </w:r>
        <w:r w:rsidR="006B5E04">
          <w:rPr>
            <w:noProof/>
            <w:webHidden/>
          </w:rPr>
          <w:tab/>
        </w:r>
        <w:r w:rsidR="006B5E04">
          <w:rPr>
            <w:noProof/>
            <w:webHidden/>
          </w:rPr>
          <w:fldChar w:fldCharType="begin"/>
        </w:r>
        <w:r w:rsidR="006B5E04">
          <w:rPr>
            <w:noProof/>
            <w:webHidden/>
          </w:rPr>
          <w:instrText xml:space="preserve"> PAGEREF _Toc460415361 \h </w:instrText>
        </w:r>
        <w:r w:rsidR="006B5E04">
          <w:rPr>
            <w:noProof/>
            <w:webHidden/>
          </w:rPr>
        </w:r>
        <w:r w:rsidR="006B5E04">
          <w:rPr>
            <w:noProof/>
            <w:webHidden/>
          </w:rPr>
          <w:fldChar w:fldCharType="separate"/>
        </w:r>
        <w:r w:rsidR="006B5E04">
          <w:rPr>
            <w:noProof/>
            <w:webHidden/>
          </w:rPr>
          <w:t>35</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62" w:history="1">
        <w:r w:rsidR="006B5E04" w:rsidRPr="00775D5C">
          <w:rPr>
            <w:rStyle w:val="Hipervnculo"/>
            <w:noProof/>
          </w:rPr>
          <w:t>CANCELACION DE LA LICITACIÓN O PARTIDAS.</w:t>
        </w:r>
        <w:r w:rsidR="006B5E04">
          <w:rPr>
            <w:noProof/>
            <w:webHidden/>
          </w:rPr>
          <w:tab/>
        </w:r>
        <w:r w:rsidR="006B5E04">
          <w:rPr>
            <w:noProof/>
            <w:webHidden/>
          </w:rPr>
          <w:fldChar w:fldCharType="begin"/>
        </w:r>
        <w:r w:rsidR="006B5E04">
          <w:rPr>
            <w:noProof/>
            <w:webHidden/>
          </w:rPr>
          <w:instrText xml:space="preserve"> PAGEREF _Toc460415362 \h </w:instrText>
        </w:r>
        <w:r w:rsidR="006B5E04">
          <w:rPr>
            <w:noProof/>
            <w:webHidden/>
          </w:rPr>
        </w:r>
        <w:r w:rsidR="006B5E04">
          <w:rPr>
            <w:noProof/>
            <w:webHidden/>
          </w:rPr>
          <w:fldChar w:fldCharType="separate"/>
        </w:r>
        <w:r w:rsidR="006B5E04">
          <w:rPr>
            <w:noProof/>
            <w:webHidden/>
          </w:rPr>
          <w:t>36</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63" w:history="1">
        <w:r w:rsidR="006B5E04" w:rsidRPr="00775D5C">
          <w:rPr>
            <w:rStyle w:val="Hipervnculo"/>
            <w:noProof/>
          </w:rPr>
          <w:t>DECLARACIÓN DE LA LICITACIÓN DESIERTA.</w:t>
        </w:r>
        <w:r w:rsidR="006B5E04">
          <w:rPr>
            <w:noProof/>
            <w:webHidden/>
          </w:rPr>
          <w:tab/>
        </w:r>
        <w:r w:rsidR="006B5E04">
          <w:rPr>
            <w:noProof/>
            <w:webHidden/>
          </w:rPr>
          <w:fldChar w:fldCharType="begin"/>
        </w:r>
        <w:r w:rsidR="006B5E04">
          <w:rPr>
            <w:noProof/>
            <w:webHidden/>
          </w:rPr>
          <w:instrText xml:space="preserve"> PAGEREF _Toc460415363 \h </w:instrText>
        </w:r>
        <w:r w:rsidR="006B5E04">
          <w:rPr>
            <w:noProof/>
            <w:webHidden/>
          </w:rPr>
        </w:r>
        <w:r w:rsidR="006B5E04">
          <w:rPr>
            <w:noProof/>
            <w:webHidden/>
          </w:rPr>
          <w:fldChar w:fldCharType="separate"/>
        </w:r>
        <w:r w:rsidR="006B5E04">
          <w:rPr>
            <w:noProof/>
            <w:webHidden/>
          </w:rPr>
          <w:t>36</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64" w:history="1">
        <w:r w:rsidR="006B5E04" w:rsidRPr="00775D5C">
          <w:rPr>
            <w:rStyle w:val="Hipervnculo"/>
            <w:noProof/>
          </w:rPr>
          <w:t>INDICACIONES RELATIVAS A LA FIRMA DEL CONTRATO.</w:t>
        </w:r>
        <w:r w:rsidR="006B5E04">
          <w:rPr>
            <w:noProof/>
            <w:webHidden/>
          </w:rPr>
          <w:tab/>
        </w:r>
        <w:r w:rsidR="006B5E04">
          <w:rPr>
            <w:noProof/>
            <w:webHidden/>
          </w:rPr>
          <w:fldChar w:fldCharType="begin"/>
        </w:r>
        <w:r w:rsidR="006B5E04">
          <w:rPr>
            <w:noProof/>
            <w:webHidden/>
          </w:rPr>
          <w:instrText xml:space="preserve"> PAGEREF _Toc460415364 \h </w:instrText>
        </w:r>
        <w:r w:rsidR="006B5E04">
          <w:rPr>
            <w:noProof/>
            <w:webHidden/>
          </w:rPr>
        </w:r>
        <w:r w:rsidR="006B5E04">
          <w:rPr>
            <w:noProof/>
            <w:webHidden/>
          </w:rPr>
          <w:fldChar w:fldCharType="separate"/>
        </w:r>
        <w:r w:rsidR="006B5E04">
          <w:rPr>
            <w:noProof/>
            <w:webHidden/>
          </w:rPr>
          <w:t>39</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65" w:history="1">
        <w:r w:rsidR="006B5E04" w:rsidRPr="00775D5C">
          <w:rPr>
            <w:rStyle w:val="Hipervnculo"/>
            <w:noProof/>
          </w:rPr>
          <w:t>FIRMA DEL CONTRATO.</w:t>
        </w:r>
        <w:r w:rsidR="006B5E04">
          <w:rPr>
            <w:noProof/>
            <w:webHidden/>
          </w:rPr>
          <w:tab/>
        </w:r>
        <w:r w:rsidR="006B5E04">
          <w:rPr>
            <w:noProof/>
            <w:webHidden/>
          </w:rPr>
          <w:fldChar w:fldCharType="begin"/>
        </w:r>
        <w:r w:rsidR="006B5E04">
          <w:rPr>
            <w:noProof/>
            <w:webHidden/>
          </w:rPr>
          <w:instrText xml:space="preserve"> PAGEREF _Toc460415365 \h </w:instrText>
        </w:r>
        <w:r w:rsidR="006B5E04">
          <w:rPr>
            <w:noProof/>
            <w:webHidden/>
          </w:rPr>
        </w:r>
        <w:r w:rsidR="006B5E04">
          <w:rPr>
            <w:noProof/>
            <w:webHidden/>
          </w:rPr>
          <w:fldChar w:fldCharType="separate"/>
        </w:r>
        <w:r w:rsidR="006B5E04">
          <w:rPr>
            <w:noProof/>
            <w:webHidden/>
          </w:rPr>
          <w:t>40</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66" w:history="1">
        <w:r w:rsidR="006B5E04" w:rsidRPr="00775D5C">
          <w:rPr>
            <w:rStyle w:val="Hipervnculo"/>
            <w:noProof/>
          </w:rPr>
          <w:t>IV.- REQUISITOS DE CARÁCTER OBLIGATORIO QUE DEBERÁN CUMPLIR LOS LICITANTES.</w:t>
        </w:r>
        <w:r w:rsidR="006B5E04">
          <w:rPr>
            <w:noProof/>
            <w:webHidden/>
          </w:rPr>
          <w:tab/>
        </w:r>
        <w:r w:rsidR="006B5E04">
          <w:rPr>
            <w:noProof/>
            <w:webHidden/>
          </w:rPr>
          <w:fldChar w:fldCharType="begin"/>
        </w:r>
        <w:r w:rsidR="006B5E04">
          <w:rPr>
            <w:noProof/>
            <w:webHidden/>
          </w:rPr>
          <w:instrText xml:space="preserve"> PAGEREF _Toc460415366 \h </w:instrText>
        </w:r>
        <w:r w:rsidR="006B5E04">
          <w:rPr>
            <w:noProof/>
            <w:webHidden/>
          </w:rPr>
        </w:r>
        <w:r w:rsidR="006B5E04">
          <w:rPr>
            <w:noProof/>
            <w:webHidden/>
          </w:rPr>
          <w:fldChar w:fldCharType="separate"/>
        </w:r>
        <w:r w:rsidR="006B5E04">
          <w:rPr>
            <w:noProof/>
            <w:webHidden/>
          </w:rPr>
          <w:t>40</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67" w:history="1">
        <w:r w:rsidR="006B5E04" w:rsidRPr="00775D5C">
          <w:rPr>
            <w:rStyle w:val="Hipervnculo"/>
            <w:noProof/>
          </w:rPr>
          <w:t>V.- CRITERIOS ESPECÍFICOS CONFORME A LOS CUALES SE EVALUARÁN LAS PROPOSICIONES Y SE ADJUDICARÁ EL CONTRATO RESPECTIVO.</w:t>
        </w:r>
        <w:r w:rsidR="006B5E04">
          <w:rPr>
            <w:noProof/>
            <w:webHidden/>
          </w:rPr>
          <w:tab/>
        </w:r>
        <w:r w:rsidR="006B5E04">
          <w:rPr>
            <w:noProof/>
            <w:webHidden/>
          </w:rPr>
          <w:fldChar w:fldCharType="begin"/>
        </w:r>
        <w:r w:rsidR="006B5E04">
          <w:rPr>
            <w:noProof/>
            <w:webHidden/>
          </w:rPr>
          <w:instrText xml:space="preserve"> PAGEREF _Toc460415367 \h </w:instrText>
        </w:r>
        <w:r w:rsidR="006B5E04">
          <w:rPr>
            <w:noProof/>
            <w:webHidden/>
          </w:rPr>
        </w:r>
        <w:r w:rsidR="006B5E04">
          <w:rPr>
            <w:noProof/>
            <w:webHidden/>
          </w:rPr>
          <w:fldChar w:fldCharType="separate"/>
        </w:r>
        <w:r w:rsidR="006B5E04">
          <w:rPr>
            <w:noProof/>
            <w:webHidden/>
          </w:rPr>
          <w:t>42</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68" w:history="1">
        <w:r w:rsidR="006B5E04" w:rsidRPr="00775D5C">
          <w:rPr>
            <w:rStyle w:val="Hipervnculo"/>
            <w:noProof/>
          </w:rPr>
          <w:t>VI.- DOCUMENTOS Y DATOS QUE PRESENTARÁN LOS LICITANTES.</w:t>
        </w:r>
        <w:r w:rsidR="006B5E04">
          <w:rPr>
            <w:noProof/>
            <w:webHidden/>
          </w:rPr>
          <w:tab/>
        </w:r>
        <w:r w:rsidR="006B5E04">
          <w:rPr>
            <w:noProof/>
            <w:webHidden/>
          </w:rPr>
          <w:fldChar w:fldCharType="begin"/>
        </w:r>
        <w:r w:rsidR="006B5E04">
          <w:rPr>
            <w:noProof/>
            <w:webHidden/>
          </w:rPr>
          <w:instrText xml:space="preserve"> PAGEREF _Toc460415368 \h </w:instrText>
        </w:r>
        <w:r w:rsidR="006B5E04">
          <w:rPr>
            <w:noProof/>
            <w:webHidden/>
          </w:rPr>
        </w:r>
        <w:r w:rsidR="006B5E04">
          <w:rPr>
            <w:noProof/>
            <w:webHidden/>
          </w:rPr>
          <w:fldChar w:fldCharType="separate"/>
        </w:r>
        <w:r w:rsidR="006B5E04">
          <w:rPr>
            <w:noProof/>
            <w:webHidden/>
          </w:rPr>
          <w:t>52</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69" w:history="1">
        <w:r w:rsidR="006B5E04" w:rsidRPr="00775D5C">
          <w:rPr>
            <w:rStyle w:val="Hipervnculo"/>
            <w:noProof/>
          </w:rPr>
          <w:t>VII.- DOMICILIO DE LA OFICINA DE LA AUTORIDAD ADMINISTRATIVA COMPETENTE DONDE PODRÁN PRESENTARSE LAS INCONFORMIDADES</w:t>
        </w:r>
        <w:r w:rsidR="006B5E04">
          <w:rPr>
            <w:noProof/>
            <w:webHidden/>
          </w:rPr>
          <w:tab/>
        </w:r>
        <w:r w:rsidR="006B5E04">
          <w:rPr>
            <w:noProof/>
            <w:webHidden/>
          </w:rPr>
          <w:fldChar w:fldCharType="begin"/>
        </w:r>
        <w:r w:rsidR="006B5E04">
          <w:rPr>
            <w:noProof/>
            <w:webHidden/>
          </w:rPr>
          <w:instrText xml:space="preserve"> PAGEREF _Toc460415369 \h </w:instrText>
        </w:r>
        <w:r w:rsidR="006B5E04">
          <w:rPr>
            <w:noProof/>
            <w:webHidden/>
          </w:rPr>
        </w:r>
        <w:r w:rsidR="006B5E04">
          <w:rPr>
            <w:noProof/>
            <w:webHidden/>
          </w:rPr>
          <w:fldChar w:fldCharType="separate"/>
        </w:r>
        <w:r w:rsidR="006B5E04">
          <w:rPr>
            <w:noProof/>
            <w:webHidden/>
          </w:rPr>
          <w:t>55</w:t>
        </w:r>
        <w:r w:rsidR="006B5E04">
          <w:rPr>
            <w:noProof/>
            <w:webHidden/>
          </w:rPr>
          <w:fldChar w:fldCharType="end"/>
        </w:r>
      </w:hyperlink>
    </w:p>
    <w:p w:rsidR="006B5E04" w:rsidRDefault="001620B4">
      <w:pPr>
        <w:pStyle w:val="TDC1"/>
        <w:tabs>
          <w:tab w:val="right" w:leader="dot" w:pos="8828"/>
        </w:tabs>
        <w:rPr>
          <w:rFonts w:eastAsiaTheme="minorEastAsia"/>
          <w:noProof/>
          <w:lang w:eastAsia="es-MX"/>
        </w:rPr>
      </w:pPr>
      <w:hyperlink w:anchor="_Toc460415370" w:history="1">
        <w:r w:rsidR="006B5E04" w:rsidRPr="00775D5C">
          <w:rPr>
            <w:rStyle w:val="Hipervnculo"/>
            <w:noProof/>
            <w:lang w:val="pt-BR"/>
          </w:rPr>
          <w:t>VIII.- FORMATOS QUE FACILITAN Y AGILIZAN LA PRESENTACIÓN Y RECEPCIÓN DE LAS PROPOSICIONES, LOS CUALES SE PRESENTARÁN EN HOJAS MEMBRETADAS EN ORIGINAL (PREFERENTEMENTE) DEL LICITANTE, MISMOS QUE SE PRESENTARÁN SELLADAS Y DEBIDAMENTE FIRMADAS POR EL REPRESENTANTE LEGAL Y/O PROPIETARIO.</w:t>
        </w:r>
        <w:r w:rsidR="006B5E04">
          <w:rPr>
            <w:noProof/>
            <w:webHidden/>
          </w:rPr>
          <w:tab/>
        </w:r>
        <w:r w:rsidR="006B5E04">
          <w:rPr>
            <w:noProof/>
            <w:webHidden/>
          </w:rPr>
          <w:fldChar w:fldCharType="begin"/>
        </w:r>
        <w:r w:rsidR="006B5E04">
          <w:rPr>
            <w:noProof/>
            <w:webHidden/>
          </w:rPr>
          <w:instrText xml:space="preserve"> PAGEREF _Toc460415370 \h </w:instrText>
        </w:r>
        <w:r w:rsidR="006B5E04">
          <w:rPr>
            <w:noProof/>
            <w:webHidden/>
          </w:rPr>
        </w:r>
        <w:r w:rsidR="006B5E04">
          <w:rPr>
            <w:noProof/>
            <w:webHidden/>
          </w:rPr>
          <w:fldChar w:fldCharType="separate"/>
        </w:r>
        <w:r w:rsidR="006B5E04">
          <w:rPr>
            <w:noProof/>
            <w:webHidden/>
          </w:rPr>
          <w:t>57</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1" w:history="1">
        <w:r w:rsidR="006B5E04" w:rsidRPr="00775D5C">
          <w:rPr>
            <w:rStyle w:val="Hipervnculo"/>
            <w:noProof/>
          </w:rPr>
          <w:t>Anexo No. 1 PRESENTACIÓN DE LA PROPUESTA ECONÓMICA</w:t>
        </w:r>
        <w:r w:rsidR="006B5E04">
          <w:rPr>
            <w:noProof/>
            <w:webHidden/>
          </w:rPr>
          <w:tab/>
        </w:r>
        <w:r w:rsidR="006B5E04">
          <w:rPr>
            <w:noProof/>
            <w:webHidden/>
          </w:rPr>
          <w:fldChar w:fldCharType="begin"/>
        </w:r>
        <w:r w:rsidR="006B5E04">
          <w:rPr>
            <w:noProof/>
            <w:webHidden/>
          </w:rPr>
          <w:instrText xml:space="preserve"> PAGEREF _Toc460415371 \h </w:instrText>
        </w:r>
        <w:r w:rsidR="006B5E04">
          <w:rPr>
            <w:noProof/>
            <w:webHidden/>
          </w:rPr>
        </w:r>
        <w:r w:rsidR="006B5E04">
          <w:rPr>
            <w:noProof/>
            <w:webHidden/>
          </w:rPr>
          <w:fldChar w:fldCharType="separate"/>
        </w:r>
        <w:r w:rsidR="006B5E04">
          <w:rPr>
            <w:noProof/>
            <w:webHidden/>
          </w:rPr>
          <w:t>58</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2" w:history="1">
        <w:r w:rsidR="006B5E04" w:rsidRPr="00775D5C">
          <w:rPr>
            <w:rStyle w:val="Hipervnculo"/>
            <w:noProof/>
          </w:rPr>
          <w:t>Anexo No. 2 ESCRITO DE LICITANTE DE NACIONALIDAD MEXICANA</w:t>
        </w:r>
        <w:r w:rsidR="006B5E04">
          <w:rPr>
            <w:noProof/>
            <w:webHidden/>
          </w:rPr>
          <w:tab/>
        </w:r>
        <w:r w:rsidR="006B5E04">
          <w:rPr>
            <w:noProof/>
            <w:webHidden/>
          </w:rPr>
          <w:fldChar w:fldCharType="begin"/>
        </w:r>
        <w:r w:rsidR="006B5E04">
          <w:rPr>
            <w:noProof/>
            <w:webHidden/>
          </w:rPr>
          <w:instrText xml:space="preserve"> PAGEREF _Toc460415372 \h </w:instrText>
        </w:r>
        <w:r w:rsidR="006B5E04">
          <w:rPr>
            <w:noProof/>
            <w:webHidden/>
          </w:rPr>
        </w:r>
        <w:r w:rsidR="006B5E04">
          <w:rPr>
            <w:noProof/>
            <w:webHidden/>
          </w:rPr>
          <w:fldChar w:fldCharType="separate"/>
        </w:r>
        <w:r w:rsidR="006B5E04">
          <w:rPr>
            <w:noProof/>
            <w:webHidden/>
          </w:rPr>
          <w:t>59</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3" w:history="1">
        <w:r w:rsidR="006B5E04" w:rsidRPr="00775D5C">
          <w:rPr>
            <w:rStyle w:val="Hipervnculo"/>
            <w:noProof/>
          </w:rPr>
          <w:t>Anexo No. 3 CARÁCTER DE MIPYMES</w:t>
        </w:r>
        <w:r w:rsidR="006B5E04">
          <w:rPr>
            <w:noProof/>
            <w:webHidden/>
          </w:rPr>
          <w:tab/>
        </w:r>
        <w:r w:rsidR="006B5E04">
          <w:rPr>
            <w:noProof/>
            <w:webHidden/>
          </w:rPr>
          <w:fldChar w:fldCharType="begin"/>
        </w:r>
        <w:r w:rsidR="006B5E04">
          <w:rPr>
            <w:noProof/>
            <w:webHidden/>
          </w:rPr>
          <w:instrText xml:space="preserve"> PAGEREF _Toc460415373 \h </w:instrText>
        </w:r>
        <w:r w:rsidR="006B5E04">
          <w:rPr>
            <w:noProof/>
            <w:webHidden/>
          </w:rPr>
        </w:r>
        <w:r w:rsidR="006B5E04">
          <w:rPr>
            <w:noProof/>
            <w:webHidden/>
          </w:rPr>
          <w:fldChar w:fldCharType="separate"/>
        </w:r>
        <w:r w:rsidR="006B5E04">
          <w:rPr>
            <w:noProof/>
            <w:webHidden/>
          </w:rPr>
          <w:t>60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4" w:history="1">
        <w:r w:rsidR="006B5E04" w:rsidRPr="00775D5C">
          <w:rPr>
            <w:rStyle w:val="Hipervnculo"/>
            <w:noProof/>
          </w:rPr>
          <w:t>Anexo No. 4 FORMATO DE ACREDITAMIENTO DE LA PERSONALIDAD MANIFESTANDO SU INTERÉS DE PARTICIPAR EN LA LICITACIÓN</w:t>
        </w:r>
        <w:r w:rsidR="006B5E04">
          <w:rPr>
            <w:noProof/>
            <w:webHidden/>
          </w:rPr>
          <w:tab/>
        </w:r>
        <w:r w:rsidR="006B5E04">
          <w:rPr>
            <w:noProof/>
            <w:webHidden/>
          </w:rPr>
          <w:fldChar w:fldCharType="begin"/>
        </w:r>
        <w:r w:rsidR="006B5E04">
          <w:rPr>
            <w:noProof/>
            <w:webHidden/>
          </w:rPr>
          <w:instrText xml:space="preserve"> PAGEREF _Toc460415374 \h </w:instrText>
        </w:r>
        <w:r w:rsidR="006B5E04">
          <w:rPr>
            <w:noProof/>
            <w:webHidden/>
          </w:rPr>
        </w:r>
        <w:r w:rsidR="006B5E04">
          <w:rPr>
            <w:noProof/>
            <w:webHidden/>
          </w:rPr>
          <w:fldChar w:fldCharType="separate"/>
        </w:r>
        <w:r w:rsidR="006B5E04">
          <w:rPr>
            <w:noProof/>
            <w:webHidden/>
          </w:rPr>
          <w:t>61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5" w:history="1">
        <w:r w:rsidR="006B5E04" w:rsidRPr="00775D5C">
          <w:rPr>
            <w:rStyle w:val="Hipervnculo"/>
            <w:noProof/>
          </w:rPr>
          <w:t>Anexo No. 5 FORMATO SOLICITUD DE ACLARACIÓN DE DUDAS</w:t>
        </w:r>
        <w:r w:rsidR="006B5E04">
          <w:rPr>
            <w:noProof/>
            <w:webHidden/>
          </w:rPr>
          <w:tab/>
        </w:r>
        <w:r w:rsidR="006B5E04">
          <w:rPr>
            <w:noProof/>
            <w:webHidden/>
          </w:rPr>
          <w:fldChar w:fldCharType="begin"/>
        </w:r>
        <w:r w:rsidR="006B5E04">
          <w:rPr>
            <w:noProof/>
            <w:webHidden/>
          </w:rPr>
          <w:instrText xml:space="preserve"> PAGEREF _Toc460415375 \h </w:instrText>
        </w:r>
        <w:r w:rsidR="006B5E04">
          <w:rPr>
            <w:noProof/>
            <w:webHidden/>
          </w:rPr>
        </w:r>
        <w:r w:rsidR="006B5E04">
          <w:rPr>
            <w:noProof/>
            <w:webHidden/>
          </w:rPr>
          <w:fldChar w:fldCharType="separate"/>
        </w:r>
        <w:r w:rsidR="006B5E04">
          <w:rPr>
            <w:noProof/>
            <w:webHidden/>
          </w:rPr>
          <w:t>62</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6" w:history="1">
        <w:r w:rsidR="006B5E04" w:rsidRPr="00775D5C">
          <w:rPr>
            <w:rStyle w:val="Hipervnculo"/>
            <w:noProof/>
          </w:rPr>
          <w:t>Anexo No. 6 FORMATO DE ACREDITAMIENTO DE LA PERSONALIDAD PARA ACREDITAR LA EXISTENCIA LEGAL DEL LICITANTE Y LA PERSONALIDAD JURÍDICA DE SU REPRESENTANTE</w:t>
        </w:r>
        <w:r w:rsidR="006B5E04">
          <w:rPr>
            <w:noProof/>
            <w:webHidden/>
          </w:rPr>
          <w:tab/>
        </w:r>
        <w:r w:rsidR="006B5E04">
          <w:rPr>
            <w:noProof/>
            <w:webHidden/>
          </w:rPr>
          <w:fldChar w:fldCharType="begin"/>
        </w:r>
        <w:r w:rsidR="006B5E04">
          <w:rPr>
            <w:noProof/>
            <w:webHidden/>
          </w:rPr>
          <w:instrText xml:space="preserve"> PAGEREF _Toc460415376 \h </w:instrText>
        </w:r>
        <w:r w:rsidR="006B5E04">
          <w:rPr>
            <w:noProof/>
            <w:webHidden/>
          </w:rPr>
        </w:r>
        <w:r w:rsidR="006B5E04">
          <w:rPr>
            <w:noProof/>
            <w:webHidden/>
          </w:rPr>
          <w:fldChar w:fldCharType="separate"/>
        </w:r>
        <w:r w:rsidR="006B5E04">
          <w:rPr>
            <w:noProof/>
            <w:webHidden/>
          </w:rPr>
          <w:t>63</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7" w:history="1">
        <w:r w:rsidR="006B5E04" w:rsidRPr="00775D5C">
          <w:rPr>
            <w:rStyle w:val="Hipervnculo"/>
            <w:noProof/>
          </w:rPr>
          <w:t>Anexo No. 7 DIRECCIÓN DE CORREO ELECTRÓNICO</w:t>
        </w:r>
        <w:r w:rsidR="006B5E04">
          <w:rPr>
            <w:noProof/>
            <w:webHidden/>
          </w:rPr>
          <w:tab/>
        </w:r>
        <w:r w:rsidR="006B5E04">
          <w:rPr>
            <w:noProof/>
            <w:webHidden/>
          </w:rPr>
          <w:fldChar w:fldCharType="begin"/>
        </w:r>
        <w:r w:rsidR="006B5E04">
          <w:rPr>
            <w:noProof/>
            <w:webHidden/>
          </w:rPr>
          <w:instrText xml:space="preserve"> PAGEREF _Toc460415377 \h </w:instrText>
        </w:r>
        <w:r w:rsidR="006B5E04">
          <w:rPr>
            <w:noProof/>
            <w:webHidden/>
          </w:rPr>
        </w:r>
        <w:r w:rsidR="006B5E04">
          <w:rPr>
            <w:noProof/>
            <w:webHidden/>
          </w:rPr>
          <w:fldChar w:fldCharType="separate"/>
        </w:r>
        <w:r w:rsidR="006B5E04">
          <w:rPr>
            <w:noProof/>
            <w:webHidden/>
          </w:rPr>
          <w:t>64</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8" w:history="1">
        <w:r w:rsidR="006B5E04" w:rsidRPr="00775D5C">
          <w:rPr>
            <w:rStyle w:val="Hipervnculo"/>
            <w:noProof/>
          </w:rPr>
          <w:t>Anexo No 8 ESCRITO DEL ARTÍCULO 50 Y 60 DE LA LEY</w:t>
        </w:r>
        <w:r w:rsidR="006B5E04">
          <w:rPr>
            <w:noProof/>
            <w:webHidden/>
          </w:rPr>
          <w:tab/>
        </w:r>
        <w:r w:rsidR="006B5E04">
          <w:rPr>
            <w:noProof/>
            <w:webHidden/>
          </w:rPr>
          <w:fldChar w:fldCharType="begin"/>
        </w:r>
        <w:r w:rsidR="006B5E04">
          <w:rPr>
            <w:noProof/>
            <w:webHidden/>
          </w:rPr>
          <w:instrText xml:space="preserve"> PAGEREF _Toc460415378 \h </w:instrText>
        </w:r>
        <w:r w:rsidR="006B5E04">
          <w:rPr>
            <w:noProof/>
            <w:webHidden/>
          </w:rPr>
        </w:r>
        <w:r w:rsidR="006B5E04">
          <w:rPr>
            <w:noProof/>
            <w:webHidden/>
          </w:rPr>
          <w:fldChar w:fldCharType="separate"/>
        </w:r>
        <w:r w:rsidR="006B5E04">
          <w:rPr>
            <w:noProof/>
            <w:webHidden/>
          </w:rPr>
          <w:t>65</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79" w:history="1">
        <w:r w:rsidR="006B5E04" w:rsidRPr="00775D5C">
          <w:rPr>
            <w:rStyle w:val="Hipervnculo"/>
            <w:noProof/>
          </w:rPr>
          <w:t>Anexo No. 9  ESCRITO DE DECLARACIÓN DE INTEGRIDAD</w:t>
        </w:r>
        <w:r w:rsidR="006B5E04">
          <w:rPr>
            <w:noProof/>
            <w:webHidden/>
          </w:rPr>
          <w:tab/>
        </w:r>
        <w:r w:rsidR="006B5E04">
          <w:rPr>
            <w:noProof/>
            <w:webHidden/>
          </w:rPr>
          <w:fldChar w:fldCharType="begin"/>
        </w:r>
        <w:r w:rsidR="006B5E04">
          <w:rPr>
            <w:noProof/>
            <w:webHidden/>
          </w:rPr>
          <w:instrText xml:space="preserve"> PAGEREF _Toc460415379 \h </w:instrText>
        </w:r>
        <w:r w:rsidR="006B5E04">
          <w:rPr>
            <w:noProof/>
            <w:webHidden/>
          </w:rPr>
        </w:r>
        <w:r w:rsidR="006B5E04">
          <w:rPr>
            <w:noProof/>
            <w:webHidden/>
          </w:rPr>
          <w:fldChar w:fldCharType="separate"/>
        </w:r>
        <w:r w:rsidR="006B5E04">
          <w:rPr>
            <w:noProof/>
            <w:webHidden/>
          </w:rPr>
          <w:t>66</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0" w:history="1">
        <w:r w:rsidR="006B5E04" w:rsidRPr="00775D5C">
          <w:rPr>
            <w:rStyle w:val="Hipervnculo"/>
            <w:noProof/>
          </w:rPr>
          <w:t>Anexo No. 10 ESCRITO DE MANIFESTACIÓN DE CONTAR CON PERSONAL CON ALGUNA DISCAPACIDAD</w:t>
        </w:r>
        <w:r w:rsidR="006B5E04">
          <w:rPr>
            <w:noProof/>
            <w:webHidden/>
          </w:rPr>
          <w:tab/>
        </w:r>
        <w:r w:rsidR="006B5E04">
          <w:rPr>
            <w:noProof/>
            <w:webHidden/>
          </w:rPr>
          <w:fldChar w:fldCharType="begin"/>
        </w:r>
        <w:r w:rsidR="006B5E04">
          <w:rPr>
            <w:noProof/>
            <w:webHidden/>
          </w:rPr>
          <w:instrText xml:space="preserve"> PAGEREF _Toc460415380 \h </w:instrText>
        </w:r>
        <w:r w:rsidR="006B5E04">
          <w:rPr>
            <w:noProof/>
            <w:webHidden/>
          </w:rPr>
        </w:r>
        <w:r w:rsidR="006B5E04">
          <w:rPr>
            <w:noProof/>
            <w:webHidden/>
          </w:rPr>
          <w:fldChar w:fldCharType="separate"/>
        </w:r>
        <w:r w:rsidR="006B5E04">
          <w:rPr>
            <w:noProof/>
            <w:webHidden/>
          </w:rPr>
          <w:t>67</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1" w:history="1">
        <w:r w:rsidR="006B5E04" w:rsidRPr="00775D5C">
          <w:rPr>
            <w:rStyle w:val="Hipervnculo"/>
            <w:noProof/>
          </w:rPr>
          <w:t>ANEXO NO. 11 ESPECIFICACIONES TÉCNICAS DE LOS BIENES Y/O SERVICIOS OFERTADOS</w:t>
        </w:r>
        <w:r w:rsidR="006B5E04">
          <w:rPr>
            <w:noProof/>
            <w:webHidden/>
          </w:rPr>
          <w:tab/>
        </w:r>
        <w:r w:rsidR="006B5E04">
          <w:rPr>
            <w:noProof/>
            <w:webHidden/>
          </w:rPr>
          <w:fldChar w:fldCharType="begin"/>
        </w:r>
        <w:r w:rsidR="006B5E04">
          <w:rPr>
            <w:noProof/>
            <w:webHidden/>
          </w:rPr>
          <w:instrText xml:space="preserve"> PAGEREF _Toc460415381 \h </w:instrText>
        </w:r>
        <w:r w:rsidR="006B5E04">
          <w:rPr>
            <w:noProof/>
            <w:webHidden/>
          </w:rPr>
        </w:r>
        <w:r w:rsidR="006B5E04">
          <w:rPr>
            <w:noProof/>
            <w:webHidden/>
          </w:rPr>
          <w:fldChar w:fldCharType="separate"/>
        </w:r>
        <w:r w:rsidR="006B5E04">
          <w:rPr>
            <w:noProof/>
            <w:webHidden/>
          </w:rPr>
          <w:t>68</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2" w:history="1">
        <w:r w:rsidR="006B5E04" w:rsidRPr="00775D5C">
          <w:rPr>
            <w:rStyle w:val="Hipervnculo"/>
            <w:noProof/>
          </w:rPr>
          <w:t>ANEXO NO. 12 GRADO DE CONTENIDO NACIONAL</w:t>
        </w:r>
        <w:r w:rsidR="006B5E04">
          <w:rPr>
            <w:noProof/>
            <w:webHidden/>
          </w:rPr>
          <w:tab/>
        </w:r>
        <w:r w:rsidR="006B5E04">
          <w:rPr>
            <w:noProof/>
            <w:webHidden/>
          </w:rPr>
          <w:fldChar w:fldCharType="begin"/>
        </w:r>
        <w:r w:rsidR="006B5E04">
          <w:rPr>
            <w:noProof/>
            <w:webHidden/>
          </w:rPr>
          <w:instrText xml:space="preserve"> PAGEREF _Toc460415382 \h </w:instrText>
        </w:r>
        <w:r w:rsidR="006B5E04">
          <w:rPr>
            <w:noProof/>
            <w:webHidden/>
          </w:rPr>
        </w:r>
        <w:r w:rsidR="006B5E04">
          <w:rPr>
            <w:noProof/>
            <w:webHidden/>
          </w:rPr>
          <w:fldChar w:fldCharType="separate"/>
        </w:r>
        <w:r w:rsidR="006B5E04">
          <w:rPr>
            <w:noProof/>
            <w:webHidden/>
          </w:rPr>
          <w:t>69</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3" w:history="1">
        <w:r w:rsidR="006B5E04" w:rsidRPr="00775D5C">
          <w:rPr>
            <w:rStyle w:val="Hipervnculo"/>
            <w:noProof/>
          </w:rPr>
          <w:t>ANEXO NO. 13 CALENDARIO DE TIEMPO Y LUGAR DE ENTREGA - RECEPCIÓN DE BIENES Y/O SERVICIOS</w:t>
        </w:r>
        <w:r w:rsidR="006B5E04">
          <w:rPr>
            <w:noProof/>
            <w:webHidden/>
          </w:rPr>
          <w:tab/>
        </w:r>
        <w:r w:rsidR="006B5E04">
          <w:rPr>
            <w:noProof/>
            <w:webHidden/>
          </w:rPr>
          <w:fldChar w:fldCharType="begin"/>
        </w:r>
        <w:r w:rsidR="006B5E04">
          <w:rPr>
            <w:noProof/>
            <w:webHidden/>
          </w:rPr>
          <w:instrText xml:space="preserve"> PAGEREF _Toc460415383 \h </w:instrText>
        </w:r>
        <w:r w:rsidR="006B5E04">
          <w:rPr>
            <w:noProof/>
            <w:webHidden/>
          </w:rPr>
        </w:r>
        <w:r w:rsidR="006B5E04">
          <w:rPr>
            <w:noProof/>
            <w:webHidden/>
          </w:rPr>
          <w:fldChar w:fldCharType="separate"/>
        </w:r>
        <w:r w:rsidR="006B5E04">
          <w:rPr>
            <w:noProof/>
            <w:webHidden/>
          </w:rPr>
          <w:t>70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4" w:history="1">
        <w:r w:rsidR="006B5E04" w:rsidRPr="00775D5C">
          <w:rPr>
            <w:rStyle w:val="Hipervnculo"/>
            <w:noProof/>
          </w:rPr>
          <w:t>ANEXO NO. 14 IDENTIFICACIÓN DEL REPRESENTANTE LEGAL O DEL QUE SUSCRIBE LEGALMENTE LA PROPOSICIÓN PRESENTADA EN LA LICITACIÓN</w:t>
        </w:r>
        <w:r w:rsidR="006B5E04">
          <w:rPr>
            <w:noProof/>
            <w:webHidden/>
          </w:rPr>
          <w:tab/>
        </w:r>
        <w:r w:rsidR="006B5E04">
          <w:rPr>
            <w:noProof/>
            <w:webHidden/>
          </w:rPr>
          <w:fldChar w:fldCharType="begin"/>
        </w:r>
        <w:r w:rsidR="006B5E04">
          <w:rPr>
            <w:noProof/>
            <w:webHidden/>
          </w:rPr>
          <w:instrText xml:space="preserve"> PAGEREF _Toc460415384 \h </w:instrText>
        </w:r>
        <w:r w:rsidR="006B5E04">
          <w:rPr>
            <w:noProof/>
            <w:webHidden/>
          </w:rPr>
        </w:r>
        <w:r w:rsidR="006B5E04">
          <w:rPr>
            <w:noProof/>
            <w:webHidden/>
          </w:rPr>
          <w:fldChar w:fldCharType="separate"/>
        </w:r>
        <w:r w:rsidR="006B5E04">
          <w:rPr>
            <w:noProof/>
            <w:webHidden/>
          </w:rPr>
          <w:t>71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5" w:history="1">
        <w:r w:rsidR="006B5E04" w:rsidRPr="00775D5C">
          <w:rPr>
            <w:rStyle w:val="Hipervnculo"/>
            <w:noProof/>
          </w:rPr>
          <w:t>ANEXO NO. 15 PODER NOTARIAL DEL REPRESENTANTE LEGAL O DEL QUE SUSCRIBE LEGALMENTE LA PROPOSICIÓN PRESENTADA EN LA LICITACIÓN</w:t>
        </w:r>
        <w:r w:rsidR="006B5E04">
          <w:rPr>
            <w:noProof/>
            <w:webHidden/>
          </w:rPr>
          <w:tab/>
        </w:r>
        <w:r w:rsidR="006B5E04">
          <w:rPr>
            <w:noProof/>
            <w:webHidden/>
          </w:rPr>
          <w:fldChar w:fldCharType="begin"/>
        </w:r>
        <w:r w:rsidR="006B5E04">
          <w:rPr>
            <w:noProof/>
            <w:webHidden/>
          </w:rPr>
          <w:instrText xml:space="preserve"> PAGEREF _Toc460415385 \h </w:instrText>
        </w:r>
        <w:r w:rsidR="006B5E04">
          <w:rPr>
            <w:noProof/>
            <w:webHidden/>
          </w:rPr>
        </w:r>
        <w:r w:rsidR="006B5E04">
          <w:rPr>
            <w:noProof/>
            <w:webHidden/>
          </w:rPr>
          <w:fldChar w:fldCharType="separate"/>
        </w:r>
        <w:r w:rsidR="006B5E04">
          <w:rPr>
            <w:noProof/>
            <w:webHidden/>
          </w:rPr>
          <w:t>72</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6" w:history="1">
        <w:r w:rsidR="006B5E04" w:rsidRPr="00775D5C">
          <w:rPr>
            <w:rStyle w:val="Hipervnculo"/>
            <w:noProof/>
          </w:rPr>
          <w:t>ANEXO NO. 16 CONDICIONES DE COMPRA-VENTA</w:t>
        </w:r>
        <w:r w:rsidR="006B5E04">
          <w:rPr>
            <w:noProof/>
            <w:webHidden/>
          </w:rPr>
          <w:tab/>
        </w:r>
        <w:r w:rsidR="006B5E04">
          <w:rPr>
            <w:noProof/>
            <w:webHidden/>
          </w:rPr>
          <w:fldChar w:fldCharType="begin"/>
        </w:r>
        <w:r w:rsidR="006B5E04">
          <w:rPr>
            <w:noProof/>
            <w:webHidden/>
          </w:rPr>
          <w:instrText xml:space="preserve"> PAGEREF _Toc460415386 \h </w:instrText>
        </w:r>
        <w:r w:rsidR="006B5E04">
          <w:rPr>
            <w:noProof/>
            <w:webHidden/>
          </w:rPr>
        </w:r>
        <w:r w:rsidR="006B5E04">
          <w:rPr>
            <w:noProof/>
            <w:webHidden/>
          </w:rPr>
          <w:fldChar w:fldCharType="separate"/>
        </w:r>
        <w:r w:rsidR="006B5E04">
          <w:rPr>
            <w:noProof/>
            <w:webHidden/>
          </w:rPr>
          <w:t>73</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7" w:history="1">
        <w:r w:rsidR="006B5E04" w:rsidRPr="00775D5C">
          <w:rPr>
            <w:rStyle w:val="Hipervnculo"/>
            <w:noProof/>
          </w:rPr>
          <w:t>ANEXO NO. 17 ESCRITO DE ACEPTACIÓN DE LOS TÉRMINOS Y REQUISITOS DE LA CONVOCATORIA</w:t>
        </w:r>
        <w:r w:rsidR="006B5E04">
          <w:rPr>
            <w:noProof/>
            <w:webHidden/>
          </w:rPr>
          <w:tab/>
        </w:r>
        <w:r w:rsidR="006B5E04">
          <w:rPr>
            <w:noProof/>
            <w:webHidden/>
          </w:rPr>
          <w:fldChar w:fldCharType="begin"/>
        </w:r>
        <w:r w:rsidR="006B5E04">
          <w:rPr>
            <w:noProof/>
            <w:webHidden/>
          </w:rPr>
          <w:instrText xml:space="preserve"> PAGEREF _Toc460415387 \h </w:instrText>
        </w:r>
        <w:r w:rsidR="006B5E04">
          <w:rPr>
            <w:noProof/>
            <w:webHidden/>
          </w:rPr>
        </w:r>
        <w:r w:rsidR="006B5E04">
          <w:rPr>
            <w:noProof/>
            <w:webHidden/>
          </w:rPr>
          <w:fldChar w:fldCharType="separate"/>
        </w:r>
        <w:r w:rsidR="006B5E04">
          <w:rPr>
            <w:noProof/>
            <w:webHidden/>
          </w:rPr>
          <w:t>74</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8" w:history="1">
        <w:r w:rsidR="006B5E04" w:rsidRPr="00775D5C">
          <w:rPr>
            <w:rStyle w:val="Hipervnculo"/>
            <w:noProof/>
          </w:rPr>
          <w:t>ANEXO NO. 18 COPIA FOTOSTATICA LEGIBLE DE LA CÉDULA DE IDENTIFICACIÓN FISCAL DE LA EMPRESA.</w:t>
        </w:r>
        <w:r w:rsidR="006B5E04">
          <w:rPr>
            <w:noProof/>
            <w:webHidden/>
          </w:rPr>
          <w:tab/>
        </w:r>
        <w:r w:rsidR="006B5E04">
          <w:rPr>
            <w:noProof/>
            <w:webHidden/>
          </w:rPr>
          <w:fldChar w:fldCharType="begin"/>
        </w:r>
        <w:r w:rsidR="006B5E04">
          <w:rPr>
            <w:noProof/>
            <w:webHidden/>
          </w:rPr>
          <w:instrText xml:space="preserve"> PAGEREF _Toc460415388 \h </w:instrText>
        </w:r>
        <w:r w:rsidR="006B5E04">
          <w:rPr>
            <w:noProof/>
            <w:webHidden/>
          </w:rPr>
        </w:r>
        <w:r w:rsidR="006B5E04">
          <w:rPr>
            <w:noProof/>
            <w:webHidden/>
          </w:rPr>
          <w:fldChar w:fldCharType="separate"/>
        </w:r>
        <w:r w:rsidR="006B5E04">
          <w:rPr>
            <w:noProof/>
            <w:webHidden/>
          </w:rPr>
          <w:t>76</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89" w:history="1">
        <w:r w:rsidR="006B5E04" w:rsidRPr="00775D5C">
          <w:rPr>
            <w:rStyle w:val="Hipervnculo"/>
            <w:noProof/>
          </w:rPr>
          <w:t>ANEXO NO. 19 CUMPLIMIENTO DE LAS NORMAS OFICIALES MEXICANAS Y/O NORMAS MEXICANAS.</w:t>
        </w:r>
        <w:r w:rsidR="006B5E04">
          <w:rPr>
            <w:noProof/>
            <w:webHidden/>
          </w:rPr>
          <w:tab/>
        </w:r>
        <w:r w:rsidR="006B5E04">
          <w:rPr>
            <w:noProof/>
            <w:webHidden/>
          </w:rPr>
          <w:fldChar w:fldCharType="begin"/>
        </w:r>
        <w:r w:rsidR="006B5E04">
          <w:rPr>
            <w:noProof/>
            <w:webHidden/>
          </w:rPr>
          <w:instrText xml:space="preserve"> PAGEREF _Toc460415389 \h </w:instrText>
        </w:r>
        <w:r w:rsidR="006B5E04">
          <w:rPr>
            <w:noProof/>
            <w:webHidden/>
          </w:rPr>
        </w:r>
        <w:r w:rsidR="006B5E04">
          <w:rPr>
            <w:noProof/>
            <w:webHidden/>
          </w:rPr>
          <w:fldChar w:fldCharType="separate"/>
        </w:r>
        <w:r w:rsidR="006B5E04">
          <w:rPr>
            <w:noProof/>
            <w:webHidden/>
          </w:rPr>
          <w:t>77</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0" w:history="1">
        <w:r w:rsidR="006B5E04" w:rsidRPr="00775D5C">
          <w:rPr>
            <w:rStyle w:val="Hipervnculo"/>
            <w:noProof/>
          </w:rPr>
          <w:t>ANEXO NO. 20 COMPROBANTE DE DOMICILIO FISCAL.</w:t>
        </w:r>
        <w:r w:rsidR="006B5E04">
          <w:rPr>
            <w:noProof/>
            <w:webHidden/>
          </w:rPr>
          <w:tab/>
        </w:r>
        <w:r w:rsidR="006B5E04">
          <w:rPr>
            <w:noProof/>
            <w:webHidden/>
          </w:rPr>
          <w:fldChar w:fldCharType="begin"/>
        </w:r>
        <w:r w:rsidR="006B5E04">
          <w:rPr>
            <w:noProof/>
            <w:webHidden/>
          </w:rPr>
          <w:instrText xml:space="preserve"> PAGEREF _Toc460415390 \h </w:instrText>
        </w:r>
        <w:r w:rsidR="006B5E04">
          <w:rPr>
            <w:noProof/>
            <w:webHidden/>
          </w:rPr>
        </w:r>
        <w:r w:rsidR="006B5E04">
          <w:rPr>
            <w:noProof/>
            <w:webHidden/>
          </w:rPr>
          <w:fldChar w:fldCharType="separate"/>
        </w:r>
        <w:r w:rsidR="006B5E04">
          <w:rPr>
            <w:noProof/>
            <w:webHidden/>
          </w:rPr>
          <w:t>78</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1" w:history="1">
        <w:r w:rsidR="006B5E04" w:rsidRPr="00775D5C">
          <w:rPr>
            <w:rStyle w:val="Hipervnculo"/>
            <w:noProof/>
          </w:rPr>
          <w:t>ANEXO NO. 21 ACTA CONSTITUTIVA DEL LICITANTE.</w:t>
        </w:r>
        <w:r w:rsidR="006B5E04">
          <w:rPr>
            <w:noProof/>
            <w:webHidden/>
          </w:rPr>
          <w:tab/>
        </w:r>
        <w:r w:rsidR="006B5E04">
          <w:rPr>
            <w:noProof/>
            <w:webHidden/>
          </w:rPr>
          <w:fldChar w:fldCharType="begin"/>
        </w:r>
        <w:r w:rsidR="006B5E04">
          <w:rPr>
            <w:noProof/>
            <w:webHidden/>
          </w:rPr>
          <w:instrText xml:space="preserve"> PAGEREF _Toc460415391 \h </w:instrText>
        </w:r>
        <w:r w:rsidR="006B5E04">
          <w:rPr>
            <w:noProof/>
            <w:webHidden/>
          </w:rPr>
        </w:r>
        <w:r w:rsidR="006B5E04">
          <w:rPr>
            <w:noProof/>
            <w:webHidden/>
          </w:rPr>
          <w:fldChar w:fldCharType="separate"/>
        </w:r>
        <w:r w:rsidR="006B5E04">
          <w:rPr>
            <w:noProof/>
            <w:webHidden/>
          </w:rPr>
          <w:t>79</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2" w:history="1">
        <w:r w:rsidR="006B5E04" w:rsidRPr="00775D5C">
          <w:rPr>
            <w:rStyle w:val="Hipervnculo"/>
            <w:noProof/>
          </w:rPr>
          <w:t>ANEXO No. 22 DOCUMENTOS SOBRE CUMPLIMIENTO DE OBLIGACIONES FISCALES</w:t>
        </w:r>
        <w:r w:rsidR="006B5E04">
          <w:rPr>
            <w:noProof/>
            <w:webHidden/>
          </w:rPr>
          <w:tab/>
        </w:r>
        <w:r w:rsidR="006B5E04">
          <w:rPr>
            <w:noProof/>
            <w:webHidden/>
          </w:rPr>
          <w:fldChar w:fldCharType="begin"/>
        </w:r>
        <w:r w:rsidR="006B5E04">
          <w:rPr>
            <w:noProof/>
            <w:webHidden/>
          </w:rPr>
          <w:instrText xml:space="preserve"> PAGEREF _Toc460415392 \h </w:instrText>
        </w:r>
        <w:r w:rsidR="006B5E04">
          <w:rPr>
            <w:noProof/>
            <w:webHidden/>
          </w:rPr>
        </w:r>
        <w:r w:rsidR="006B5E04">
          <w:rPr>
            <w:noProof/>
            <w:webHidden/>
          </w:rPr>
          <w:fldChar w:fldCharType="separate"/>
        </w:r>
        <w:r w:rsidR="006B5E04">
          <w:rPr>
            <w:noProof/>
            <w:webHidden/>
          </w:rPr>
          <w:t>80</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3" w:history="1">
        <w:r w:rsidR="006B5E04" w:rsidRPr="00775D5C">
          <w:rPr>
            <w:rStyle w:val="Hipervnculo"/>
            <w:noProof/>
          </w:rPr>
          <w:t>ANEXO NO. 23 MODELO DEL CONTRATO</w:t>
        </w:r>
        <w:r w:rsidR="006B5E04">
          <w:rPr>
            <w:noProof/>
            <w:webHidden/>
          </w:rPr>
          <w:tab/>
        </w:r>
        <w:r w:rsidR="006B5E04">
          <w:rPr>
            <w:noProof/>
            <w:webHidden/>
          </w:rPr>
          <w:fldChar w:fldCharType="begin"/>
        </w:r>
        <w:r w:rsidR="006B5E04">
          <w:rPr>
            <w:noProof/>
            <w:webHidden/>
          </w:rPr>
          <w:instrText xml:space="preserve"> PAGEREF _Toc460415393 \h </w:instrText>
        </w:r>
        <w:r w:rsidR="006B5E04">
          <w:rPr>
            <w:noProof/>
            <w:webHidden/>
          </w:rPr>
        </w:r>
        <w:r w:rsidR="006B5E04">
          <w:rPr>
            <w:noProof/>
            <w:webHidden/>
          </w:rPr>
          <w:fldChar w:fldCharType="separate"/>
        </w:r>
        <w:r w:rsidR="006B5E04">
          <w:rPr>
            <w:noProof/>
            <w:webHidden/>
          </w:rPr>
          <w:t>81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4" w:history="1">
        <w:r w:rsidR="006B5E04" w:rsidRPr="00775D5C">
          <w:rPr>
            <w:rStyle w:val="Hipervnculo"/>
            <w:noProof/>
          </w:rPr>
          <w:t>ANEXO No. 24 MODELO PARA LA FIANZA</w:t>
        </w:r>
        <w:r w:rsidR="006B5E04">
          <w:rPr>
            <w:noProof/>
            <w:webHidden/>
          </w:rPr>
          <w:tab/>
        </w:r>
        <w:r w:rsidR="006B5E04">
          <w:rPr>
            <w:noProof/>
            <w:webHidden/>
          </w:rPr>
          <w:fldChar w:fldCharType="begin"/>
        </w:r>
        <w:r w:rsidR="006B5E04">
          <w:rPr>
            <w:noProof/>
            <w:webHidden/>
          </w:rPr>
          <w:instrText xml:space="preserve"> PAGEREF _Toc460415394 \h </w:instrText>
        </w:r>
        <w:r w:rsidR="006B5E04">
          <w:rPr>
            <w:noProof/>
            <w:webHidden/>
          </w:rPr>
        </w:r>
        <w:r w:rsidR="006B5E04">
          <w:rPr>
            <w:noProof/>
            <w:webHidden/>
          </w:rPr>
          <w:fldChar w:fldCharType="separate"/>
        </w:r>
        <w:r w:rsidR="006B5E04">
          <w:rPr>
            <w:noProof/>
            <w:webHidden/>
          </w:rPr>
          <w:t>98</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5" w:history="1">
        <w:r w:rsidR="006B5E04" w:rsidRPr="00775D5C">
          <w:rPr>
            <w:rStyle w:val="Hipervnculo"/>
            <w:noProof/>
          </w:rPr>
          <w:t>ANEXO No. 25 DOCUMENTO SÓLO PARA LICITANTES GANADORES</w:t>
        </w:r>
        <w:r w:rsidR="006B5E04">
          <w:rPr>
            <w:noProof/>
            <w:webHidden/>
          </w:rPr>
          <w:tab/>
        </w:r>
        <w:r w:rsidR="006B5E04">
          <w:rPr>
            <w:noProof/>
            <w:webHidden/>
          </w:rPr>
          <w:fldChar w:fldCharType="begin"/>
        </w:r>
        <w:r w:rsidR="006B5E04">
          <w:rPr>
            <w:noProof/>
            <w:webHidden/>
          </w:rPr>
          <w:instrText xml:space="preserve"> PAGEREF _Toc460415395 \h </w:instrText>
        </w:r>
        <w:r w:rsidR="006B5E04">
          <w:rPr>
            <w:noProof/>
            <w:webHidden/>
          </w:rPr>
        </w:r>
        <w:r w:rsidR="006B5E04">
          <w:rPr>
            <w:noProof/>
            <w:webHidden/>
          </w:rPr>
          <w:fldChar w:fldCharType="separate"/>
        </w:r>
        <w:r w:rsidR="006B5E04">
          <w:rPr>
            <w:noProof/>
            <w:webHidden/>
          </w:rPr>
          <w:t>101</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6" w:history="1">
        <w:r w:rsidR="006B5E04" w:rsidRPr="00775D5C">
          <w:rPr>
            <w:rStyle w:val="Hipervnculo"/>
            <w:noProof/>
          </w:rPr>
          <w:t>ANEXO NO. 26  FORMATO DE CARTA PODER SIMPLE</w:t>
        </w:r>
        <w:r w:rsidR="006B5E04">
          <w:rPr>
            <w:noProof/>
            <w:webHidden/>
          </w:rPr>
          <w:tab/>
        </w:r>
        <w:r w:rsidR="006B5E04">
          <w:rPr>
            <w:noProof/>
            <w:webHidden/>
          </w:rPr>
          <w:fldChar w:fldCharType="begin"/>
        </w:r>
        <w:r w:rsidR="006B5E04">
          <w:rPr>
            <w:noProof/>
            <w:webHidden/>
          </w:rPr>
          <w:instrText xml:space="preserve"> PAGEREF _Toc460415396 \h </w:instrText>
        </w:r>
        <w:r w:rsidR="006B5E04">
          <w:rPr>
            <w:noProof/>
            <w:webHidden/>
          </w:rPr>
        </w:r>
        <w:r w:rsidR="006B5E04">
          <w:rPr>
            <w:noProof/>
            <w:webHidden/>
          </w:rPr>
          <w:fldChar w:fldCharType="separate"/>
        </w:r>
        <w:r w:rsidR="006B5E04">
          <w:rPr>
            <w:noProof/>
            <w:webHidden/>
          </w:rPr>
          <w:t>103</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7" w:history="1">
        <w:r w:rsidR="006B5E04" w:rsidRPr="00775D5C">
          <w:rPr>
            <w:rStyle w:val="Hipervnculo"/>
            <w:noProof/>
          </w:rPr>
          <w:t>ANEXO No. 27 ABONO EN CUENTA</w:t>
        </w:r>
        <w:r w:rsidR="006B5E04">
          <w:rPr>
            <w:noProof/>
            <w:webHidden/>
          </w:rPr>
          <w:tab/>
        </w:r>
        <w:r w:rsidR="006B5E04">
          <w:rPr>
            <w:noProof/>
            <w:webHidden/>
          </w:rPr>
          <w:fldChar w:fldCharType="begin"/>
        </w:r>
        <w:r w:rsidR="006B5E04">
          <w:rPr>
            <w:noProof/>
            <w:webHidden/>
          </w:rPr>
          <w:instrText xml:space="preserve"> PAGEREF _Toc460415397 \h </w:instrText>
        </w:r>
        <w:r w:rsidR="006B5E04">
          <w:rPr>
            <w:noProof/>
            <w:webHidden/>
          </w:rPr>
        </w:r>
        <w:r w:rsidR="006B5E04">
          <w:rPr>
            <w:noProof/>
            <w:webHidden/>
          </w:rPr>
          <w:fldChar w:fldCharType="separate"/>
        </w:r>
        <w:r w:rsidR="006B5E04">
          <w:rPr>
            <w:noProof/>
            <w:webHidden/>
          </w:rPr>
          <w:t>104</w:t>
        </w:r>
        <w:r w:rsidR="006B5E04">
          <w:rPr>
            <w:noProof/>
            <w:webHidden/>
          </w:rPr>
          <w:fldChar w:fldCharType="end"/>
        </w:r>
      </w:hyperlink>
    </w:p>
    <w:p w:rsidR="006B5E04" w:rsidRDefault="001620B4">
      <w:pPr>
        <w:pStyle w:val="TDC2"/>
        <w:tabs>
          <w:tab w:val="right" w:leader="dot" w:pos="8828"/>
        </w:tabs>
        <w:rPr>
          <w:rFonts w:eastAsiaTheme="minorEastAsia"/>
          <w:noProof/>
          <w:lang w:eastAsia="es-MX"/>
        </w:rPr>
      </w:pPr>
      <w:hyperlink w:anchor="_Toc460415398" w:history="1">
        <w:r w:rsidR="006B5E04" w:rsidRPr="00775D5C">
          <w:rPr>
            <w:rStyle w:val="Hipervnculo"/>
            <w:noProof/>
          </w:rPr>
          <w:t>ANEXO NO. 28 ACUSE DE RECIBIDO</w:t>
        </w:r>
        <w:r w:rsidR="006B5E04">
          <w:rPr>
            <w:noProof/>
            <w:webHidden/>
          </w:rPr>
          <w:tab/>
        </w:r>
        <w:r w:rsidR="006B5E04">
          <w:rPr>
            <w:noProof/>
            <w:webHidden/>
          </w:rPr>
          <w:fldChar w:fldCharType="begin"/>
        </w:r>
        <w:r w:rsidR="006B5E04">
          <w:rPr>
            <w:noProof/>
            <w:webHidden/>
          </w:rPr>
          <w:instrText xml:space="preserve"> PAGEREF _Toc460415398 \h </w:instrText>
        </w:r>
        <w:r w:rsidR="006B5E04">
          <w:rPr>
            <w:noProof/>
            <w:webHidden/>
          </w:rPr>
        </w:r>
        <w:r w:rsidR="006B5E04">
          <w:rPr>
            <w:noProof/>
            <w:webHidden/>
          </w:rPr>
          <w:fldChar w:fldCharType="separate"/>
        </w:r>
        <w:r w:rsidR="006B5E04">
          <w:rPr>
            <w:noProof/>
            <w:webHidden/>
          </w:rPr>
          <w:t>105</w:t>
        </w:r>
        <w:r w:rsidR="006B5E04">
          <w:rPr>
            <w:noProof/>
            <w:webHidden/>
          </w:rPr>
          <w:fldChar w:fldCharType="end"/>
        </w:r>
      </w:hyperlink>
    </w:p>
    <w:p w:rsidR="006F4CE2" w:rsidRDefault="00CB56EC" w:rsidP="00C8015F">
      <w:pPr>
        <w:ind w:left="142"/>
        <w:jc w:val="both"/>
      </w:pPr>
      <w:r>
        <w:fldChar w:fldCharType="end"/>
      </w:r>
    </w:p>
    <w:p w:rsidR="00FD03A2" w:rsidRDefault="00FD03A2">
      <w:r>
        <w:br w:type="page"/>
      </w:r>
    </w:p>
    <w:p w:rsidR="006F4CE2" w:rsidRDefault="006F4CE2" w:rsidP="00C8015F">
      <w:pPr>
        <w:ind w:left="142"/>
        <w:jc w:val="both"/>
      </w:pPr>
    </w:p>
    <w:p w:rsidR="006F4CE2" w:rsidRPr="006F4CE2" w:rsidRDefault="006F4CE2" w:rsidP="00547EE9">
      <w:pPr>
        <w:pStyle w:val="Ttulo1"/>
        <w:jc w:val="center"/>
      </w:pPr>
      <w:bookmarkStart w:id="0" w:name="_Toc460415335"/>
      <w:r w:rsidRPr="006F4CE2">
        <w:t>CONVOCATORIA A LA LICITACIÓN PÚBLICA NACIONAL</w:t>
      </w:r>
      <w:bookmarkEnd w:id="0"/>
    </w:p>
    <w:p w:rsidR="00E008DC" w:rsidRPr="00547EE9" w:rsidRDefault="00E008DC" w:rsidP="004675F8">
      <w:pPr>
        <w:jc w:val="both"/>
        <w:rPr>
          <w:sz w:val="4"/>
        </w:rPr>
      </w:pPr>
    </w:p>
    <w:p w:rsidR="006F4CE2" w:rsidRPr="00547EE9" w:rsidRDefault="00ED1A6C" w:rsidP="00547EE9">
      <w:pPr>
        <w:jc w:val="center"/>
        <w:rPr>
          <w:b/>
          <w:sz w:val="28"/>
        </w:rPr>
      </w:pPr>
      <w:r>
        <w:rPr>
          <w:b/>
          <w:sz w:val="28"/>
        </w:rPr>
        <w:t>LA-927010963-E2-2017</w:t>
      </w:r>
    </w:p>
    <w:p w:rsidR="006F4CE2" w:rsidRDefault="006F4CE2" w:rsidP="004675F8">
      <w:pPr>
        <w:jc w:val="both"/>
      </w:pPr>
      <w:r>
        <w:t>INTRODUCCIÓN.- La Secretaría de Desarrollo Agropecuario, Forestal y Pesquero (SEDAFOP), con fundamento en los artículos 134 de la Constitución Política de los Estados Unidos Mexicanos, 1 fracción VI, 2, 3, fracción I, 26 fracción I, 26 Bis fracción I, 27, 28, fracción I, 29, 30, 32, 33, 33 Bis, 34, 35, 36, 36 bis, 37, 38 y 39 de la Ley de Adquisiciones, Arrendamientos y Servicios del Sector Público; 31, 34, 35, 36, 37, 39, 40, 44, 45, 46 y 47 del Reglamento de la misma Ley; la SEDAFOP  es una Dependencia de la Administración Pública Centralizada del Gobierno del Estado de Tabasco, de conformidad con los artículos 52 primer párrafo de la Constitución Política del Estado Libre y Soberano de Tabasco, 3, 4, 26 fracción XI y 36 de la Ley Orgánica del Poder Ejecutivo del Estado de Tabasco vigente a través de la Dirección de Administración, ubicada en la Prolongación de la Avenida de Paseo Tabasco No. 1504, Colonia Tabasco 2000 de la Ciudad de Villahermosa, Tabasco, con teléfono 01-9933-16-35-38 ext. 7812 y 01 99 33 16 36 29 a fin de adquirir y/o contratar el (los) bien (es) y/o servicios de la (s) requisición (es) referente a la adquisición</w:t>
      </w:r>
      <w:r w:rsidR="005A3F87">
        <w:t xml:space="preserve"> </w:t>
      </w:r>
      <w:r w:rsidR="00CB429C">
        <w:t xml:space="preserve">Materiales y </w:t>
      </w:r>
      <w:r w:rsidR="005A3F87">
        <w:t>Útiles</w:t>
      </w:r>
      <w:r w:rsidR="00CB429C">
        <w:t xml:space="preserve"> de Oficina, </w:t>
      </w:r>
      <w:r>
        <w:t xml:space="preserve"> </w:t>
      </w:r>
      <w:r w:rsidR="005A3F87">
        <w:t xml:space="preserve">Materiales y Útiles para el Procesamiento de Bienes Informáticos, Refacciones y Accesorios para Equipo de Cómputo, </w:t>
      </w:r>
      <w:r w:rsidR="006979A3">
        <w:t>Bienes Informáticos, Equipo de Administración</w:t>
      </w:r>
      <w:r w:rsidR="005A3F87">
        <w:t xml:space="preserve"> y Software según </w:t>
      </w:r>
      <w:r>
        <w:t>Anexo</w:t>
      </w:r>
      <w:r w:rsidR="005A3F87">
        <w:t>s</w:t>
      </w:r>
      <w:r>
        <w:t xml:space="preserve"> </w:t>
      </w:r>
      <w:r w:rsidRPr="006979A3">
        <w:t>“A</w:t>
      </w:r>
      <w:r w:rsidR="005A3F87" w:rsidRPr="006979A3">
        <w:t>1</w:t>
      </w:r>
      <w:r w:rsidRPr="006979A3">
        <w:t>”</w:t>
      </w:r>
      <w:r w:rsidR="005A3F87" w:rsidRPr="006979A3">
        <w:t>, “A2”, “A3”, “A4”</w:t>
      </w:r>
      <w:r w:rsidR="006979A3" w:rsidRPr="006979A3">
        <w:t xml:space="preserve"> y</w:t>
      </w:r>
      <w:r w:rsidR="005A3F87" w:rsidRPr="006979A3">
        <w:t xml:space="preserve"> “A5”</w:t>
      </w:r>
      <w:r>
        <w:t xml:space="preserve"> proporciona a los interesados en participar, la presente </w:t>
      </w:r>
    </w:p>
    <w:p w:rsidR="006F4CE2" w:rsidRDefault="006F4CE2" w:rsidP="004675F8">
      <w:pPr>
        <w:pStyle w:val="Ttulo2"/>
        <w:jc w:val="center"/>
      </w:pPr>
      <w:bookmarkStart w:id="1" w:name="_Toc460415336"/>
      <w:r>
        <w:t>Convocatoria.</w:t>
      </w:r>
      <w:bookmarkEnd w:id="1"/>
    </w:p>
    <w:p w:rsidR="005A3F87" w:rsidRDefault="005A3F87" w:rsidP="004675F8">
      <w:pPr>
        <w:jc w:val="both"/>
      </w:pPr>
    </w:p>
    <w:p w:rsidR="006F4CE2" w:rsidRDefault="006F4CE2" w:rsidP="004675F8">
      <w:pPr>
        <w:jc w:val="both"/>
      </w:pPr>
      <w:r>
        <w:t>El licitante deberá apegarse estrictamente al contenido de los requisitos de la Convocatoria de la Licitación Pública Nacional, por lo que deberá leer</w:t>
      </w:r>
      <w:r w:rsidR="005A3F87">
        <w:t>los</w:t>
      </w:r>
      <w:r>
        <w:t xml:space="preserve"> con detenimiento, para evitar cualquier omisión que dé lugar al </w:t>
      </w:r>
      <w:proofErr w:type="spellStart"/>
      <w:r>
        <w:t>desechamiento</w:t>
      </w:r>
      <w:proofErr w:type="spellEnd"/>
      <w:r>
        <w:t xml:space="preserve"> de su propuesta en el transcurso de los eventos.</w:t>
      </w:r>
    </w:p>
    <w:p w:rsidR="006F4CE2" w:rsidRDefault="006F4CE2" w:rsidP="004675F8">
      <w:pPr>
        <w:pStyle w:val="Ttulo1"/>
        <w:jc w:val="center"/>
      </w:pPr>
      <w:bookmarkStart w:id="2" w:name="_Toc460415337"/>
      <w:r>
        <w:t>MARCO JURÍDICO.</w:t>
      </w:r>
      <w:bookmarkEnd w:id="2"/>
    </w:p>
    <w:p w:rsidR="006F4CE2" w:rsidRDefault="006F4CE2" w:rsidP="004675F8">
      <w:pPr>
        <w:jc w:val="both"/>
      </w:pPr>
      <w:r>
        <w:t>La presente Licitación Pública Nacional se lleva a cabo con fundamento en los Artículos 134 de la Constitución Política de los Estados Unidos Mexicanos, Artículos 1 fracción VI, 2, 3, fracción I, 26 fracción I, 26 Bis fracción I, 27, 28, fracción I, 29, 30, 32, 33, 33 Bis, 34, 35, 36, 36 bis, 37, 38 y 39 de la Ley de Adquisiciones, Arrendamientos y Servicios del Sector Público; 31, 34, 35, 36, 37, 39, 40, 44, 45, 46, 47, 48, 49, 50, 51, 52, 54, 55, 56, 57 y 58 del Reglamento de la misma Ley.</w:t>
      </w:r>
    </w:p>
    <w:p w:rsidR="006F4CE2" w:rsidRDefault="006F4CE2" w:rsidP="004675F8">
      <w:pPr>
        <w:jc w:val="both"/>
      </w:pPr>
    </w:p>
    <w:p w:rsidR="00E008DC" w:rsidRDefault="00E008DC">
      <w:pPr>
        <w:rPr>
          <w:rFonts w:asciiTheme="majorHAnsi" w:eastAsiaTheme="majorEastAsia" w:hAnsiTheme="majorHAnsi" w:cstheme="majorBidi"/>
          <w:color w:val="2E74B5" w:themeColor="accent1" w:themeShade="BF"/>
          <w:sz w:val="32"/>
          <w:szCs w:val="32"/>
        </w:rPr>
      </w:pPr>
      <w:r>
        <w:br w:type="page"/>
      </w:r>
    </w:p>
    <w:p w:rsidR="006F4CE2" w:rsidRDefault="006F4CE2" w:rsidP="004675F8">
      <w:pPr>
        <w:pStyle w:val="Ttulo1"/>
        <w:jc w:val="center"/>
      </w:pPr>
      <w:bookmarkStart w:id="3" w:name="_Toc460415338"/>
      <w:r>
        <w:lastRenderedPageBreak/>
        <w:t>OFICINAS Y PERSONAS RELACIONADAS CON LA CONVOCATORIA A LA LICITACIÓN.</w:t>
      </w:r>
      <w:bookmarkEnd w:id="3"/>
    </w:p>
    <w:p w:rsidR="006F4CE2" w:rsidRDefault="006F4CE2" w:rsidP="0019380B">
      <w:pPr>
        <w:spacing w:after="0"/>
        <w:jc w:val="both"/>
      </w:pPr>
    </w:p>
    <w:p w:rsidR="006F4CE2" w:rsidRDefault="006F4CE2" w:rsidP="0019380B">
      <w:pPr>
        <w:spacing w:after="0"/>
        <w:jc w:val="both"/>
      </w:pPr>
      <w:r>
        <w:t>Dirección de Administración:</w:t>
      </w:r>
    </w:p>
    <w:p w:rsidR="006F4CE2" w:rsidRDefault="006F4CE2" w:rsidP="0019380B">
      <w:pPr>
        <w:spacing w:after="0"/>
        <w:jc w:val="both"/>
      </w:pPr>
      <w:r>
        <w:t>Lic. José Ángel Hernández Rosales</w:t>
      </w:r>
    </w:p>
    <w:p w:rsidR="00FC655C" w:rsidRDefault="006F4CE2" w:rsidP="0019380B">
      <w:pPr>
        <w:spacing w:after="0"/>
        <w:jc w:val="both"/>
      </w:pPr>
      <w:r>
        <w:t>Tel 01-9933-16-35-38</w:t>
      </w:r>
    </w:p>
    <w:p w:rsidR="004675F8" w:rsidRDefault="004675F8" w:rsidP="0019380B">
      <w:pPr>
        <w:spacing w:after="0"/>
        <w:jc w:val="both"/>
      </w:pPr>
      <w:r>
        <w:t>Subdirección de Recursos Materiales y Servicios Generales</w:t>
      </w:r>
    </w:p>
    <w:p w:rsidR="004675F8" w:rsidRDefault="004675F8" w:rsidP="0019380B">
      <w:pPr>
        <w:spacing w:after="0"/>
        <w:jc w:val="both"/>
      </w:pPr>
      <w:r>
        <w:t>C.P. Ricardo Alberto Acuña Valenzuela</w:t>
      </w:r>
    </w:p>
    <w:p w:rsidR="004675F8" w:rsidRDefault="004675F8" w:rsidP="0019380B">
      <w:pPr>
        <w:spacing w:after="0"/>
        <w:jc w:val="both"/>
      </w:pPr>
      <w:r>
        <w:t>Teléfono 01-9933-16-35-40</w:t>
      </w:r>
    </w:p>
    <w:p w:rsidR="004675F8" w:rsidRDefault="004675F8" w:rsidP="004675F8">
      <w:pPr>
        <w:jc w:val="both"/>
      </w:pPr>
    </w:p>
    <w:p w:rsidR="004675F8" w:rsidRDefault="004675F8" w:rsidP="004675F8">
      <w:pPr>
        <w:pStyle w:val="Ttulo1"/>
        <w:jc w:val="center"/>
      </w:pPr>
      <w:bookmarkStart w:id="4" w:name="_Toc460415339"/>
      <w:r>
        <w:t>LUGAR Y FECHAS PARA REGISTRARSE PARA LA CONVOCATORIA A LA LICITACIÓN</w:t>
      </w:r>
      <w:bookmarkEnd w:id="4"/>
    </w:p>
    <w:p w:rsidR="004675F8" w:rsidRDefault="004675F8" w:rsidP="004675F8">
      <w:pPr>
        <w:jc w:val="both"/>
      </w:pPr>
    </w:p>
    <w:p w:rsidR="004675F8" w:rsidRDefault="004675F8" w:rsidP="004675F8">
      <w:pPr>
        <w:jc w:val="both"/>
      </w:pPr>
      <w:r>
        <w:t>La convocatoria se encuentra disp</w:t>
      </w:r>
      <w:r w:rsidR="00552788">
        <w:t>onible a partir</w:t>
      </w:r>
      <w:r w:rsidR="004A5EF2">
        <w:t xml:space="preserve"> del</w:t>
      </w:r>
      <w:r w:rsidR="00552788">
        <w:t xml:space="preserve"> </w:t>
      </w:r>
      <w:r w:rsidR="004A5EF2">
        <w:t>día</w:t>
      </w:r>
      <w:r w:rsidR="00552788">
        <w:t xml:space="preserve"> </w:t>
      </w:r>
      <w:r w:rsidR="00EF768A">
        <w:t>j</w:t>
      </w:r>
      <w:r w:rsidR="004A5EF2">
        <w:t xml:space="preserve">ueves </w:t>
      </w:r>
      <w:r w:rsidR="002A61EA">
        <w:t>7</w:t>
      </w:r>
      <w:r w:rsidR="006979A3">
        <w:t xml:space="preserve"> </w:t>
      </w:r>
      <w:r w:rsidR="004A5EF2">
        <w:t xml:space="preserve">hasta el </w:t>
      </w:r>
      <w:r w:rsidR="006979A3">
        <w:t>2</w:t>
      </w:r>
      <w:r w:rsidR="002A61EA">
        <w:t>1</w:t>
      </w:r>
      <w:r w:rsidR="004A5EF2">
        <w:t xml:space="preserve"> </w:t>
      </w:r>
      <w:r w:rsidR="003E079D" w:rsidRPr="003E079D">
        <w:t xml:space="preserve">de </w:t>
      </w:r>
      <w:r w:rsidR="002A61EA">
        <w:t>septiembre</w:t>
      </w:r>
      <w:r w:rsidRPr="003E079D">
        <w:t xml:space="preserve"> de 201</w:t>
      </w:r>
      <w:r w:rsidR="00ED1A6C">
        <w:t>7</w:t>
      </w:r>
      <w:r w:rsidRPr="003E079D">
        <w:t xml:space="preserve"> a las 9:00 </w:t>
      </w:r>
      <w:proofErr w:type="spellStart"/>
      <w:r w:rsidRPr="003E079D">
        <w:t>Hrs</w:t>
      </w:r>
      <w:proofErr w:type="spellEnd"/>
      <w:r w:rsidRPr="003E079D">
        <w:t>., en Internet en las siguientes direcciones: https://compranet.funcionpublica.gob.mx.</w:t>
      </w:r>
    </w:p>
    <w:p w:rsidR="004675F8" w:rsidRDefault="004675F8" w:rsidP="004675F8">
      <w:pPr>
        <w:jc w:val="both"/>
      </w:pPr>
    </w:p>
    <w:p w:rsidR="004675F8" w:rsidRDefault="004675F8" w:rsidP="004675F8">
      <w:pPr>
        <w:jc w:val="both"/>
      </w:pPr>
      <w:r>
        <w:t>Los licitantes podrán mostrar interés para participar en el procedimiento mediante el Sistema COMPRANET, lo cual será verificado por la convocante en dicho sistema.</w:t>
      </w:r>
    </w:p>
    <w:p w:rsidR="004675F8" w:rsidRDefault="004675F8" w:rsidP="004675F8">
      <w:pPr>
        <w:jc w:val="both"/>
      </w:pPr>
    </w:p>
    <w:p w:rsidR="004675F8" w:rsidRDefault="004675F8" w:rsidP="004675F8">
      <w:pPr>
        <w:pStyle w:val="Ttulo1"/>
        <w:jc w:val="center"/>
      </w:pPr>
      <w:bookmarkStart w:id="5" w:name="_Toc460415340"/>
      <w:r>
        <w:t>PUBLICACIÓN.</w:t>
      </w:r>
      <w:bookmarkEnd w:id="5"/>
    </w:p>
    <w:p w:rsidR="004675F8" w:rsidRPr="004675F8" w:rsidRDefault="004675F8" w:rsidP="004675F8">
      <w:pPr>
        <w:jc w:val="both"/>
      </w:pPr>
    </w:p>
    <w:p w:rsidR="004675F8" w:rsidRDefault="004675F8" w:rsidP="004675F8">
      <w:pPr>
        <w:jc w:val="both"/>
      </w:pPr>
      <w:r>
        <w:t>Con fundamento en el Artículo 30 de “La Ley de Adquisiciones, Arrendamientos y Servicios del Sector Publico” la publicación de la convocatoria y los términos de la licitación pública, se realizará a través de COMPRANET y su obtención será gratuita.</w:t>
      </w:r>
    </w:p>
    <w:p w:rsidR="00E008DC" w:rsidRDefault="00E008DC" w:rsidP="004675F8">
      <w:pPr>
        <w:pStyle w:val="Ttulo1"/>
        <w:jc w:val="center"/>
      </w:pPr>
      <w:r>
        <w:t xml:space="preserve"> </w:t>
      </w:r>
    </w:p>
    <w:p w:rsidR="00E008DC" w:rsidRDefault="00E008DC">
      <w:pPr>
        <w:rPr>
          <w:rFonts w:asciiTheme="majorHAnsi" w:eastAsiaTheme="majorEastAsia" w:hAnsiTheme="majorHAnsi" w:cstheme="majorBidi"/>
          <w:color w:val="2E74B5" w:themeColor="accent1" w:themeShade="BF"/>
          <w:sz w:val="32"/>
          <w:szCs w:val="32"/>
        </w:rPr>
      </w:pPr>
      <w:r>
        <w:br w:type="page"/>
      </w:r>
    </w:p>
    <w:p w:rsidR="004675F8" w:rsidRDefault="004675F8" w:rsidP="004675F8">
      <w:pPr>
        <w:pStyle w:val="Ttulo1"/>
        <w:jc w:val="center"/>
      </w:pPr>
      <w:bookmarkStart w:id="6" w:name="_Toc460415341"/>
      <w:r>
        <w:lastRenderedPageBreak/>
        <w:t>GLOSARIO DE TERMINOS</w:t>
      </w:r>
      <w:bookmarkEnd w:id="6"/>
    </w:p>
    <w:p w:rsidR="004675F8" w:rsidRDefault="004675F8" w:rsidP="004675F8">
      <w:pPr>
        <w:jc w:val="both"/>
      </w:pPr>
    </w:p>
    <w:p w:rsidR="004675F8" w:rsidRDefault="004675F8" w:rsidP="004675F8">
      <w:pPr>
        <w:jc w:val="both"/>
      </w:pPr>
      <w:r>
        <w:t>Para los fines de la presente licitación, en lo sucesivo se denominará:</w:t>
      </w:r>
    </w:p>
    <w:p w:rsidR="004675F8" w:rsidRDefault="004675F8" w:rsidP="004675F8">
      <w:pPr>
        <w:jc w:val="both"/>
      </w:pPr>
    </w:p>
    <w:p w:rsidR="004675F8" w:rsidRDefault="004675F8" w:rsidP="004675F8">
      <w:pPr>
        <w:jc w:val="both"/>
      </w:pPr>
      <w:r w:rsidRPr="004675F8">
        <w:rPr>
          <w:b/>
        </w:rPr>
        <w:t>“Convocante o SEDAFOP”.-</w:t>
      </w:r>
      <w:r>
        <w:tab/>
        <w:t>Secretaría de Desarrollo Agropecuario, Forestal y Pesquero (SEDAFOP) del Gobierno del Estado de Tabasco.</w:t>
      </w:r>
    </w:p>
    <w:p w:rsidR="004675F8" w:rsidRDefault="004675F8" w:rsidP="004675F8">
      <w:pPr>
        <w:jc w:val="both"/>
      </w:pPr>
      <w:r w:rsidRPr="004675F8">
        <w:rPr>
          <w:b/>
        </w:rPr>
        <w:t>“El Comité”.-</w:t>
      </w:r>
      <w:r>
        <w:tab/>
        <w:t>Comité de Adquisiciones, Arrendamientos y Servicios de la Secretaría de Desarrollo Agropecuario, Forestal y Pesquero (SEDAFOP) del Gobierno del Estado de Tabasco.</w:t>
      </w:r>
    </w:p>
    <w:p w:rsidR="004675F8" w:rsidRDefault="004675F8" w:rsidP="004675F8">
      <w:pPr>
        <w:jc w:val="both"/>
      </w:pPr>
      <w:r w:rsidRPr="004675F8">
        <w:rPr>
          <w:b/>
        </w:rPr>
        <w:t>“Licitantes”.-</w:t>
      </w:r>
      <w:r>
        <w:tab/>
        <w:t>Las personas físicas y/o jurídicas colectivas, que participen en este procedimiento de licitación pública.</w:t>
      </w:r>
    </w:p>
    <w:p w:rsidR="004675F8" w:rsidRDefault="004675F8" w:rsidP="004675F8">
      <w:pPr>
        <w:jc w:val="both"/>
      </w:pPr>
      <w:r w:rsidRPr="004675F8">
        <w:rPr>
          <w:b/>
        </w:rPr>
        <w:t>“El Proveedor”.-</w:t>
      </w:r>
      <w:r>
        <w:t xml:space="preserve"> </w:t>
      </w:r>
      <w:r>
        <w:tab/>
        <w:t>Él (las) Personas Físicas o Jurídica Colectiva que resulte(n) adjudicado(s), con el (los) pedido (s) y/o contrato(s) respectivo(s).</w:t>
      </w:r>
    </w:p>
    <w:p w:rsidR="004675F8" w:rsidRDefault="004675F8" w:rsidP="004675F8">
      <w:pPr>
        <w:jc w:val="both"/>
      </w:pPr>
      <w:r w:rsidRPr="004675F8">
        <w:rPr>
          <w:b/>
        </w:rPr>
        <w:t>“La Ley”.-</w:t>
      </w:r>
      <w:r>
        <w:tab/>
        <w:t>La Ley de Adquisiciones, Arrendamientos y Servicios del Sector Público.</w:t>
      </w:r>
    </w:p>
    <w:p w:rsidR="004675F8" w:rsidRDefault="004675F8" w:rsidP="004675F8">
      <w:pPr>
        <w:jc w:val="both"/>
      </w:pPr>
      <w:r w:rsidRPr="004675F8">
        <w:rPr>
          <w:b/>
        </w:rPr>
        <w:t>“El Reglamento”.-</w:t>
      </w:r>
      <w:r>
        <w:tab/>
        <w:t>Reglamento de la Ley de Adquisiciones, Arrendamientos y Servicios del Sector Público.</w:t>
      </w:r>
    </w:p>
    <w:p w:rsidR="004675F8" w:rsidRDefault="004675F8" w:rsidP="004675F8">
      <w:pPr>
        <w:jc w:val="both"/>
      </w:pPr>
      <w:r w:rsidRPr="004675F8">
        <w:rPr>
          <w:b/>
        </w:rPr>
        <w:t xml:space="preserve">“SFP”.- </w:t>
      </w:r>
      <w:r>
        <w:t xml:space="preserve"> </w:t>
      </w:r>
      <w:r>
        <w:tab/>
        <w:t>Secretaría de la Función Pública.</w:t>
      </w:r>
    </w:p>
    <w:p w:rsidR="004675F8" w:rsidRDefault="004675F8" w:rsidP="004675F8">
      <w:pPr>
        <w:jc w:val="both"/>
      </w:pPr>
      <w:r w:rsidRPr="004675F8">
        <w:rPr>
          <w:b/>
        </w:rPr>
        <w:t xml:space="preserve">“COMPRANET”.- </w:t>
      </w:r>
      <w:r>
        <w:tab/>
      </w:r>
      <w:r>
        <w:tab/>
        <w:t>Sistema Electrónico de Información Pública Gubernamental sobre Adquisiciones, Arrendamientos y Servicios.</w:t>
      </w:r>
    </w:p>
    <w:p w:rsidR="004675F8" w:rsidRDefault="004675F8" w:rsidP="004675F8">
      <w:pPr>
        <w:jc w:val="both"/>
      </w:pPr>
      <w:r w:rsidRPr="004675F8">
        <w:rPr>
          <w:b/>
        </w:rPr>
        <w:t>“CFF”.-</w:t>
      </w:r>
      <w:r>
        <w:tab/>
        <w:t>Código Fiscal de la Federación.</w:t>
      </w:r>
    </w:p>
    <w:p w:rsidR="004675F8" w:rsidRDefault="004675F8" w:rsidP="004675F8">
      <w:pPr>
        <w:jc w:val="both"/>
      </w:pPr>
      <w:r w:rsidRPr="004675F8">
        <w:rPr>
          <w:b/>
        </w:rPr>
        <w:t>“Partidas”.-</w:t>
      </w:r>
      <w:r>
        <w:tab/>
      </w:r>
      <w:r>
        <w:tab/>
        <w:t>Conjunto de productos y/o servicios que integran cada Partida a contratar y/o adquirir y que se describen de acuerdo al Anexo A.</w:t>
      </w:r>
    </w:p>
    <w:p w:rsidR="004675F8" w:rsidRDefault="004675F8" w:rsidP="004675F8">
      <w:pPr>
        <w:jc w:val="both"/>
      </w:pPr>
      <w:r w:rsidRPr="004675F8">
        <w:rPr>
          <w:b/>
        </w:rPr>
        <w:t>“El Comité” y “los Licitantes“</w:t>
      </w:r>
      <w:r>
        <w:t>, aceptan que para la presente Licitación y demás actos que del mismo se deriven, rijan los siguientes puntos:</w:t>
      </w:r>
    </w:p>
    <w:p w:rsidR="004675F8" w:rsidRDefault="004675F8" w:rsidP="004675F8">
      <w:pPr>
        <w:jc w:val="both"/>
      </w:pPr>
      <w:r>
        <w:t>1.- Las condiciones contenidas en los presentes términos de la convocatoria a la licitación, así como en las proposiciones que se presenten por los licitantes, no podrán ser negociadas.</w:t>
      </w:r>
    </w:p>
    <w:p w:rsidR="004675F8" w:rsidRDefault="004675F8" w:rsidP="004675F8">
      <w:pPr>
        <w:jc w:val="both"/>
      </w:pPr>
      <w:r>
        <w:t>2.- No podrán participar en la licitación las personas que se encuentren en los supuestos de los artículos 50 y 60 de la Ley.</w:t>
      </w:r>
    </w:p>
    <w:p w:rsidR="004675F8" w:rsidRDefault="004675F8" w:rsidP="004675F8">
      <w:pPr>
        <w:jc w:val="both"/>
      </w:pPr>
      <w:r>
        <w:t>3.- La moneda en que se presentarán las proposiciones es en MONEDA NACIONAL.</w:t>
      </w:r>
    </w:p>
    <w:p w:rsidR="004675F8" w:rsidRDefault="004675F8" w:rsidP="004675F8">
      <w:pPr>
        <w:jc w:val="both"/>
      </w:pPr>
    </w:p>
    <w:p w:rsidR="00547EE9" w:rsidRPr="00725CFD" w:rsidRDefault="00547EE9" w:rsidP="004675F8">
      <w:pPr>
        <w:pStyle w:val="Ttulo1"/>
        <w:jc w:val="center"/>
        <w:rPr>
          <w:sz w:val="14"/>
        </w:rPr>
      </w:pPr>
    </w:p>
    <w:p w:rsidR="004675F8" w:rsidRDefault="004675F8" w:rsidP="004675F8">
      <w:pPr>
        <w:pStyle w:val="Ttulo1"/>
        <w:jc w:val="center"/>
      </w:pPr>
      <w:bookmarkStart w:id="7" w:name="_Toc460415342"/>
      <w:r w:rsidRPr="004675F8">
        <w:t>I.- DATOS GENERALES O DE IDENTIFICACIÓN DE LA LICITACIÓN PÚBLICA</w:t>
      </w:r>
      <w:bookmarkEnd w:id="7"/>
    </w:p>
    <w:p w:rsidR="004675F8" w:rsidRPr="00725CFD" w:rsidRDefault="004675F8" w:rsidP="004675F8">
      <w:pPr>
        <w:rPr>
          <w:sz w:val="8"/>
        </w:rPr>
      </w:pPr>
    </w:p>
    <w:p w:rsidR="00AF706F" w:rsidRDefault="00AF706F" w:rsidP="00547EE9">
      <w:pPr>
        <w:pStyle w:val="Sinespaciado"/>
        <w:jc w:val="both"/>
      </w:pPr>
      <w:r>
        <w:t xml:space="preserve">a) EL NOMBRE DE LA DEPENDENCIA, ÁREA CONTRATANTE Y EL DOMICILIO: </w:t>
      </w:r>
    </w:p>
    <w:p w:rsidR="00AF706F" w:rsidRDefault="00AF706F" w:rsidP="00547EE9">
      <w:pPr>
        <w:pStyle w:val="Sinespaciado"/>
        <w:jc w:val="both"/>
      </w:pPr>
      <w:r>
        <w:t>Dependencia: Secretaría de Desarrollo Agropecuario, Forestal y Pesquero (SEDAFOP) del Gobierno del Estado de Tabasco; Área Contratante: Dirección de Administración; Domicilio: Prolongación de la Avenida Paseo Tabasco No. 1504, Colonia Tabasco 2000, de la Ciudad de Villahermosa, Tabasco.</w:t>
      </w:r>
    </w:p>
    <w:p w:rsidR="00AF706F" w:rsidRDefault="00AF706F" w:rsidP="00547EE9">
      <w:pPr>
        <w:pStyle w:val="Sinespaciado"/>
        <w:jc w:val="both"/>
      </w:pPr>
    </w:p>
    <w:p w:rsidR="00AF706F" w:rsidRDefault="00AF706F" w:rsidP="00547EE9">
      <w:pPr>
        <w:pStyle w:val="Sinespaciado"/>
        <w:jc w:val="both"/>
      </w:pPr>
      <w:r>
        <w:t>b).- LA CONVOCATORIA A LA LICITACIÓN PÚBLICA NACIONAL CONFORME A LOS MEDIOS ES:</w:t>
      </w:r>
    </w:p>
    <w:p w:rsidR="00AF706F" w:rsidRDefault="00AF706F" w:rsidP="00547EE9">
      <w:pPr>
        <w:pStyle w:val="Sinespaciado"/>
        <w:jc w:val="both"/>
      </w:pPr>
      <w:r>
        <w:t>Con fundamento en el Artículo 26 Bis Fracción I de la Ley, la presente licitación pública conforme a los medios que se utilizarán es Presencial, en la cual los licitantes deberán presentar sus proposiciones en forma documental y por escrito, en sobre cerrado, durante el acto de presentación y apertura de proposiciones.</w:t>
      </w:r>
    </w:p>
    <w:p w:rsidR="00AF706F" w:rsidRDefault="00AF706F" w:rsidP="00547EE9">
      <w:pPr>
        <w:pStyle w:val="Sinespaciado"/>
        <w:jc w:val="both"/>
      </w:pPr>
    </w:p>
    <w:p w:rsidR="00AF706F" w:rsidRDefault="00AF706F" w:rsidP="00547EE9">
      <w:pPr>
        <w:pStyle w:val="Sinespaciado"/>
        <w:jc w:val="both"/>
      </w:pPr>
      <w:r>
        <w:t>En esta licitación no se acepta la presentación de propuestas electrónica, ni mediante el uso de servicio postal o de mensajería.</w:t>
      </w:r>
    </w:p>
    <w:p w:rsidR="00AF706F" w:rsidRPr="00725CFD" w:rsidRDefault="00AF706F" w:rsidP="00A44536">
      <w:pPr>
        <w:ind w:firstLine="708"/>
        <w:jc w:val="both"/>
        <w:rPr>
          <w:sz w:val="2"/>
        </w:rPr>
      </w:pPr>
    </w:p>
    <w:p w:rsidR="00AF706F" w:rsidRDefault="00AF706F" w:rsidP="00AC702A">
      <w:pPr>
        <w:pStyle w:val="Ttulo2"/>
        <w:jc w:val="center"/>
      </w:pPr>
      <w:bookmarkStart w:id="8" w:name="_Toc460415343"/>
      <w:r>
        <w:t>CARÁCTER DE LA LICITACIÓN.</w:t>
      </w:r>
      <w:bookmarkEnd w:id="8"/>
    </w:p>
    <w:p w:rsidR="00AF706F" w:rsidRDefault="00AF706F" w:rsidP="00547EE9">
      <w:pPr>
        <w:jc w:val="both"/>
      </w:pPr>
      <w:r>
        <w:t xml:space="preserve">Con fundamento en el Artículo 28 Fracción I de la Ley, la  presente licitación tiene el carácter de Nacional, y por lo tanto únicamente pueden participar personas de nacionalidad mexicana y los bienes a adquirir deben ser producidos en el país y tendrán un grado de contenido nacional de cuando menos el </w:t>
      </w:r>
      <w:r w:rsidR="000458E8" w:rsidRPr="000458E8">
        <w:rPr>
          <w:b/>
        </w:rPr>
        <w:t>65%</w:t>
      </w:r>
      <w:r>
        <w:t>, (Anexo No. 2 y 12).</w:t>
      </w:r>
    </w:p>
    <w:p w:rsidR="00AF706F" w:rsidRPr="00725CFD" w:rsidRDefault="00AF706F" w:rsidP="00547EE9">
      <w:pPr>
        <w:pStyle w:val="Sinespaciado"/>
        <w:jc w:val="both"/>
        <w:rPr>
          <w:sz w:val="14"/>
        </w:rPr>
      </w:pPr>
    </w:p>
    <w:p w:rsidR="00AF706F" w:rsidRDefault="00AF706F" w:rsidP="00547EE9">
      <w:pPr>
        <w:pStyle w:val="Sinespaciado"/>
        <w:jc w:val="both"/>
      </w:pPr>
      <w:r>
        <w:t xml:space="preserve">c).- CONVOCATORIA A LA LICITACIÓN PÚBLICA NACIONAL No. </w:t>
      </w:r>
      <w:r w:rsidR="00ED1A6C">
        <w:t>LA-927010963-E2-2017</w:t>
      </w:r>
      <w:r>
        <w:t>.</w:t>
      </w:r>
    </w:p>
    <w:p w:rsidR="00AF706F" w:rsidRDefault="00AF706F" w:rsidP="00547EE9">
      <w:pPr>
        <w:pStyle w:val="Sinespaciado"/>
        <w:jc w:val="both"/>
      </w:pPr>
      <w:r>
        <w:t>d).- NÚMERO DE EJERCICIOS FISCALES DE LA CONTRATACIÓN.</w:t>
      </w:r>
    </w:p>
    <w:p w:rsidR="00AF706F" w:rsidRDefault="00AF706F" w:rsidP="00547EE9">
      <w:pPr>
        <w:pStyle w:val="Sinespaciado"/>
        <w:jc w:val="both"/>
      </w:pPr>
      <w:r>
        <w:t>La presente adquisición abarcará el ejercicio fiscal 201</w:t>
      </w:r>
      <w:r w:rsidR="00ED1A6C">
        <w:t>7</w:t>
      </w:r>
      <w:r>
        <w:t>.</w:t>
      </w:r>
    </w:p>
    <w:p w:rsidR="00AF706F" w:rsidRDefault="00AF706F" w:rsidP="00547EE9">
      <w:pPr>
        <w:pStyle w:val="Sinespaciado"/>
        <w:jc w:val="both"/>
      </w:pPr>
      <w:r>
        <w:t>e).- El IDIOMA en que se presentará toda la documentación relacionada con la presente Convocatoria a la Licitación es el ESPAÑOL, as</w:t>
      </w:r>
      <w:r w:rsidR="00251248">
        <w:t>i</w:t>
      </w:r>
      <w:r>
        <w:t>mismo los catálogos o fichas técnicas presentadas por el licitante deberán ser en idioma español.</w:t>
      </w:r>
    </w:p>
    <w:p w:rsidR="00AF706F" w:rsidRDefault="00AF706F" w:rsidP="00547EE9">
      <w:pPr>
        <w:pStyle w:val="Sinespaciado"/>
        <w:jc w:val="both"/>
      </w:pPr>
      <w:r>
        <w:t xml:space="preserve">f).- Se cuenta con la disponibilidad presupuestal asignada a cada proyecto de acuerdo a los expedientes resguardados en la Subdirección de Recursos Materiales y Servicios Generales.  </w:t>
      </w:r>
    </w:p>
    <w:p w:rsidR="00AF706F" w:rsidRDefault="00AF706F" w:rsidP="00547EE9">
      <w:pPr>
        <w:pStyle w:val="Sinespaciado"/>
        <w:jc w:val="both"/>
      </w:pPr>
    </w:p>
    <w:p w:rsidR="00AF706F" w:rsidRPr="00AC702A" w:rsidRDefault="00AF706F" w:rsidP="00896763">
      <w:pPr>
        <w:pStyle w:val="Ttulo2"/>
        <w:jc w:val="center"/>
      </w:pPr>
      <w:bookmarkStart w:id="9" w:name="_Toc460415344"/>
      <w:r w:rsidRPr="00AC702A">
        <w:t>ORIGEN DE LOS RECURSOS.</w:t>
      </w:r>
      <w:bookmarkEnd w:id="9"/>
    </w:p>
    <w:p w:rsidR="00725CFD" w:rsidRDefault="00AF706F" w:rsidP="00725CFD">
      <w:pPr>
        <w:ind w:firstLine="708"/>
        <w:jc w:val="both"/>
      </w:pPr>
      <w:r>
        <w:t>El costo del suministro de los bienes y/o servicios será cubierto con los recursos federales provenientes del FIDEICOMISO FONDO DE FOMENTO AGROPECUARIO DEL ESTADO DE TABASCO 201</w:t>
      </w:r>
      <w:r w:rsidR="00ED1A6C">
        <w:t>7</w:t>
      </w:r>
      <w:r w:rsidR="00725CFD">
        <w:t>, PARTIDA 21401.- Materiales y útiles para el procesamiento de Bienes Informáticos, PARTIDA 51</w:t>
      </w:r>
      <w:r w:rsidR="006979A3">
        <w:t>5</w:t>
      </w:r>
      <w:r w:rsidR="00725CFD">
        <w:t xml:space="preserve">01.- </w:t>
      </w:r>
      <w:r w:rsidR="006979A3">
        <w:t>Bienes Informáticos</w:t>
      </w:r>
      <w:r w:rsidR="00725CFD">
        <w:t>,</w:t>
      </w:r>
      <w:r w:rsidR="006979A3">
        <w:t xml:space="preserve"> PARTIDA 51901.- Equipo de Administración, PARTIDA 59101.- Software.</w:t>
      </w:r>
    </w:p>
    <w:p w:rsidR="00725CFD" w:rsidRDefault="00725CFD">
      <w:pPr>
        <w:rPr>
          <w:b/>
        </w:rPr>
      </w:pPr>
      <w:r>
        <w:rPr>
          <w:b/>
        </w:rPr>
        <w:br w:type="page"/>
      </w:r>
    </w:p>
    <w:p w:rsidR="00725CFD" w:rsidRDefault="00725CFD" w:rsidP="00725CFD">
      <w:pPr>
        <w:jc w:val="both"/>
        <w:rPr>
          <w:b/>
        </w:rPr>
      </w:pPr>
    </w:p>
    <w:p w:rsidR="00AF706F" w:rsidRDefault="00AF706F" w:rsidP="00725CFD">
      <w:pPr>
        <w:jc w:val="both"/>
      </w:pPr>
      <w:r w:rsidRPr="00AF706F">
        <w:rPr>
          <w:b/>
        </w:rPr>
        <w:t>ANTICIPO:</w:t>
      </w:r>
      <w:r>
        <w:t xml:space="preserve"> No se otorgará anticipo. </w:t>
      </w:r>
    </w:p>
    <w:p w:rsidR="00AF706F" w:rsidRDefault="00AF706F" w:rsidP="00AF706F">
      <w:pPr>
        <w:jc w:val="both"/>
      </w:pPr>
      <w:r w:rsidRPr="00AF706F">
        <w:rPr>
          <w:b/>
        </w:rPr>
        <w:t>CONDICIONES DE PAGO:</w:t>
      </w:r>
      <w:r>
        <w:t xml:space="preserve"> Los pagos se efectuarán en moneda nacional, y se podrán realizar conforme se vayan entregando los Bienes o prestando los servicios a más tardar en 20 días naturales posteriores a la presentación de la factura en la Subdirección de Recursos Materiales y Servicios Generales de la SEDAFOP, según corresponda, previa entrega de los bienes y/o prestación de los servicios en los términos ofertados y contratados, de conformidad con el Artículo 51 de la Ley.</w:t>
      </w:r>
    </w:p>
    <w:p w:rsidR="00AF706F" w:rsidRDefault="00AF706F" w:rsidP="00AF706F">
      <w:pPr>
        <w:jc w:val="both"/>
      </w:pPr>
      <w:r w:rsidRPr="00AF706F">
        <w:rPr>
          <w:b/>
        </w:rPr>
        <w:t>CONDICIONES DE PRECIOS:</w:t>
      </w:r>
      <w:r>
        <w:t xml:space="preserve"> Se deberán cotizar a precios unitarios por cada uno de los bienes y/o servicios, precio por cada Partida y precio total de la oferta en moneda nacional (pesos), sosteniendo los precios hasta el cumplimiento del contrato. Podrá establecer precios de acuerdo a los lugares de entrega y no se aceptarán ofertas condicionadas y en moneda extranjera (efectuar los descuentos y bonificaciones al precio unitario, considerar los fletes, maniobra de descarga en el lugar que se indique en </w:t>
      </w:r>
      <w:r w:rsidR="00725CFD">
        <w:t>los</w:t>
      </w:r>
      <w:r>
        <w:t xml:space="preserve"> Anexo</w:t>
      </w:r>
      <w:r w:rsidR="00725CFD">
        <w:t>s</w:t>
      </w:r>
      <w:r>
        <w:t xml:space="preserve"> o el que designe el Área solicitante de la SEDAFOP).</w:t>
      </w:r>
    </w:p>
    <w:p w:rsidR="00AF706F" w:rsidRDefault="00AF706F" w:rsidP="00687F4A">
      <w:pPr>
        <w:jc w:val="both"/>
      </w:pPr>
      <w:r>
        <w:t>Los pagos se realizarán por la S</w:t>
      </w:r>
      <w:r w:rsidR="00725CFD">
        <w:t>EDAFOP</w:t>
      </w:r>
      <w:r>
        <w:t xml:space="preserve"> (Recursos provenientes del FIDEICOMISO FONDO DE FOMENTO AGROPECUARIO D</w:t>
      </w:r>
      <w:r w:rsidR="00ED1A6C">
        <w:t>EL ESTADO DE TABASCO “FOFAE 2017</w:t>
      </w:r>
      <w:r>
        <w:t>”)</w:t>
      </w:r>
    </w:p>
    <w:p w:rsidR="00AF706F" w:rsidRPr="00AF706F" w:rsidRDefault="00AF706F" w:rsidP="00687F4A">
      <w:pPr>
        <w:jc w:val="both"/>
        <w:rPr>
          <w:b/>
        </w:rPr>
      </w:pPr>
      <w:r w:rsidRPr="00AF706F">
        <w:rPr>
          <w:b/>
        </w:rPr>
        <w:t>FORMA DE FACTURACIÓN:</w:t>
      </w:r>
    </w:p>
    <w:p w:rsidR="00AF706F" w:rsidRDefault="00AF706F" w:rsidP="00687F4A">
      <w:pPr>
        <w:jc w:val="both"/>
      </w:pPr>
      <w:r>
        <w:t>En la factura correspondiente deberá describir los bienes amparados, precios unitarios, importe total, impuesto al valor agregado, y los requisitos fiscales correspondientes.</w:t>
      </w:r>
    </w:p>
    <w:p w:rsidR="00AF706F" w:rsidRDefault="00AF706F" w:rsidP="00687F4A">
      <w:pPr>
        <w:ind w:firstLine="708"/>
        <w:jc w:val="both"/>
      </w:pPr>
    </w:p>
    <w:p w:rsidR="00AF706F" w:rsidRDefault="00AF706F" w:rsidP="00687F4A">
      <w:pPr>
        <w:ind w:firstLine="708"/>
        <w:jc w:val="both"/>
      </w:pPr>
      <w:r>
        <w:t>Datos para facturación:</w:t>
      </w:r>
    </w:p>
    <w:p w:rsidR="00AF706F" w:rsidRDefault="00AF706F" w:rsidP="00687F4A">
      <w:pPr>
        <w:ind w:firstLine="708"/>
        <w:jc w:val="both"/>
      </w:pPr>
      <w:r>
        <w:t>Nombre: FIDEICOMISO FONDO DE FOMENTO AGROPECUARIO DEL ESTADO DE TABASCO.</w:t>
      </w:r>
    </w:p>
    <w:p w:rsidR="00AF706F" w:rsidRDefault="00AF706F" w:rsidP="00687F4A">
      <w:pPr>
        <w:ind w:left="709"/>
        <w:jc w:val="both"/>
      </w:pPr>
      <w:r>
        <w:t>Domicilio: AVILA CAMACHO 1 PISO 9 LOMAS DE CHAPULTEPEC DISTRITO FEDERAL C.P. 11000</w:t>
      </w:r>
    </w:p>
    <w:p w:rsidR="00AF706F" w:rsidRDefault="00AF706F" w:rsidP="00687F4A">
      <w:pPr>
        <w:tabs>
          <w:tab w:val="left" w:pos="4052"/>
        </w:tabs>
        <w:ind w:firstLine="708"/>
        <w:jc w:val="both"/>
      </w:pPr>
      <w:r>
        <w:t>R.F.C.: FFD0306308D8</w:t>
      </w:r>
      <w:r w:rsidR="00BE3DAE">
        <w:tab/>
      </w:r>
    </w:p>
    <w:p w:rsidR="00AF706F" w:rsidRDefault="00AF706F" w:rsidP="00687F4A">
      <w:pPr>
        <w:ind w:firstLine="708"/>
        <w:jc w:val="both"/>
      </w:pPr>
    </w:p>
    <w:p w:rsidR="00AF706F" w:rsidRDefault="00AF706F" w:rsidP="00687F4A">
      <w:pPr>
        <w:ind w:firstLine="708"/>
        <w:jc w:val="both"/>
      </w:pPr>
      <w:r>
        <w:t>Recepción de facturas:</w:t>
      </w:r>
    </w:p>
    <w:p w:rsidR="00AF706F" w:rsidRDefault="00AF706F" w:rsidP="00687F4A">
      <w:pPr>
        <w:ind w:left="709"/>
        <w:jc w:val="both"/>
      </w:pPr>
      <w:r>
        <w:t>Lugar: Subdirección de Recursos Materiales y Servicios Generales de la SEDAFOP Días: de lunes a viernes.</w:t>
      </w:r>
    </w:p>
    <w:p w:rsidR="00AF706F" w:rsidRDefault="00AF706F" w:rsidP="00687F4A">
      <w:pPr>
        <w:ind w:firstLine="708"/>
        <w:jc w:val="both"/>
      </w:pPr>
      <w:r>
        <w:t>Horario: de 8:30 a 14.00 Horas.</w:t>
      </w:r>
    </w:p>
    <w:p w:rsidR="00AF706F" w:rsidRDefault="00AF706F" w:rsidP="00AF706F"/>
    <w:p w:rsidR="00725CFD" w:rsidRDefault="00725CFD" w:rsidP="00687F4A">
      <w:pPr>
        <w:jc w:val="both"/>
      </w:pPr>
    </w:p>
    <w:p w:rsidR="00725CFD" w:rsidRDefault="00725CFD" w:rsidP="00687F4A">
      <w:pPr>
        <w:jc w:val="both"/>
      </w:pPr>
    </w:p>
    <w:p w:rsidR="00AF706F" w:rsidRDefault="00AF706F" w:rsidP="00687F4A">
      <w:pPr>
        <w:jc w:val="both"/>
      </w:pPr>
      <w:r>
        <w:t>Anexar a la Factura: El original del pedido y Vale de cumplimiento de entrega de bienes y/o servicios (debidamente liberado por el área), observando los siguientes puntos:</w:t>
      </w:r>
    </w:p>
    <w:p w:rsidR="00AF706F" w:rsidRDefault="00AF706F" w:rsidP="00687F4A">
      <w:pPr>
        <w:ind w:left="567"/>
        <w:jc w:val="both"/>
      </w:pPr>
      <w:r>
        <w:t xml:space="preserve">.- Posterior al Fallo deberá presentarse a </w:t>
      </w:r>
      <w:proofErr w:type="spellStart"/>
      <w:r>
        <w:t>recepcionar</w:t>
      </w:r>
      <w:proofErr w:type="spellEnd"/>
      <w:r>
        <w:t xml:space="preserve"> el (los) Pedido (s) firmando de acuse de recibo.</w:t>
      </w:r>
    </w:p>
    <w:p w:rsidR="00AF706F" w:rsidRDefault="00AF706F" w:rsidP="00687F4A">
      <w:pPr>
        <w:ind w:left="567"/>
        <w:jc w:val="both"/>
      </w:pPr>
      <w:r>
        <w:t>.- La factura deberá elaborarse de acuerdo a las especificaciones contenidas en el pedido.</w:t>
      </w:r>
    </w:p>
    <w:p w:rsidR="004675F8" w:rsidRDefault="00AF706F" w:rsidP="00687F4A">
      <w:pPr>
        <w:ind w:left="567"/>
        <w:jc w:val="both"/>
      </w:pPr>
      <w:r>
        <w:t xml:space="preserve">.- Los pagos se realizarán por la </w:t>
      </w:r>
      <w:r w:rsidR="00725CFD">
        <w:t>SEDAFOP</w:t>
      </w:r>
      <w:r>
        <w:t xml:space="preserve"> (Recursos provenientes del FIDEICOMISO FONDO DE FOMENTO AGROPECUARIO A LOS ESTADOS - FOFAE 201</w:t>
      </w:r>
      <w:r w:rsidR="001620B4">
        <w:t>7</w:t>
      </w:r>
      <w:r>
        <w:t>).</w:t>
      </w:r>
    </w:p>
    <w:p w:rsidR="00737BB0" w:rsidRDefault="00737BB0" w:rsidP="00AF706F">
      <w:pPr>
        <w:pStyle w:val="Ttulo1"/>
        <w:jc w:val="center"/>
      </w:pPr>
    </w:p>
    <w:p w:rsidR="004A5EF2" w:rsidRDefault="00AF706F" w:rsidP="00AF706F">
      <w:pPr>
        <w:pStyle w:val="Ttulo1"/>
        <w:jc w:val="center"/>
      </w:pPr>
      <w:bookmarkStart w:id="10" w:name="_Toc460415345"/>
      <w:r w:rsidRPr="00AF706F">
        <w:t>II.- OBJETO Y ALCANCE DE</w:t>
      </w:r>
      <w:bookmarkEnd w:id="10"/>
    </w:p>
    <w:p w:rsidR="00AF706F" w:rsidRDefault="00AF706F" w:rsidP="00AF706F">
      <w:pPr>
        <w:pStyle w:val="Ttulo1"/>
        <w:jc w:val="center"/>
      </w:pPr>
      <w:bookmarkStart w:id="11" w:name="_Toc460415346"/>
      <w:r w:rsidRPr="00AF706F">
        <w:t>LA CONVOCATORIA A LA LI</w:t>
      </w:r>
      <w:r w:rsidR="007314F2">
        <w:t>CITACIÓN PÚBLICA</w:t>
      </w:r>
      <w:bookmarkEnd w:id="11"/>
    </w:p>
    <w:p w:rsidR="00AF706F" w:rsidRDefault="00AF706F" w:rsidP="00AF706F"/>
    <w:p w:rsidR="00AF706F" w:rsidRDefault="00AF706F" w:rsidP="00AC702A">
      <w:pPr>
        <w:pStyle w:val="Ttulo2"/>
      </w:pPr>
      <w:bookmarkStart w:id="12" w:name="_Toc460415347"/>
      <w:r w:rsidRPr="00AF706F">
        <w:t>OBJETO, CANTIDADES Y UNIDADES A ADQUIRIR Y/O CONTRATAR.</w:t>
      </w:r>
      <w:bookmarkEnd w:id="12"/>
    </w:p>
    <w:p w:rsidR="00AF706F" w:rsidRDefault="00AF706F" w:rsidP="00AF706F"/>
    <w:p w:rsidR="00AF706F" w:rsidRDefault="002C41C3" w:rsidP="00DB1403">
      <w:pPr>
        <w:jc w:val="both"/>
      </w:pPr>
      <w:r w:rsidRPr="002C41C3">
        <w:t xml:space="preserve">a).- Las cantidades a adquirir y/o contratar serán fijas y las unidades de medida y especificaciones técnicas se encuentran detalladas en el Anexo </w:t>
      </w:r>
      <w:r w:rsidRPr="00ED1A6C">
        <w:rPr>
          <w:highlight w:val="yellow"/>
        </w:rPr>
        <w:t>“</w:t>
      </w:r>
      <w:r w:rsidR="00547EE9" w:rsidRPr="00ED1A6C">
        <w:rPr>
          <w:highlight w:val="yellow"/>
        </w:rPr>
        <w:t>A1</w:t>
      </w:r>
      <w:r w:rsidRPr="00ED1A6C">
        <w:rPr>
          <w:highlight w:val="yellow"/>
        </w:rPr>
        <w:t>”,</w:t>
      </w:r>
      <w:r w:rsidR="001B23B9" w:rsidRPr="00ED1A6C">
        <w:rPr>
          <w:highlight w:val="yellow"/>
        </w:rPr>
        <w:t xml:space="preserve"> “</w:t>
      </w:r>
      <w:r w:rsidR="00547EE9" w:rsidRPr="00ED1A6C">
        <w:rPr>
          <w:highlight w:val="yellow"/>
        </w:rPr>
        <w:t>A2</w:t>
      </w:r>
      <w:r w:rsidR="001B23B9" w:rsidRPr="00ED1A6C">
        <w:rPr>
          <w:highlight w:val="yellow"/>
        </w:rPr>
        <w:t>”</w:t>
      </w:r>
      <w:r w:rsidR="00547EE9" w:rsidRPr="00ED1A6C">
        <w:rPr>
          <w:highlight w:val="yellow"/>
        </w:rPr>
        <w:t>, “A3”, “A4”</w:t>
      </w:r>
      <w:r w:rsidR="00B869D8">
        <w:rPr>
          <w:highlight w:val="yellow"/>
        </w:rPr>
        <w:t xml:space="preserve"> y</w:t>
      </w:r>
      <w:r w:rsidR="00547EE9" w:rsidRPr="00ED1A6C">
        <w:rPr>
          <w:highlight w:val="yellow"/>
        </w:rPr>
        <w:t xml:space="preserve"> “A5”</w:t>
      </w:r>
      <w:r w:rsidRPr="002C41C3">
        <w:t xml:space="preserve"> as</w:t>
      </w:r>
      <w:r w:rsidR="00547EE9">
        <w:t>i</w:t>
      </w:r>
      <w:r w:rsidRPr="002C41C3">
        <w:t>mismo el objeto de la presente Convocatoria, de acuerdo a lo siguiente:</w:t>
      </w:r>
    </w:p>
    <w:tbl>
      <w:tblPr>
        <w:tblW w:w="8500" w:type="dxa"/>
        <w:tblCellMar>
          <w:left w:w="70" w:type="dxa"/>
          <w:right w:w="70" w:type="dxa"/>
        </w:tblCellMar>
        <w:tblLook w:val="04A0" w:firstRow="1" w:lastRow="0" w:firstColumn="1" w:lastColumn="0" w:noHBand="0" w:noVBand="1"/>
      </w:tblPr>
      <w:tblGrid>
        <w:gridCol w:w="640"/>
        <w:gridCol w:w="940"/>
        <w:gridCol w:w="1140"/>
        <w:gridCol w:w="5780"/>
      </w:tblGrid>
      <w:tr w:rsidR="001620B4" w:rsidRPr="001620B4" w:rsidTr="001620B4">
        <w:trPr>
          <w:trHeight w:val="255"/>
        </w:trPr>
        <w:tc>
          <w:tcPr>
            <w:tcW w:w="8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547EE9" w:rsidP="001620B4">
            <w:pPr>
              <w:spacing w:after="0" w:line="240" w:lineRule="auto"/>
              <w:jc w:val="center"/>
              <w:rPr>
                <w:rFonts w:ascii="Calibri" w:eastAsia="Times New Roman" w:hAnsi="Calibri" w:cs="Calibri"/>
                <w:b/>
                <w:bCs/>
                <w:color w:val="000000"/>
                <w:sz w:val="20"/>
                <w:szCs w:val="20"/>
                <w:lang w:eastAsia="es-MX"/>
              </w:rPr>
            </w:pPr>
            <w:r>
              <w:br w:type="page"/>
            </w:r>
            <w:r w:rsidR="001620B4" w:rsidRPr="001620B4">
              <w:rPr>
                <w:rFonts w:ascii="Calibri" w:eastAsia="Times New Roman" w:hAnsi="Calibri" w:cs="Calibri"/>
                <w:b/>
                <w:bCs/>
                <w:color w:val="000000"/>
                <w:sz w:val="20"/>
                <w:szCs w:val="20"/>
                <w:lang w:eastAsia="es-MX"/>
              </w:rPr>
              <w:t>ANEXO A1</w:t>
            </w:r>
          </w:p>
        </w:tc>
      </w:tr>
      <w:tr w:rsidR="001620B4" w:rsidRPr="001620B4" w:rsidTr="001620B4">
        <w:trPr>
          <w:trHeight w:val="300"/>
        </w:trPr>
        <w:tc>
          <w:tcPr>
            <w:tcW w:w="850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PARTIDA: 21101.- MATERIALES Y ÚTILES DE OFICINA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LOTE</w:t>
            </w:r>
          </w:p>
        </w:tc>
        <w:tc>
          <w:tcPr>
            <w:tcW w:w="94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CANTIDAD</w:t>
            </w:r>
          </w:p>
        </w:tc>
        <w:tc>
          <w:tcPr>
            <w:tcW w:w="114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UNIDAD</w:t>
            </w:r>
          </w:p>
        </w:tc>
        <w:tc>
          <w:tcPr>
            <w:tcW w:w="578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DESCRIPCIÓN</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60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36</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 PARA ARCHIVO TAMAÑO CARTA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145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137</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 PARA ARCHIVO TAMAÑO OFICIO</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CINTA CANELA DE 48 MM x 50 M CON 6 PIEZAS C/U</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160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 PARA ARCHIVO DE PLÁSTICO TAMAÑO OFICIO.</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REGISTRADOR LEFORD T/CARTA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BOLSA</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ARILLO DE PLÁSTICO MED. 1/4" CAP. 20 HOJAS C/25</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BOLSA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ARILLO PARA ENGARGOLAR DIAMETRO DE 5/16"</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11</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xml:space="preserve">LIBRETA DE TAQUIGRAFIA </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LIBRETA DE PASTA DURA FORMA ITALIANA C/192 HOJAS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FOLDER TAMAÑO CARTA C/100</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7</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 T/OFICIO C/10 PAQUETES C/500 HOJAS</w:t>
            </w:r>
          </w:p>
        </w:tc>
      </w:tr>
      <w:tr w:rsidR="001620B4" w:rsidRPr="001620B4" w:rsidTr="001620B4">
        <w:trPr>
          <w:trHeight w:val="22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lastRenderedPageBreak/>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CAJAS DE GRAPAS STANDARD NO. 400</w:t>
            </w:r>
          </w:p>
        </w:tc>
      </w:tr>
      <w:tr w:rsidR="001620B4" w:rsidRPr="001620B4" w:rsidTr="001620B4">
        <w:trPr>
          <w:trHeight w:val="22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single" w:sz="4" w:space="0" w:color="auto"/>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single" w:sz="4" w:space="0" w:color="auto"/>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BROCHES BACO CON 50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CINTA ADHESIVA 18 X65 8 DE LA MAS ANCHA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FOLDER T/OFICIO C/100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FOLDER T/CARTA C/100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LAPIZ ADHESIVO DE 36 GRS.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LAPICERO COLOR NEGRO C/12 PZAS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CALCULADORA DE 12 DIGITOS CA-386 TAMAÑO GRANDE</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CALCULADORA DE ESCRITORIO DE 12 DIGITOS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8</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CINTA CANELA DE 48 MM x 50 M CON 6 PIEZAS C/U</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DESENGRAPADORA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LAPIZ ADHESIVO DE 36 GRS.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ENGRAPADORA DE GOLPE USO RUDO DE METAL</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CORRECTOR LIQUIDO TIPO LAPIZ</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CAJAS DE GRAPAS STANDARD NO. 400</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LAPIZ CON 12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TIJERA METÁLICA CON MANGO DE PLÁSTICO 21 CM #8</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MARCA TEXTO COLORES: AMARILLO, VERDE, NARANJA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CLIP NIQUELADO DEL NÚMERO 1</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CLIP NIQUELADO DEL NÚMERO 2</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4</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BOLIGRAFO TINTA GEL, PUNTO MEDIANO COLO NEGRO CON 12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4</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BOLIGRAFO TINTA GEL, PUNTO MEDIANO COLO AZUL CON 12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LAPICERO COLOR NEGRO C/12 PZAS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LAPICERO COLOR AZUL C/12 PZAS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MARCADOR PERMANENTE COLOR AZUL CAJA CON 10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MARCADOR PERMANENTE COLOR NEGRO CAJA CON 10 PIEZAS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CUADERNO PASTA DURA TIPO FRANCESA DE RAYAS CON 100 HOJAS</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HOJAS BLANCAS TAMAÑO CARTA PAQUETE CON 500. 75 GR, 93% DE BLANCURA</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10</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CAJA DE ARCHIVO MUERTO T/OFICIO</w:t>
            </w:r>
          </w:p>
        </w:tc>
      </w:tr>
      <w:tr w:rsidR="001620B4" w:rsidRPr="001620B4" w:rsidTr="001620B4">
        <w:trPr>
          <w:trHeight w:val="225"/>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4</w:t>
            </w:r>
          </w:p>
        </w:tc>
        <w:tc>
          <w:tcPr>
            <w:tcW w:w="114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FOLDER TAMAÑO CARTA C/100</w:t>
            </w:r>
          </w:p>
        </w:tc>
      </w:tr>
      <w:tr w:rsidR="001620B4" w:rsidRPr="001620B4" w:rsidTr="001620B4">
        <w:trPr>
          <w:trHeight w:val="225"/>
        </w:trPr>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15</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PAQUETE</w:t>
            </w:r>
          </w:p>
        </w:tc>
        <w:tc>
          <w:tcPr>
            <w:tcW w:w="57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SEPARADORES T/CARTA TRANSPARENTE DE 8 DIVISIONES, CEJAS VARIOS COLORES</w:t>
            </w:r>
          </w:p>
        </w:tc>
      </w:tr>
    </w:tbl>
    <w:p w:rsidR="00CB429C" w:rsidRDefault="00CB429C" w:rsidP="00CB429C">
      <w:pPr>
        <w:tabs>
          <w:tab w:val="left" w:pos="1130"/>
        </w:tabs>
      </w:pPr>
    </w:p>
    <w:tbl>
      <w:tblPr>
        <w:tblW w:w="8220" w:type="dxa"/>
        <w:tblCellMar>
          <w:left w:w="70" w:type="dxa"/>
          <w:right w:w="70" w:type="dxa"/>
        </w:tblCellMar>
        <w:tblLook w:val="04A0" w:firstRow="1" w:lastRow="0" w:firstColumn="1" w:lastColumn="0" w:noHBand="0" w:noVBand="1"/>
      </w:tblPr>
      <w:tblGrid>
        <w:gridCol w:w="700"/>
        <w:gridCol w:w="960"/>
        <w:gridCol w:w="1120"/>
        <w:gridCol w:w="5440"/>
      </w:tblGrid>
      <w:tr w:rsidR="001620B4" w:rsidRPr="001620B4" w:rsidTr="001620B4">
        <w:trPr>
          <w:trHeight w:val="300"/>
        </w:trPr>
        <w:tc>
          <w:tcPr>
            <w:tcW w:w="8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b/>
                <w:bCs/>
                <w:color w:val="000000"/>
                <w:sz w:val="20"/>
                <w:szCs w:val="20"/>
                <w:lang w:eastAsia="es-MX"/>
              </w:rPr>
            </w:pPr>
            <w:r w:rsidRPr="001620B4">
              <w:rPr>
                <w:rFonts w:ascii="Calibri" w:eastAsia="Times New Roman" w:hAnsi="Calibri" w:cs="Calibri"/>
                <w:b/>
                <w:bCs/>
                <w:color w:val="000000"/>
                <w:sz w:val="20"/>
                <w:szCs w:val="20"/>
                <w:lang w:eastAsia="es-MX"/>
              </w:rPr>
              <w:t>ANEXO A2</w:t>
            </w:r>
          </w:p>
        </w:tc>
      </w:tr>
      <w:tr w:rsidR="001620B4" w:rsidRPr="001620B4" w:rsidTr="001620B4">
        <w:trPr>
          <w:trHeight w:val="300"/>
        </w:trPr>
        <w:tc>
          <w:tcPr>
            <w:tcW w:w="82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PARTIDA: 21401.- MATERIALES Y ÚTILES PARA PROCESAMIENTO EN EQUIPOS Y BIENES INFORMÁTICOS</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LOTE</w:t>
            </w:r>
          </w:p>
        </w:tc>
        <w:tc>
          <w:tcPr>
            <w:tcW w:w="96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CANTIDAD</w:t>
            </w:r>
          </w:p>
        </w:tc>
        <w:tc>
          <w:tcPr>
            <w:tcW w:w="112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UNIDAD</w:t>
            </w:r>
          </w:p>
        </w:tc>
        <w:tc>
          <w:tcPr>
            <w:tcW w:w="544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DESCRIPCIÓN</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22</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PARA IMPRESORA HP MODELO P1102W</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8</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xml:space="preserve">TONER Q 5949A PARA IMPRESORA HP LASERJET MOD. 1320 Y 3390 </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3</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Q 2612A PARA IMPRESORA MOD. M1005MFP</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PARA IMPRESORA HP COLOR LASERJET 5500  DN CYAN C9731A</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PARA IMPRESORA HP COLOR LASERJET CP1525 CE252A AMARILLO</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PARA IMPRESORA HP COLOR LASERJET CP1525 CE323A MAGENTA</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xml:space="preserve">TONER PARA IMPRESORA HP COLOR LASERJET CP3525 DN  CE252A AMARILLO  </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HP COLOR LASERJET CM1312 NFI MFP 125 MAGENTA</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HP COLOR LASERJET CM1312 NFI MFP 125 AZUL</w:t>
            </w:r>
          </w:p>
        </w:tc>
      </w:tr>
      <w:tr w:rsidR="001620B4" w:rsidRPr="001620B4" w:rsidTr="001620B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lastRenderedPageBreak/>
              <w:t> </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HP COLOR LASERJET CM1312 NFI MFP 125 NEGRO</w:t>
            </w:r>
          </w:p>
        </w:tc>
      </w:tr>
      <w:tr w:rsidR="001620B4" w:rsidRPr="001620B4" w:rsidTr="001620B4">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single" w:sz="4" w:space="0" w:color="auto"/>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xml:space="preserve">HP LASERJET 1320 49A </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HP LASERJET ENTERPRISE M604</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HP LASERJET P3018 55A</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TONNER 85 A PARA IMPRESORA HP P 1102</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2</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TONNER 12 A PARA IMPRESORA HP 3055</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TONNER 49 A PARA IMPRESORA HP LASERJET 1320</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HP LASERJET P1606 COLOR NEGRO</w:t>
            </w:r>
          </w:p>
        </w:tc>
      </w:tr>
      <w:tr w:rsidR="001620B4" w:rsidRPr="001620B4" w:rsidTr="001620B4">
        <w:trPr>
          <w:trHeight w:val="300"/>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w:t>
            </w:r>
          </w:p>
        </w:tc>
        <w:tc>
          <w:tcPr>
            <w:tcW w:w="96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5</w:t>
            </w:r>
          </w:p>
        </w:tc>
        <w:tc>
          <w:tcPr>
            <w:tcW w:w="112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PIEZA</w:t>
            </w:r>
          </w:p>
        </w:tc>
        <w:tc>
          <w:tcPr>
            <w:tcW w:w="5440" w:type="dxa"/>
            <w:tcBorders>
              <w:top w:val="nil"/>
              <w:left w:val="nil"/>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TONER HP LASERJET P3015 COLOR NEGRO</w:t>
            </w:r>
          </w:p>
        </w:tc>
      </w:tr>
    </w:tbl>
    <w:p w:rsidR="006B5E04" w:rsidRDefault="00F211A0">
      <w:pPr>
        <w:tabs>
          <w:tab w:val="left" w:pos="1130"/>
        </w:tabs>
      </w:pPr>
      <w:r>
        <w:fldChar w:fldCharType="begin"/>
      </w:r>
      <w:r>
        <w:instrText xml:space="preserve"> LINK </w:instrText>
      </w:r>
      <w:r w:rsidR="001620B4">
        <w:instrText xml:space="preserve">Excel.Sheet.12 "C:\\Users\\Fernando Zavala\\Documents\\SEDAFOP\\Departamento de Adquisiciones 2016\\F E D E R A L 2016\\Licitación Papelería y útiles de oficina 2016\\FORMATO - ANEXO A.xlsx" A1!F1C1:F143C4 </w:instrText>
      </w:r>
      <w:r>
        <w:instrText xml:space="preserve">\a \f 5 \h  \* MERGEFORMAT </w:instrText>
      </w:r>
      <w:r>
        <w:fldChar w:fldCharType="separate"/>
      </w:r>
      <w:bookmarkStart w:id="13" w:name="RANGE!A1:D143"/>
    </w:p>
    <w:bookmarkEnd w:id="13"/>
    <w:p w:rsidR="00F211A0" w:rsidRDefault="00F211A0">
      <w:r>
        <w:fldChar w:fldCharType="end"/>
      </w:r>
      <w:r w:rsidR="001620B4">
        <w:t xml:space="preserve">NOTA: Para todos los artículos solicitados en este anexo, no se aceptarán modelos genéricos, por lo que deberán cotizar únicamente productos originales. </w:t>
      </w:r>
    </w:p>
    <w:p w:rsidR="00F211A0" w:rsidRDefault="00F211A0"/>
    <w:tbl>
      <w:tblPr>
        <w:tblW w:w="7980" w:type="dxa"/>
        <w:tblCellMar>
          <w:left w:w="70" w:type="dxa"/>
          <w:right w:w="70" w:type="dxa"/>
        </w:tblCellMar>
        <w:tblLook w:val="04A0" w:firstRow="1" w:lastRow="0" w:firstColumn="1" w:lastColumn="0" w:noHBand="0" w:noVBand="1"/>
      </w:tblPr>
      <w:tblGrid>
        <w:gridCol w:w="1200"/>
        <w:gridCol w:w="1200"/>
        <w:gridCol w:w="1200"/>
        <w:gridCol w:w="4380"/>
      </w:tblGrid>
      <w:tr w:rsidR="001620B4" w:rsidRPr="001620B4" w:rsidTr="001620B4">
        <w:trPr>
          <w:trHeight w:val="300"/>
        </w:trPr>
        <w:tc>
          <w:tcPr>
            <w:tcW w:w="79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jc w:val="center"/>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ANEXO A3</w:t>
            </w:r>
          </w:p>
        </w:tc>
      </w:tr>
      <w:tr w:rsidR="001620B4" w:rsidRPr="001620B4" w:rsidTr="001620B4">
        <w:trPr>
          <w:trHeight w:val="300"/>
        </w:trPr>
        <w:tc>
          <w:tcPr>
            <w:tcW w:w="79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620B4" w:rsidRPr="001620B4" w:rsidRDefault="001620B4" w:rsidP="001620B4">
            <w:pPr>
              <w:spacing w:after="0" w:line="240" w:lineRule="auto"/>
              <w:rPr>
                <w:rFonts w:ascii="Calibri" w:eastAsia="Times New Roman" w:hAnsi="Calibri" w:cs="Calibri"/>
                <w:b/>
                <w:bCs/>
                <w:color w:val="000000"/>
                <w:sz w:val="16"/>
                <w:szCs w:val="16"/>
                <w:lang w:eastAsia="es-MX"/>
              </w:rPr>
            </w:pPr>
            <w:r w:rsidRPr="001620B4">
              <w:rPr>
                <w:rFonts w:ascii="Calibri" w:eastAsia="Times New Roman" w:hAnsi="Calibri" w:cs="Calibri"/>
                <w:b/>
                <w:bCs/>
                <w:color w:val="000000"/>
                <w:sz w:val="16"/>
                <w:szCs w:val="16"/>
                <w:lang w:eastAsia="es-MX"/>
              </w:rPr>
              <w:t>PARTIDA: 51501.- BIENES INFORMÁTICOS</w:t>
            </w:r>
          </w:p>
        </w:tc>
      </w:tr>
      <w:tr w:rsidR="001620B4" w:rsidRPr="001620B4" w:rsidTr="001620B4">
        <w:trPr>
          <w:trHeight w:val="300"/>
        </w:trPr>
        <w:tc>
          <w:tcPr>
            <w:tcW w:w="1200" w:type="dxa"/>
            <w:tcBorders>
              <w:top w:val="nil"/>
              <w:left w:val="single" w:sz="4" w:space="0" w:color="auto"/>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LOTE</w:t>
            </w:r>
          </w:p>
        </w:tc>
        <w:tc>
          <w:tcPr>
            <w:tcW w:w="120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CANTIDAD</w:t>
            </w:r>
          </w:p>
        </w:tc>
        <w:tc>
          <w:tcPr>
            <w:tcW w:w="120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UNIDAD</w:t>
            </w:r>
          </w:p>
        </w:tc>
        <w:tc>
          <w:tcPr>
            <w:tcW w:w="4380" w:type="dxa"/>
            <w:tcBorders>
              <w:top w:val="nil"/>
              <w:left w:val="nil"/>
              <w:bottom w:val="single" w:sz="4" w:space="0" w:color="auto"/>
              <w:right w:val="single" w:sz="4" w:space="0" w:color="auto"/>
            </w:tcBorders>
            <w:shd w:val="clear" w:color="000000" w:fill="BDD7EE"/>
            <w:vAlign w:val="center"/>
            <w:hideMark/>
          </w:tcPr>
          <w:p w:rsidR="001620B4" w:rsidRPr="001620B4" w:rsidRDefault="001620B4" w:rsidP="001620B4">
            <w:pPr>
              <w:spacing w:after="0" w:line="240" w:lineRule="auto"/>
              <w:jc w:val="center"/>
              <w:rPr>
                <w:rFonts w:ascii="Calibri" w:eastAsia="Times New Roman" w:hAnsi="Calibri" w:cs="Calibri"/>
                <w:b/>
                <w:bCs/>
                <w:color w:val="000000"/>
                <w:sz w:val="18"/>
                <w:szCs w:val="18"/>
                <w:lang w:eastAsia="es-MX"/>
              </w:rPr>
            </w:pPr>
            <w:r w:rsidRPr="001620B4">
              <w:rPr>
                <w:rFonts w:ascii="Calibri" w:eastAsia="Times New Roman" w:hAnsi="Calibri" w:cs="Calibri"/>
                <w:b/>
                <w:bCs/>
                <w:color w:val="000000"/>
                <w:sz w:val="18"/>
                <w:szCs w:val="18"/>
                <w:lang w:eastAsia="es-MX"/>
              </w:rPr>
              <w:t>DESCRIPCIÓN</w:t>
            </w:r>
          </w:p>
        </w:tc>
      </w:tr>
      <w:tr w:rsidR="001620B4" w:rsidRPr="001620B4" w:rsidTr="001620B4">
        <w:trPr>
          <w:trHeight w:val="6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EQUIPO</w:t>
            </w:r>
          </w:p>
        </w:tc>
        <w:tc>
          <w:tcPr>
            <w:tcW w:w="4380" w:type="dxa"/>
            <w:tcBorders>
              <w:top w:val="nil"/>
              <w:left w:val="nil"/>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jc w:val="both"/>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Computadora Personal:</w:t>
            </w:r>
            <w:r w:rsidRPr="001620B4">
              <w:rPr>
                <w:rFonts w:ascii="Calibri" w:eastAsia="Times New Roman" w:hAnsi="Calibri" w:cs="Calibri"/>
                <w:color w:val="000000"/>
                <w:sz w:val="16"/>
                <w:szCs w:val="16"/>
                <w:lang w:eastAsia="es-MX"/>
              </w:rPr>
              <w:br/>
            </w:r>
            <w:r w:rsidRPr="001620B4">
              <w:rPr>
                <w:rFonts w:ascii="Calibri" w:eastAsia="Times New Roman" w:hAnsi="Calibri" w:cs="Calibri"/>
                <w:color w:val="000000"/>
                <w:sz w:val="16"/>
                <w:szCs w:val="16"/>
                <w:lang w:eastAsia="es-MX"/>
              </w:rPr>
              <w:br/>
              <w:t>Ø Procesador Séptima generación del Procesador Intel® Core™ i5-7500 (6MB Caché, hasta 3.80 GHz)</w:t>
            </w:r>
            <w:r w:rsidRPr="001620B4">
              <w:rPr>
                <w:rFonts w:ascii="Calibri" w:eastAsia="Times New Roman" w:hAnsi="Calibri" w:cs="Calibri"/>
                <w:color w:val="000000"/>
                <w:sz w:val="16"/>
                <w:szCs w:val="16"/>
                <w:lang w:eastAsia="es-MX"/>
              </w:rPr>
              <w:br/>
              <w:t>Ø Memoria 8GB DDR4 a 2400 MHz (1 DIMM x 8GB)</w:t>
            </w:r>
            <w:r w:rsidRPr="001620B4">
              <w:rPr>
                <w:rFonts w:ascii="Calibri" w:eastAsia="Times New Roman" w:hAnsi="Calibri" w:cs="Calibri"/>
                <w:color w:val="000000"/>
                <w:sz w:val="16"/>
                <w:szCs w:val="16"/>
                <w:lang w:eastAsia="es-MX"/>
              </w:rPr>
              <w:br/>
              <w:t>Ø Disco Duro 1TB 7200 RPM de 3.5"</w:t>
            </w:r>
            <w:r w:rsidRPr="001620B4">
              <w:rPr>
                <w:rFonts w:ascii="Calibri" w:eastAsia="Times New Roman" w:hAnsi="Calibri" w:cs="Calibri"/>
                <w:color w:val="000000"/>
                <w:sz w:val="16"/>
                <w:szCs w:val="16"/>
                <w:lang w:eastAsia="es-MX"/>
              </w:rPr>
              <w:br/>
              <w:t>Ø Puertos: 4 USB de 3.0 y 4 USB de 2.0, HDMI</w:t>
            </w:r>
            <w:r w:rsidRPr="001620B4">
              <w:rPr>
                <w:rFonts w:ascii="Calibri" w:eastAsia="Times New Roman" w:hAnsi="Calibri" w:cs="Calibri"/>
                <w:color w:val="000000"/>
                <w:sz w:val="16"/>
                <w:szCs w:val="16"/>
                <w:lang w:eastAsia="es-MX"/>
              </w:rPr>
              <w:br/>
              <w:t>Ø Tarjeta de Video Gráficos Integrados Intel</w:t>
            </w:r>
            <w:r w:rsidRPr="001620B4">
              <w:rPr>
                <w:rFonts w:ascii="Calibri" w:eastAsia="Times New Roman" w:hAnsi="Calibri" w:cs="Calibri"/>
                <w:color w:val="000000"/>
                <w:sz w:val="16"/>
                <w:szCs w:val="16"/>
                <w:lang w:eastAsia="es-MX"/>
              </w:rPr>
              <w:br/>
              <w:t>Ø Sistema Operativo Windows 10 Pro, 64-bit, Español</w:t>
            </w:r>
            <w:r w:rsidRPr="001620B4">
              <w:rPr>
                <w:rFonts w:ascii="Calibri" w:eastAsia="Times New Roman" w:hAnsi="Calibri" w:cs="Calibri"/>
                <w:color w:val="000000"/>
                <w:sz w:val="16"/>
                <w:szCs w:val="16"/>
                <w:lang w:eastAsia="es-MX"/>
              </w:rPr>
              <w:br/>
              <w:t>Ø Dispositivo Óptico, Unidad de 8x, 9.5mm, con Bandeja de carga automática (DVD +/- RW), lectura y escritura de CD/DVD</w:t>
            </w:r>
            <w:r w:rsidRPr="001620B4">
              <w:rPr>
                <w:rFonts w:ascii="Calibri" w:eastAsia="Times New Roman" w:hAnsi="Calibri" w:cs="Calibri"/>
                <w:color w:val="000000"/>
                <w:sz w:val="16"/>
                <w:szCs w:val="16"/>
                <w:lang w:eastAsia="es-MX"/>
              </w:rPr>
              <w:br/>
              <w:t>Ø Teclado Multimedia KB216, color negro, en Español</w:t>
            </w:r>
            <w:r w:rsidRPr="001620B4">
              <w:rPr>
                <w:rFonts w:ascii="Calibri" w:eastAsia="Times New Roman" w:hAnsi="Calibri" w:cs="Calibri"/>
                <w:color w:val="000000"/>
                <w:sz w:val="16"/>
                <w:szCs w:val="16"/>
                <w:lang w:eastAsia="es-MX"/>
              </w:rPr>
              <w:br/>
              <w:t>Ø Mouse Óptico MS116, USB, color negro</w:t>
            </w:r>
            <w:r w:rsidRPr="001620B4">
              <w:rPr>
                <w:rFonts w:ascii="Calibri" w:eastAsia="Times New Roman" w:hAnsi="Calibri" w:cs="Calibri"/>
                <w:color w:val="000000"/>
                <w:sz w:val="16"/>
                <w:szCs w:val="16"/>
                <w:lang w:eastAsia="es-MX"/>
              </w:rPr>
              <w:br/>
              <w:t>Ø Servicio de soporte, 1 año de Servicio de Hardware con Servicio en el sitio/casa</w:t>
            </w:r>
            <w:r w:rsidRPr="001620B4">
              <w:rPr>
                <w:rFonts w:ascii="Calibri" w:eastAsia="Times New Roman" w:hAnsi="Calibri" w:cs="Calibri"/>
                <w:color w:val="000000"/>
                <w:sz w:val="16"/>
                <w:szCs w:val="16"/>
                <w:lang w:eastAsia="es-MX"/>
              </w:rPr>
              <w:br/>
              <w:t xml:space="preserve">Ø Monitor de 22” con conectividad de 1 puerto (DP) </w:t>
            </w:r>
            <w:proofErr w:type="spellStart"/>
            <w:r w:rsidRPr="001620B4">
              <w:rPr>
                <w:rFonts w:ascii="Calibri" w:eastAsia="Times New Roman" w:hAnsi="Calibri" w:cs="Calibri"/>
                <w:color w:val="000000"/>
                <w:sz w:val="16"/>
                <w:szCs w:val="16"/>
                <w:lang w:eastAsia="es-MX"/>
              </w:rPr>
              <w:t>Display</w:t>
            </w:r>
            <w:proofErr w:type="spellEnd"/>
            <w:r w:rsidRPr="001620B4">
              <w:rPr>
                <w:rFonts w:ascii="Calibri" w:eastAsia="Times New Roman" w:hAnsi="Calibri" w:cs="Calibri"/>
                <w:color w:val="000000"/>
                <w:sz w:val="16"/>
                <w:szCs w:val="16"/>
                <w:lang w:eastAsia="es-MX"/>
              </w:rPr>
              <w:t xml:space="preserve"> Port, 1 puerto VGA y 1 puerto HDMI, 1 puerto USB 3.0 superior, 2 puertos USB 3.0 Laterales y 2 puertos USB 2.0 inferiores. Relación de aspecto:16:9, Tecnología de retroiluminación: LED, Capa de la pantalla: Antirreflejo con dureza 3H, Tipo de panel: Tecnología de conmutación In-</w:t>
            </w:r>
            <w:proofErr w:type="spellStart"/>
            <w:r w:rsidRPr="001620B4">
              <w:rPr>
                <w:rFonts w:ascii="Calibri" w:eastAsia="Times New Roman" w:hAnsi="Calibri" w:cs="Calibri"/>
                <w:color w:val="000000"/>
                <w:sz w:val="16"/>
                <w:szCs w:val="16"/>
                <w:lang w:eastAsia="es-MX"/>
              </w:rPr>
              <w:t>Plane</w:t>
            </w:r>
            <w:proofErr w:type="spellEnd"/>
            <w:r w:rsidRPr="001620B4">
              <w:rPr>
                <w:rFonts w:ascii="Calibri" w:eastAsia="Times New Roman" w:hAnsi="Calibri" w:cs="Calibri"/>
                <w:color w:val="000000"/>
                <w:sz w:val="16"/>
                <w:szCs w:val="16"/>
                <w:lang w:eastAsia="es-MX"/>
              </w:rPr>
              <w:t>, Resolución preestablecida máxima: 1920 x 1080 a 60 Hz, Relación de contraste: 1000:1 (típica) 4 millones:1 (dinámica), Separación entre píxeles: 0,248 mm x 0,248 mm, Píxeles por pulgada (PPI): 102, Brillo: 250 cd/m2 (típico)</w:t>
            </w:r>
          </w:p>
        </w:tc>
      </w:tr>
      <w:tr w:rsidR="001620B4" w:rsidRPr="001620B4" w:rsidTr="001620B4">
        <w:trPr>
          <w:trHeight w:val="6302"/>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lastRenderedPageBreak/>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right"/>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1</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620B4" w:rsidRPr="001620B4" w:rsidRDefault="001620B4" w:rsidP="001620B4">
            <w:pPr>
              <w:spacing w:after="0" w:line="240" w:lineRule="auto"/>
              <w:jc w:val="center"/>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EQUIPO</w:t>
            </w:r>
          </w:p>
        </w:tc>
        <w:tc>
          <w:tcPr>
            <w:tcW w:w="4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20B4" w:rsidRPr="001620B4" w:rsidRDefault="001620B4" w:rsidP="001620B4">
            <w:pPr>
              <w:spacing w:after="0" w:line="240" w:lineRule="auto"/>
              <w:jc w:val="both"/>
              <w:rPr>
                <w:rFonts w:ascii="Calibri" w:eastAsia="Times New Roman" w:hAnsi="Calibri" w:cs="Calibri"/>
                <w:color w:val="000000"/>
                <w:sz w:val="16"/>
                <w:szCs w:val="16"/>
                <w:lang w:eastAsia="es-MX"/>
              </w:rPr>
            </w:pPr>
            <w:r w:rsidRPr="001620B4">
              <w:rPr>
                <w:rFonts w:ascii="Calibri" w:eastAsia="Times New Roman" w:hAnsi="Calibri" w:cs="Calibri"/>
                <w:color w:val="000000"/>
                <w:sz w:val="16"/>
                <w:szCs w:val="16"/>
                <w:lang w:eastAsia="es-MX"/>
              </w:rPr>
              <w:t xml:space="preserve">Computadora Workstation tipo </w:t>
            </w:r>
            <w:proofErr w:type="spellStart"/>
            <w:r w:rsidRPr="001620B4">
              <w:rPr>
                <w:rFonts w:ascii="Calibri" w:eastAsia="Times New Roman" w:hAnsi="Calibri" w:cs="Calibri"/>
                <w:color w:val="000000"/>
                <w:sz w:val="16"/>
                <w:szCs w:val="16"/>
                <w:lang w:eastAsia="es-MX"/>
              </w:rPr>
              <w:t>minitorre</w:t>
            </w:r>
            <w:proofErr w:type="spellEnd"/>
            <w:r w:rsidRPr="001620B4">
              <w:rPr>
                <w:rFonts w:ascii="Calibri" w:eastAsia="Times New Roman" w:hAnsi="Calibri" w:cs="Calibri"/>
                <w:color w:val="000000"/>
                <w:sz w:val="16"/>
                <w:szCs w:val="16"/>
                <w:lang w:eastAsia="es-MX"/>
              </w:rPr>
              <w:t>, fuente de poder en chasis de 290 watts:</w:t>
            </w:r>
            <w:r w:rsidRPr="001620B4">
              <w:rPr>
                <w:rFonts w:ascii="Calibri" w:eastAsia="Times New Roman" w:hAnsi="Calibri" w:cs="Calibri"/>
                <w:color w:val="000000"/>
                <w:sz w:val="16"/>
                <w:szCs w:val="16"/>
                <w:lang w:eastAsia="es-MX"/>
              </w:rPr>
              <w:br/>
            </w:r>
            <w:r w:rsidRPr="001620B4">
              <w:rPr>
                <w:rFonts w:ascii="Calibri" w:eastAsia="Times New Roman" w:hAnsi="Calibri" w:cs="Calibri"/>
                <w:color w:val="000000"/>
                <w:sz w:val="16"/>
                <w:szCs w:val="16"/>
                <w:lang w:eastAsia="es-MX"/>
              </w:rPr>
              <w:br/>
              <w:t>Ø Procesador 6ta. generación del procesador Intel® Core™ i7-6700K (8MB Caché, hasta 4.20 GHz)</w:t>
            </w:r>
            <w:r w:rsidRPr="001620B4">
              <w:rPr>
                <w:rFonts w:ascii="Calibri" w:eastAsia="Times New Roman" w:hAnsi="Calibri" w:cs="Calibri"/>
                <w:color w:val="000000"/>
                <w:sz w:val="16"/>
                <w:szCs w:val="16"/>
                <w:lang w:eastAsia="es-MX"/>
              </w:rPr>
              <w:br/>
              <w:t xml:space="preserve">Ø Memoria 16GB de Memoria DDR4 a 2133MHz SDRAM, sin paridad [Non-ECC] (2 </w:t>
            </w:r>
            <w:proofErr w:type="spellStart"/>
            <w:r w:rsidRPr="001620B4">
              <w:rPr>
                <w:rFonts w:ascii="Calibri" w:eastAsia="Times New Roman" w:hAnsi="Calibri" w:cs="Calibri"/>
                <w:color w:val="000000"/>
                <w:sz w:val="16"/>
                <w:szCs w:val="16"/>
                <w:lang w:eastAsia="es-MX"/>
              </w:rPr>
              <w:t>DIMMs</w:t>
            </w:r>
            <w:proofErr w:type="spellEnd"/>
            <w:r w:rsidRPr="001620B4">
              <w:rPr>
                <w:rFonts w:ascii="Calibri" w:eastAsia="Times New Roman" w:hAnsi="Calibri" w:cs="Calibri"/>
                <w:color w:val="000000"/>
                <w:sz w:val="16"/>
                <w:szCs w:val="16"/>
                <w:lang w:eastAsia="es-MX"/>
              </w:rPr>
              <w:t>)</w:t>
            </w:r>
            <w:r w:rsidRPr="001620B4">
              <w:rPr>
                <w:rFonts w:ascii="Calibri" w:eastAsia="Times New Roman" w:hAnsi="Calibri" w:cs="Calibri"/>
                <w:color w:val="000000"/>
                <w:sz w:val="16"/>
                <w:szCs w:val="16"/>
                <w:lang w:eastAsia="es-MX"/>
              </w:rPr>
              <w:br/>
              <w:t xml:space="preserve">Ø Disco Duro SATA de 500 </w:t>
            </w:r>
            <w:proofErr w:type="spellStart"/>
            <w:r w:rsidRPr="001620B4">
              <w:rPr>
                <w:rFonts w:ascii="Calibri" w:eastAsia="Times New Roman" w:hAnsi="Calibri" w:cs="Calibri"/>
                <w:color w:val="000000"/>
                <w:sz w:val="16"/>
                <w:szCs w:val="16"/>
                <w:lang w:eastAsia="es-MX"/>
              </w:rPr>
              <w:t>gb</w:t>
            </w:r>
            <w:proofErr w:type="spellEnd"/>
            <w:r w:rsidRPr="001620B4">
              <w:rPr>
                <w:rFonts w:ascii="Calibri" w:eastAsia="Times New Roman" w:hAnsi="Calibri" w:cs="Calibri"/>
                <w:color w:val="000000"/>
                <w:sz w:val="16"/>
                <w:szCs w:val="16"/>
                <w:lang w:eastAsia="es-MX"/>
              </w:rPr>
              <w:t xml:space="preserve"> 7200 RPM de 2.5”</w:t>
            </w:r>
            <w:r w:rsidRPr="001620B4">
              <w:rPr>
                <w:rFonts w:ascii="Calibri" w:eastAsia="Times New Roman" w:hAnsi="Calibri" w:cs="Calibri"/>
                <w:color w:val="000000"/>
                <w:sz w:val="16"/>
                <w:szCs w:val="16"/>
                <w:lang w:eastAsia="es-MX"/>
              </w:rPr>
              <w:br/>
              <w:t>Ø Segundo Disco Duro SATA de 1TB 7200 RPM de 2.5"</w:t>
            </w:r>
            <w:r w:rsidRPr="001620B4">
              <w:rPr>
                <w:rFonts w:ascii="Calibri" w:eastAsia="Times New Roman" w:hAnsi="Calibri" w:cs="Calibri"/>
                <w:color w:val="000000"/>
                <w:sz w:val="16"/>
                <w:szCs w:val="16"/>
                <w:lang w:eastAsia="es-MX"/>
              </w:rPr>
              <w:br/>
              <w:t>Ø Puertos: 4 USB de 3.0 y 4 USB de 2.0, HDMI</w:t>
            </w:r>
            <w:r w:rsidRPr="001620B4">
              <w:rPr>
                <w:rFonts w:ascii="Calibri" w:eastAsia="Times New Roman" w:hAnsi="Calibri" w:cs="Calibri"/>
                <w:color w:val="000000"/>
                <w:sz w:val="16"/>
                <w:szCs w:val="16"/>
                <w:lang w:eastAsia="es-MX"/>
              </w:rPr>
              <w:br/>
              <w:t xml:space="preserve">Ø Tarjeta de Video NVIDIA® </w:t>
            </w:r>
            <w:proofErr w:type="spellStart"/>
            <w:r w:rsidRPr="001620B4">
              <w:rPr>
                <w:rFonts w:ascii="Calibri" w:eastAsia="Times New Roman" w:hAnsi="Calibri" w:cs="Calibri"/>
                <w:color w:val="000000"/>
                <w:sz w:val="16"/>
                <w:szCs w:val="16"/>
                <w:lang w:eastAsia="es-MX"/>
              </w:rPr>
              <w:t>Quadro</w:t>
            </w:r>
            <w:proofErr w:type="spellEnd"/>
            <w:r w:rsidRPr="001620B4">
              <w:rPr>
                <w:rFonts w:ascii="Calibri" w:eastAsia="Times New Roman" w:hAnsi="Calibri" w:cs="Calibri"/>
                <w:color w:val="000000"/>
                <w:sz w:val="16"/>
                <w:szCs w:val="16"/>
                <w:lang w:eastAsia="es-MX"/>
              </w:rPr>
              <w:t>® K420 2GB (</w:t>
            </w:r>
            <w:proofErr w:type="spellStart"/>
            <w:r w:rsidRPr="001620B4">
              <w:rPr>
                <w:rFonts w:ascii="Calibri" w:eastAsia="Times New Roman" w:hAnsi="Calibri" w:cs="Calibri"/>
                <w:color w:val="000000"/>
                <w:sz w:val="16"/>
                <w:szCs w:val="16"/>
                <w:lang w:eastAsia="es-MX"/>
              </w:rPr>
              <w:t>DisplayPort</w:t>
            </w:r>
            <w:proofErr w:type="spellEnd"/>
            <w:r w:rsidRPr="001620B4">
              <w:rPr>
                <w:rFonts w:ascii="Calibri" w:eastAsia="Times New Roman" w:hAnsi="Calibri" w:cs="Calibri"/>
                <w:color w:val="000000"/>
                <w:sz w:val="16"/>
                <w:szCs w:val="16"/>
                <w:lang w:eastAsia="es-MX"/>
              </w:rPr>
              <w:t xml:space="preserve">, DL-DVI-I) (1 </w:t>
            </w:r>
            <w:proofErr w:type="spellStart"/>
            <w:r w:rsidRPr="001620B4">
              <w:rPr>
                <w:rFonts w:ascii="Calibri" w:eastAsia="Times New Roman" w:hAnsi="Calibri" w:cs="Calibri"/>
                <w:color w:val="000000"/>
                <w:sz w:val="16"/>
                <w:szCs w:val="16"/>
                <w:lang w:eastAsia="es-MX"/>
              </w:rPr>
              <w:t>DisplayPort</w:t>
            </w:r>
            <w:proofErr w:type="spellEnd"/>
            <w:r w:rsidRPr="001620B4">
              <w:rPr>
                <w:rFonts w:ascii="Calibri" w:eastAsia="Times New Roman" w:hAnsi="Calibri" w:cs="Calibri"/>
                <w:color w:val="000000"/>
                <w:sz w:val="16"/>
                <w:szCs w:val="16"/>
                <w:lang w:eastAsia="es-MX"/>
              </w:rPr>
              <w:t xml:space="preserve"> a adaptador SL-DVI)</w:t>
            </w:r>
            <w:r w:rsidRPr="001620B4">
              <w:rPr>
                <w:rFonts w:ascii="Calibri" w:eastAsia="Times New Roman" w:hAnsi="Calibri" w:cs="Calibri"/>
                <w:color w:val="000000"/>
                <w:sz w:val="16"/>
                <w:szCs w:val="16"/>
                <w:lang w:eastAsia="es-MX"/>
              </w:rPr>
              <w:br/>
              <w:t>Ø Sistema Operativo Windows® 7 Professional, 64-bit, Español (Incluye licencia de Windows 10 Profesional)</w:t>
            </w:r>
            <w:r w:rsidRPr="001620B4">
              <w:rPr>
                <w:rFonts w:ascii="Calibri" w:eastAsia="Times New Roman" w:hAnsi="Calibri" w:cs="Calibri"/>
                <w:color w:val="000000"/>
                <w:sz w:val="16"/>
                <w:szCs w:val="16"/>
                <w:lang w:eastAsia="es-MX"/>
              </w:rPr>
              <w:br/>
              <w:t>Ø Dispositivo Óptico de 16x (DVD±R/RW) y Lector Dell de Tarjetas de Memoria 19 en 1</w:t>
            </w:r>
            <w:r w:rsidRPr="001620B4">
              <w:rPr>
                <w:rFonts w:ascii="Calibri" w:eastAsia="Times New Roman" w:hAnsi="Calibri" w:cs="Calibri"/>
                <w:color w:val="000000"/>
                <w:sz w:val="16"/>
                <w:szCs w:val="16"/>
                <w:lang w:eastAsia="es-MX"/>
              </w:rPr>
              <w:br/>
              <w:t>Ø Teclado Multimedia KB216, negro, en Español</w:t>
            </w:r>
            <w:r w:rsidRPr="001620B4">
              <w:rPr>
                <w:rFonts w:ascii="Calibri" w:eastAsia="Times New Roman" w:hAnsi="Calibri" w:cs="Calibri"/>
                <w:color w:val="000000"/>
                <w:sz w:val="16"/>
                <w:szCs w:val="16"/>
                <w:lang w:eastAsia="es-MX"/>
              </w:rPr>
              <w:br/>
              <w:t>Ø Mouse Óptico, USB, color negro</w:t>
            </w:r>
            <w:r w:rsidRPr="001620B4">
              <w:rPr>
                <w:rFonts w:ascii="Calibri" w:eastAsia="Times New Roman" w:hAnsi="Calibri" w:cs="Calibri"/>
                <w:color w:val="000000"/>
                <w:sz w:val="16"/>
                <w:szCs w:val="16"/>
                <w:lang w:eastAsia="es-MX"/>
              </w:rPr>
              <w:br/>
              <w:t>Ø DVD de Recursos:  (Contiene diagnósticos y drivers)</w:t>
            </w:r>
            <w:r w:rsidRPr="001620B4">
              <w:rPr>
                <w:rFonts w:ascii="Calibri" w:eastAsia="Times New Roman" w:hAnsi="Calibri" w:cs="Calibri"/>
                <w:color w:val="000000"/>
                <w:sz w:val="16"/>
                <w:szCs w:val="16"/>
                <w:lang w:eastAsia="es-MX"/>
              </w:rPr>
              <w:br/>
              <w:t>Ø Medio de Recuperación: para Windows 10, 64-bit (DVD)</w:t>
            </w:r>
            <w:r w:rsidRPr="001620B4">
              <w:rPr>
                <w:rFonts w:ascii="Calibri" w:eastAsia="Times New Roman" w:hAnsi="Calibri" w:cs="Calibri"/>
                <w:color w:val="000000"/>
                <w:sz w:val="16"/>
                <w:szCs w:val="16"/>
                <w:lang w:eastAsia="es-MX"/>
              </w:rPr>
              <w:br/>
              <w:t>Ø Servicio de soporte con 3 años en Hardware en el sitio</w:t>
            </w:r>
            <w:r w:rsidRPr="001620B4">
              <w:rPr>
                <w:rFonts w:ascii="Calibri" w:eastAsia="Times New Roman" w:hAnsi="Calibri" w:cs="Calibri"/>
                <w:color w:val="000000"/>
                <w:sz w:val="16"/>
                <w:szCs w:val="16"/>
                <w:lang w:eastAsia="es-MX"/>
              </w:rPr>
              <w:br/>
              <w:t xml:space="preserve">Ø Monitor de 23.8 pulgadas (imagen visible de 23.8 </w:t>
            </w:r>
            <w:proofErr w:type="spellStart"/>
            <w:r w:rsidRPr="001620B4">
              <w:rPr>
                <w:rFonts w:ascii="Calibri" w:eastAsia="Times New Roman" w:hAnsi="Calibri" w:cs="Calibri"/>
                <w:color w:val="000000"/>
                <w:sz w:val="16"/>
                <w:szCs w:val="16"/>
                <w:lang w:eastAsia="es-MX"/>
              </w:rPr>
              <w:t>pulg</w:t>
            </w:r>
            <w:proofErr w:type="spellEnd"/>
            <w:r w:rsidRPr="001620B4">
              <w:rPr>
                <w:rFonts w:ascii="Calibri" w:eastAsia="Times New Roman" w:hAnsi="Calibri" w:cs="Calibri"/>
                <w:color w:val="000000"/>
                <w:sz w:val="16"/>
                <w:szCs w:val="16"/>
                <w:lang w:eastAsia="es-MX"/>
              </w:rPr>
              <w:t xml:space="preserve">. de ancho). Tipo de Pantalla: TFT LCD. Resolución: 1920 x 1080 a 60 Hz. Espaciado entre píxeles: 0,2745 x 0,2745 </w:t>
            </w:r>
            <w:proofErr w:type="spellStart"/>
            <w:r w:rsidRPr="001620B4">
              <w:rPr>
                <w:rFonts w:ascii="Calibri" w:eastAsia="Times New Roman" w:hAnsi="Calibri" w:cs="Calibri"/>
                <w:color w:val="000000"/>
                <w:sz w:val="16"/>
                <w:szCs w:val="16"/>
                <w:lang w:eastAsia="es-MX"/>
              </w:rPr>
              <w:t>mm.</w:t>
            </w:r>
            <w:proofErr w:type="spellEnd"/>
            <w:r w:rsidRPr="001620B4">
              <w:rPr>
                <w:rFonts w:ascii="Calibri" w:eastAsia="Times New Roman" w:hAnsi="Calibri" w:cs="Calibri"/>
                <w:color w:val="000000"/>
                <w:sz w:val="16"/>
                <w:szCs w:val="16"/>
                <w:lang w:eastAsia="es-MX"/>
              </w:rPr>
              <w:t xml:space="preserve"> Ángulo de vista: 178° (vertical y horizontal). Profundidad de color: 16,7 millones de colores. Conexiones: DP, DVI, VGA. Puerto: USB  de transmisión y puertos USB de descarga. Incluye cable de alimentación, DP (</w:t>
            </w:r>
            <w:proofErr w:type="spellStart"/>
            <w:r w:rsidRPr="001620B4">
              <w:rPr>
                <w:rFonts w:ascii="Calibri" w:eastAsia="Times New Roman" w:hAnsi="Calibri" w:cs="Calibri"/>
                <w:color w:val="000000"/>
                <w:sz w:val="16"/>
                <w:szCs w:val="16"/>
                <w:lang w:eastAsia="es-MX"/>
              </w:rPr>
              <w:t>Displ</w:t>
            </w:r>
            <w:r>
              <w:rPr>
                <w:rFonts w:ascii="Calibri" w:eastAsia="Times New Roman" w:hAnsi="Calibri" w:cs="Calibri"/>
                <w:color w:val="000000"/>
                <w:sz w:val="16"/>
                <w:szCs w:val="16"/>
                <w:lang w:eastAsia="es-MX"/>
              </w:rPr>
              <w:t>ay</w:t>
            </w:r>
            <w:proofErr w:type="spellEnd"/>
            <w:r>
              <w:rPr>
                <w:rFonts w:ascii="Calibri" w:eastAsia="Times New Roman" w:hAnsi="Calibri" w:cs="Calibri"/>
                <w:color w:val="000000"/>
                <w:sz w:val="16"/>
                <w:szCs w:val="16"/>
                <w:lang w:eastAsia="es-MX"/>
              </w:rPr>
              <w:t xml:space="preserve"> Port) y VGA. Y CD de recurso.</w:t>
            </w:r>
          </w:p>
        </w:tc>
      </w:tr>
    </w:tbl>
    <w:p w:rsidR="00F211A0" w:rsidRDefault="00F211A0"/>
    <w:p w:rsidR="00F211A0" w:rsidRDefault="00F211A0" w:rsidP="00F211A0"/>
    <w:tbl>
      <w:tblPr>
        <w:tblW w:w="7980" w:type="dxa"/>
        <w:tblCellMar>
          <w:left w:w="70" w:type="dxa"/>
          <w:right w:w="70" w:type="dxa"/>
        </w:tblCellMar>
        <w:tblLook w:val="04A0" w:firstRow="1" w:lastRow="0" w:firstColumn="1" w:lastColumn="0" w:noHBand="0" w:noVBand="1"/>
      </w:tblPr>
      <w:tblGrid>
        <w:gridCol w:w="1200"/>
        <w:gridCol w:w="1200"/>
        <w:gridCol w:w="1200"/>
        <w:gridCol w:w="4380"/>
      </w:tblGrid>
      <w:tr w:rsidR="00A81F57" w:rsidRPr="00A81F57" w:rsidTr="00A81F57">
        <w:trPr>
          <w:trHeight w:val="300"/>
        </w:trPr>
        <w:tc>
          <w:tcPr>
            <w:tcW w:w="79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jc w:val="center"/>
              <w:rPr>
                <w:rFonts w:ascii="Calibri" w:eastAsia="Times New Roman" w:hAnsi="Calibri" w:cs="Calibri"/>
                <w:b/>
                <w:bCs/>
                <w:color w:val="000000"/>
                <w:sz w:val="16"/>
                <w:szCs w:val="16"/>
                <w:lang w:eastAsia="es-MX"/>
              </w:rPr>
            </w:pPr>
            <w:r w:rsidRPr="00A81F57">
              <w:rPr>
                <w:rFonts w:ascii="Calibri" w:eastAsia="Times New Roman" w:hAnsi="Calibri" w:cs="Calibri"/>
                <w:b/>
                <w:bCs/>
                <w:color w:val="000000"/>
                <w:sz w:val="16"/>
                <w:szCs w:val="16"/>
                <w:lang w:eastAsia="es-MX"/>
              </w:rPr>
              <w:t>ANEXO A4</w:t>
            </w:r>
          </w:p>
        </w:tc>
      </w:tr>
      <w:tr w:rsidR="00A81F57" w:rsidRPr="00A81F57" w:rsidTr="00A81F57">
        <w:trPr>
          <w:trHeight w:val="300"/>
        </w:trPr>
        <w:tc>
          <w:tcPr>
            <w:tcW w:w="79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rPr>
                <w:rFonts w:ascii="Calibri" w:eastAsia="Times New Roman" w:hAnsi="Calibri" w:cs="Calibri"/>
                <w:b/>
                <w:bCs/>
                <w:color w:val="000000"/>
                <w:sz w:val="16"/>
                <w:szCs w:val="16"/>
                <w:lang w:eastAsia="es-MX"/>
              </w:rPr>
            </w:pPr>
            <w:r w:rsidRPr="00A81F57">
              <w:rPr>
                <w:rFonts w:ascii="Calibri" w:eastAsia="Times New Roman" w:hAnsi="Calibri" w:cs="Calibri"/>
                <w:b/>
                <w:bCs/>
                <w:color w:val="000000"/>
                <w:sz w:val="16"/>
                <w:szCs w:val="16"/>
                <w:lang w:eastAsia="es-MX"/>
              </w:rPr>
              <w:t>PARTIDA: 51901.- EQUIPO DE ADMINISTRACIÓN</w:t>
            </w:r>
          </w:p>
        </w:tc>
      </w:tr>
      <w:tr w:rsidR="00A81F57" w:rsidRPr="00A81F57" w:rsidTr="00A81F57">
        <w:trPr>
          <w:trHeight w:val="300"/>
        </w:trPr>
        <w:tc>
          <w:tcPr>
            <w:tcW w:w="1200" w:type="dxa"/>
            <w:tcBorders>
              <w:top w:val="nil"/>
              <w:left w:val="single" w:sz="4" w:space="0" w:color="auto"/>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LOTE</w:t>
            </w:r>
          </w:p>
        </w:tc>
        <w:tc>
          <w:tcPr>
            <w:tcW w:w="1200" w:type="dxa"/>
            <w:tcBorders>
              <w:top w:val="nil"/>
              <w:left w:val="nil"/>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CANTIDAD</w:t>
            </w:r>
          </w:p>
        </w:tc>
        <w:tc>
          <w:tcPr>
            <w:tcW w:w="1200" w:type="dxa"/>
            <w:tcBorders>
              <w:top w:val="nil"/>
              <w:left w:val="nil"/>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UNIDAD</w:t>
            </w:r>
          </w:p>
        </w:tc>
        <w:tc>
          <w:tcPr>
            <w:tcW w:w="4380" w:type="dxa"/>
            <w:tcBorders>
              <w:top w:val="nil"/>
              <w:left w:val="nil"/>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DESCRIPCIÓN</w:t>
            </w:r>
          </w:p>
        </w:tc>
      </w:tr>
      <w:tr w:rsidR="00A81F57" w:rsidRPr="00A81F57" w:rsidTr="00A81F57">
        <w:trPr>
          <w:trHeight w:val="18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81F57" w:rsidRPr="00A81F57" w:rsidRDefault="00A81F57" w:rsidP="00A81F57">
            <w:pPr>
              <w:spacing w:after="0" w:line="240" w:lineRule="auto"/>
              <w:jc w:val="right"/>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1</w:t>
            </w:r>
          </w:p>
        </w:tc>
        <w:tc>
          <w:tcPr>
            <w:tcW w:w="1200" w:type="dxa"/>
            <w:tcBorders>
              <w:top w:val="nil"/>
              <w:left w:val="nil"/>
              <w:bottom w:val="single" w:sz="4" w:space="0" w:color="auto"/>
              <w:right w:val="single" w:sz="4" w:space="0" w:color="auto"/>
            </w:tcBorders>
            <w:shd w:val="clear" w:color="auto" w:fill="auto"/>
            <w:noWrap/>
            <w:vAlign w:val="center"/>
            <w:hideMark/>
          </w:tcPr>
          <w:p w:rsidR="00A81F57" w:rsidRPr="00A81F57" w:rsidRDefault="00A81F57" w:rsidP="00A81F57">
            <w:pPr>
              <w:spacing w:after="0" w:line="240" w:lineRule="auto"/>
              <w:jc w:val="right"/>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2</w:t>
            </w:r>
          </w:p>
        </w:tc>
        <w:tc>
          <w:tcPr>
            <w:tcW w:w="1200" w:type="dxa"/>
            <w:tcBorders>
              <w:top w:val="nil"/>
              <w:left w:val="nil"/>
              <w:bottom w:val="single" w:sz="4" w:space="0" w:color="auto"/>
              <w:right w:val="single" w:sz="4" w:space="0" w:color="auto"/>
            </w:tcBorders>
            <w:shd w:val="clear" w:color="auto" w:fill="auto"/>
            <w:noWrap/>
            <w:vAlign w:val="center"/>
            <w:hideMark/>
          </w:tcPr>
          <w:p w:rsidR="00A81F57" w:rsidRPr="00A81F57" w:rsidRDefault="00A81F57" w:rsidP="00A81F57">
            <w:pPr>
              <w:spacing w:after="0" w:line="240" w:lineRule="auto"/>
              <w:jc w:val="center"/>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EQUIPO</w:t>
            </w:r>
          </w:p>
        </w:tc>
        <w:tc>
          <w:tcPr>
            <w:tcW w:w="4380" w:type="dxa"/>
            <w:tcBorders>
              <w:top w:val="nil"/>
              <w:left w:val="nil"/>
              <w:bottom w:val="single" w:sz="4" w:space="0" w:color="auto"/>
              <w:right w:val="single" w:sz="4" w:space="0" w:color="auto"/>
            </w:tcBorders>
            <w:shd w:val="clear" w:color="auto" w:fill="auto"/>
            <w:vAlign w:val="center"/>
            <w:hideMark/>
          </w:tcPr>
          <w:p w:rsidR="00A81F57" w:rsidRPr="00A81F57" w:rsidRDefault="00A81F57" w:rsidP="00A81F57">
            <w:pPr>
              <w:spacing w:after="0" w:line="240" w:lineRule="auto"/>
              <w:jc w:val="both"/>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AIRE ACONDICIONADO</w:t>
            </w:r>
            <w:proofErr w:type="gramStart"/>
            <w:r w:rsidRPr="00A81F57">
              <w:rPr>
                <w:rFonts w:ascii="Calibri" w:eastAsia="Times New Roman" w:hAnsi="Calibri" w:cs="Calibri"/>
                <w:color w:val="000000"/>
                <w:sz w:val="16"/>
                <w:szCs w:val="16"/>
                <w:lang w:eastAsia="es-MX"/>
              </w:rPr>
              <w:t>:  TIPO</w:t>
            </w:r>
            <w:proofErr w:type="gramEnd"/>
            <w:r w:rsidRPr="00A81F57">
              <w:rPr>
                <w:rFonts w:ascii="Calibri" w:eastAsia="Times New Roman" w:hAnsi="Calibri" w:cs="Calibri"/>
                <w:color w:val="000000"/>
                <w:sz w:val="16"/>
                <w:szCs w:val="16"/>
                <w:lang w:eastAsia="es-MX"/>
              </w:rPr>
              <w:t xml:space="preserve"> MINI SPLIT CONVENCIONAL   105 TONALADAS, EQUIVALE 10000 BTU VOLTAJE DE 220V.   REFRIGERANTE ECOLOGICO DE ALTA EFICINECIA, COLOR BLANCO   CONTENIDO DEL EMPAQUE: 1 MINI SPLIT, 1 CONDENSADOR, 1 CONTROL REMOTO, INSTRUCTIVO Y KIT DE INSTALACIÓN (TUBERIAS Y CABLE DE INTERCONECCIÓN)    INCLUYE INSTALACIÓN ELÉCTRICA Y MONTAJE DEL EQUIPO EN OFICINA. </w:t>
            </w:r>
          </w:p>
        </w:tc>
      </w:tr>
    </w:tbl>
    <w:p w:rsidR="006B5E04" w:rsidRDefault="00F211A0" w:rsidP="00F211A0">
      <w:r>
        <w:fldChar w:fldCharType="begin"/>
      </w:r>
      <w:r>
        <w:instrText xml:space="preserve"> LINK </w:instrText>
      </w:r>
      <w:r w:rsidR="001620B4">
        <w:instrText xml:space="preserve">Excel.Sheet.12 "C:\\Users\\Fernando Zavala\\Documents\\SEDAFOP\\Departamento de Adquisiciones 2016\\F E D E R A L 2016\\Licitación Papelería y útiles de oficina 2016\\FORMATO - ANEXO A.xlsx" A3!F1C1:F87C4 </w:instrText>
      </w:r>
      <w:r>
        <w:instrText xml:space="preserve">\a \f 5 \h  \* MERGEFORMAT </w:instrText>
      </w:r>
      <w:r>
        <w:fldChar w:fldCharType="separate"/>
      </w:r>
    </w:p>
    <w:p w:rsidR="00F211A0" w:rsidRDefault="00F211A0" w:rsidP="00F211A0">
      <w:r>
        <w:fldChar w:fldCharType="end"/>
      </w:r>
    </w:p>
    <w:p w:rsidR="00A81F57" w:rsidRDefault="00A81F57" w:rsidP="00F211A0"/>
    <w:p w:rsidR="00A81F57" w:rsidRDefault="00A81F57" w:rsidP="00F211A0"/>
    <w:p w:rsidR="00A81F57" w:rsidRDefault="00A81F57" w:rsidP="00F211A0"/>
    <w:tbl>
      <w:tblPr>
        <w:tblW w:w="7980" w:type="dxa"/>
        <w:tblCellMar>
          <w:left w:w="70" w:type="dxa"/>
          <w:right w:w="70" w:type="dxa"/>
        </w:tblCellMar>
        <w:tblLook w:val="04A0" w:firstRow="1" w:lastRow="0" w:firstColumn="1" w:lastColumn="0" w:noHBand="0" w:noVBand="1"/>
      </w:tblPr>
      <w:tblGrid>
        <w:gridCol w:w="1200"/>
        <w:gridCol w:w="1200"/>
        <w:gridCol w:w="1200"/>
        <w:gridCol w:w="4380"/>
      </w:tblGrid>
      <w:tr w:rsidR="00A81F57" w:rsidRPr="00A81F57" w:rsidTr="00A81F57">
        <w:trPr>
          <w:trHeight w:val="300"/>
        </w:trPr>
        <w:tc>
          <w:tcPr>
            <w:tcW w:w="79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jc w:val="center"/>
              <w:rPr>
                <w:rFonts w:ascii="Calibri" w:eastAsia="Times New Roman" w:hAnsi="Calibri" w:cs="Calibri"/>
                <w:b/>
                <w:bCs/>
                <w:color w:val="000000"/>
                <w:sz w:val="20"/>
                <w:szCs w:val="20"/>
                <w:lang w:eastAsia="es-MX"/>
              </w:rPr>
            </w:pPr>
            <w:r w:rsidRPr="00A81F57">
              <w:rPr>
                <w:rFonts w:ascii="Calibri" w:eastAsia="Times New Roman" w:hAnsi="Calibri" w:cs="Calibri"/>
                <w:b/>
                <w:bCs/>
                <w:color w:val="000000"/>
                <w:sz w:val="20"/>
                <w:szCs w:val="20"/>
                <w:lang w:eastAsia="es-MX"/>
              </w:rPr>
              <w:t>ANEXO A5</w:t>
            </w:r>
          </w:p>
        </w:tc>
      </w:tr>
      <w:tr w:rsidR="00A81F57" w:rsidRPr="00A81F57" w:rsidTr="00A81F57">
        <w:trPr>
          <w:trHeight w:val="300"/>
        </w:trPr>
        <w:tc>
          <w:tcPr>
            <w:tcW w:w="798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rPr>
                <w:rFonts w:ascii="Calibri" w:eastAsia="Times New Roman" w:hAnsi="Calibri" w:cs="Calibri"/>
                <w:b/>
                <w:bCs/>
                <w:color w:val="000000"/>
                <w:sz w:val="16"/>
                <w:szCs w:val="16"/>
                <w:lang w:eastAsia="es-MX"/>
              </w:rPr>
            </w:pPr>
            <w:r w:rsidRPr="00A81F57">
              <w:rPr>
                <w:rFonts w:ascii="Calibri" w:eastAsia="Times New Roman" w:hAnsi="Calibri" w:cs="Calibri"/>
                <w:b/>
                <w:bCs/>
                <w:color w:val="000000"/>
                <w:sz w:val="16"/>
                <w:szCs w:val="16"/>
                <w:lang w:eastAsia="es-MX"/>
              </w:rPr>
              <w:t>PARTIDA: 59101.- SOFTWARE</w:t>
            </w:r>
          </w:p>
        </w:tc>
      </w:tr>
      <w:tr w:rsidR="00A81F57" w:rsidRPr="00A81F57" w:rsidTr="00A81F57">
        <w:trPr>
          <w:trHeight w:val="300"/>
        </w:trPr>
        <w:tc>
          <w:tcPr>
            <w:tcW w:w="1200" w:type="dxa"/>
            <w:tcBorders>
              <w:top w:val="nil"/>
              <w:left w:val="single" w:sz="4" w:space="0" w:color="auto"/>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LOTE</w:t>
            </w:r>
          </w:p>
        </w:tc>
        <w:tc>
          <w:tcPr>
            <w:tcW w:w="1200" w:type="dxa"/>
            <w:tcBorders>
              <w:top w:val="nil"/>
              <w:left w:val="nil"/>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CANTIDAD</w:t>
            </w:r>
          </w:p>
        </w:tc>
        <w:tc>
          <w:tcPr>
            <w:tcW w:w="1200" w:type="dxa"/>
            <w:tcBorders>
              <w:top w:val="nil"/>
              <w:left w:val="nil"/>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UNIDAD</w:t>
            </w:r>
          </w:p>
        </w:tc>
        <w:tc>
          <w:tcPr>
            <w:tcW w:w="4380" w:type="dxa"/>
            <w:tcBorders>
              <w:top w:val="nil"/>
              <w:left w:val="nil"/>
              <w:bottom w:val="single" w:sz="4" w:space="0" w:color="auto"/>
              <w:right w:val="single" w:sz="4" w:space="0" w:color="auto"/>
            </w:tcBorders>
            <w:shd w:val="clear" w:color="000000" w:fill="BDD7EE"/>
            <w:vAlign w:val="center"/>
            <w:hideMark/>
          </w:tcPr>
          <w:p w:rsidR="00A81F57" w:rsidRPr="00A81F57" w:rsidRDefault="00A81F57" w:rsidP="00A81F57">
            <w:pPr>
              <w:spacing w:after="0" w:line="240" w:lineRule="auto"/>
              <w:jc w:val="center"/>
              <w:rPr>
                <w:rFonts w:ascii="Calibri" w:eastAsia="Times New Roman" w:hAnsi="Calibri" w:cs="Calibri"/>
                <w:b/>
                <w:bCs/>
                <w:color w:val="000000"/>
                <w:sz w:val="18"/>
                <w:szCs w:val="18"/>
                <w:lang w:eastAsia="es-MX"/>
              </w:rPr>
            </w:pPr>
            <w:r w:rsidRPr="00A81F57">
              <w:rPr>
                <w:rFonts w:ascii="Calibri" w:eastAsia="Times New Roman" w:hAnsi="Calibri" w:cs="Calibri"/>
                <w:b/>
                <w:bCs/>
                <w:color w:val="000000"/>
                <w:sz w:val="18"/>
                <w:szCs w:val="18"/>
                <w:lang w:eastAsia="es-MX"/>
              </w:rPr>
              <w:t>DESCRIPCIÓN</w:t>
            </w:r>
          </w:p>
        </w:tc>
      </w:tr>
      <w:tr w:rsidR="00A81F57" w:rsidRPr="00A81F57" w:rsidTr="00A81F57">
        <w:trPr>
          <w:trHeight w:val="300"/>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rsidR="00A81F57" w:rsidRPr="00A81F57" w:rsidRDefault="00A81F57" w:rsidP="00A81F57">
            <w:pPr>
              <w:spacing w:after="0" w:line="240" w:lineRule="auto"/>
              <w:jc w:val="right"/>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1</w:t>
            </w:r>
          </w:p>
        </w:tc>
        <w:tc>
          <w:tcPr>
            <w:tcW w:w="1200" w:type="dxa"/>
            <w:tcBorders>
              <w:top w:val="nil"/>
              <w:left w:val="nil"/>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jc w:val="right"/>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3</w:t>
            </w:r>
          </w:p>
        </w:tc>
        <w:tc>
          <w:tcPr>
            <w:tcW w:w="1200" w:type="dxa"/>
            <w:tcBorders>
              <w:top w:val="nil"/>
              <w:left w:val="nil"/>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jc w:val="center"/>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PIEZA</w:t>
            </w:r>
          </w:p>
        </w:tc>
        <w:tc>
          <w:tcPr>
            <w:tcW w:w="4380" w:type="dxa"/>
            <w:tcBorders>
              <w:top w:val="nil"/>
              <w:left w:val="nil"/>
              <w:bottom w:val="single" w:sz="4" w:space="0" w:color="auto"/>
              <w:right w:val="single" w:sz="4" w:space="0" w:color="auto"/>
            </w:tcBorders>
            <w:shd w:val="clear" w:color="auto" w:fill="auto"/>
            <w:noWrap/>
            <w:vAlign w:val="bottom"/>
            <w:hideMark/>
          </w:tcPr>
          <w:p w:rsidR="00A81F57" w:rsidRPr="00A81F57" w:rsidRDefault="00A81F57" w:rsidP="00A81F57">
            <w:pPr>
              <w:spacing w:after="0" w:line="240" w:lineRule="auto"/>
              <w:rPr>
                <w:rFonts w:ascii="Calibri" w:eastAsia="Times New Roman" w:hAnsi="Calibri" w:cs="Calibri"/>
                <w:color w:val="000000"/>
                <w:sz w:val="16"/>
                <w:szCs w:val="16"/>
                <w:lang w:eastAsia="es-MX"/>
              </w:rPr>
            </w:pPr>
            <w:r w:rsidRPr="00A81F57">
              <w:rPr>
                <w:rFonts w:ascii="Calibri" w:eastAsia="Times New Roman" w:hAnsi="Calibri" w:cs="Calibri"/>
                <w:color w:val="000000"/>
                <w:sz w:val="16"/>
                <w:szCs w:val="16"/>
                <w:lang w:eastAsia="es-MX"/>
              </w:rPr>
              <w:t>KASPERSKY INTERNET SECURITY 10 USUARIOS</w:t>
            </w:r>
          </w:p>
        </w:tc>
      </w:tr>
    </w:tbl>
    <w:p w:rsidR="00A81F57" w:rsidRDefault="00A81F57" w:rsidP="00F211A0">
      <w:bookmarkStart w:id="14" w:name="_GoBack"/>
      <w:bookmarkEnd w:id="14"/>
    </w:p>
    <w:p w:rsidR="00A81F57" w:rsidRDefault="00A81F57" w:rsidP="00F211A0"/>
    <w:p w:rsidR="00A81F57" w:rsidRDefault="00A81F57" w:rsidP="00F211A0"/>
    <w:p w:rsidR="00A81F57" w:rsidRDefault="00A81F57" w:rsidP="00F211A0"/>
    <w:p w:rsidR="00A81F57" w:rsidRDefault="00A81F57" w:rsidP="00F211A0"/>
    <w:p w:rsidR="00A81F57" w:rsidRDefault="00A81F57" w:rsidP="00F211A0"/>
    <w:p w:rsidR="00A81F57" w:rsidRDefault="00A81F57" w:rsidP="00F211A0"/>
    <w:p w:rsidR="00A81F57" w:rsidRDefault="00A81F57" w:rsidP="00F211A0"/>
    <w:p w:rsidR="00A81F57" w:rsidRDefault="00A81F57" w:rsidP="00F211A0"/>
    <w:p w:rsidR="00A81F57" w:rsidRPr="00685391" w:rsidRDefault="00A81F57" w:rsidP="00F211A0">
      <w:pPr>
        <w:rPr>
          <w:sz w:val="8"/>
        </w:rPr>
      </w:pPr>
    </w:p>
    <w:p w:rsidR="00F211A0" w:rsidRPr="00685391" w:rsidRDefault="00F211A0" w:rsidP="00F211A0">
      <w:pPr>
        <w:rPr>
          <w:sz w:val="10"/>
        </w:rPr>
      </w:pPr>
    </w:p>
    <w:p w:rsidR="00F211A0" w:rsidRDefault="00F211A0" w:rsidP="00F211A0">
      <w:pPr>
        <w:rPr>
          <w:b/>
        </w:rPr>
      </w:pPr>
    </w:p>
    <w:p w:rsidR="00A81F57" w:rsidRDefault="00A81F57" w:rsidP="00F211A0">
      <w:pPr>
        <w:rPr>
          <w:b/>
        </w:rPr>
      </w:pPr>
    </w:p>
    <w:p w:rsidR="00A81F57" w:rsidRPr="00685391" w:rsidRDefault="00A81F57" w:rsidP="00F211A0">
      <w:pPr>
        <w:rPr>
          <w:b/>
        </w:rPr>
      </w:pPr>
    </w:p>
    <w:p w:rsidR="00F211A0" w:rsidRDefault="00F211A0" w:rsidP="00F211A0"/>
    <w:p w:rsidR="00A81F57" w:rsidRDefault="00A81F57">
      <w:r>
        <w:br w:type="page"/>
      </w:r>
    </w:p>
    <w:p w:rsidR="00A81F57" w:rsidRDefault="00A81F57"/>
    <w:p w:rsidR="002C41C3" w:rsidRDefault="002C41C3" w:rsidP="005F49D2">
      <w:r>
        <w:t>b) Agrupación por paquete: NO APLICA.</w:t>
      </w:r>
    </w:p>
    <w:p w:rsidR="002C41C3" w:rsidRDefault="002C41C3" w:rsidP="00395138">
      <w:pPr>
        <w:jc w:val="both"/>
      </w:pPr>
      <w:r w:rsidRPr="002C41C3">
        <w:rPr>
          <w:b/>
        </w:rPr>
        <w:t>CALENDARIO DEL TIEMPO Y LUGAR DE ENTREGA:</w:t>
      </w:r>
      <w:r>
        <w:t xml:space="preserve"> El licitante a quien se le adjudique el contrato derivado de la presente licitación, deberá sujetarse al tiempo y lugar de entrega de los bienes de acuerdo al calendario de entrega recepción establecido en </w:t>
      </w:r>
      <w:r w:rsidR="00CC2EA3">
        <w:t>los</w:t>
      </w:r>
      <w:r>
        <w:t xml:space="preserve"> Anexo</w:t>
      </w:r>
      <w:r w:rsidR="00CC2EA3">
        <w:t>s</w:t>
      </w:r>
      <w:r>
        <w:t>,  mismo que se establecerá en el Anexo No. 13.</w:t>
      </w:r>
    </w:p>
    <w:p w:rsidR="002C41C3" w:rsidRDefault="002C41C3" w:rsidP="00395138">
      <w:pPr>
        <w:jc w:val="both"/>
      </w:pPr>
      <w:r w:rsidRPr="002C41C3">
        <w:rPr>
          <w:b/>
        </w:rPr>
        <w:t>TRANSPORTACIÓN:</w:t>
      </w:r>
      <w:r>
        <w:t xml:space="preserve"> El licitante tendrá bajo su cargo y responsabilidad el medio de transporte que considere conveniente para el traslado de los bienes hasta el lugar de entrega, así como el costo de gasolina, casetas, viáticos, multas por infracciones, seguro de traslado,  maniobras de carga y descarga, sin ningún costo adicional para la Convocante.</w:t>
      </w:r>
    </w:p>
    <w:p w:rsidR="002C41C3" w:rsidRDefault="002C41C3" w:rsidP="00395138">
      <w:pPr>
        <w:jc w:val="both"/>
      </w:pPr>
      <w:r w:rsidRPr="002C41C3">
        <w:rPr>
          <w:b/>
        </w:rPr>
        <w:t>IMPUESTOS:</w:t>
      </w:r>
      <w:r>
        <w:t xml:space="preserve"> Con motivo del cumplimiento del contrato, todos los impuestos y derechos federales, estatales o municipales que se causen en la República Mexicana serán con cargo al proveedor.</w:t>
      </w:r>
    </w:p>
    <w:p w:rsidR="002C41C3" w:rsidRDefault="002C41C3" w:rsidP="00395138">
      <w:pPr>
        <w:jc w:val="both"/>
      </w:pPr>
      <w:r w:rsidRPr="002C41C3">
        <w:rPr>
          <w:b/>
        </w:rPr>
        <w:t>DERECHOS:</w:t>
      </w:r>
      <w:r>
        <w:t xml:space="preserve"> El (los) licitante (s) o proveedor (es) asumirá(n) la responsabilidad total en caso de que infrinja la Ley de Patentes y Marcas o violación de registros de derechos de autor, al suministrar los bienes a la SEDAFOP.</w:t>
      </w:r>
    </w:p>
    <w:p w:rsidR="002C41C3" w:rsidRDefault="002C41C3" w:rsidP="00395138">
      <w:pPr>
        <w:jc w:val="both"/>
      </w:pPr>
      <w:r>
        <w:t>c) El precio máximo de referencia (No Aplica para la presente Licitación).</w:t>
      </w:r>
    </w:p>
    <w:p w:rsidR="002C41C3" w:rsidRDefault="002C41C3" w:rsidP="00395138">
      <w:pPr>
        <w:jc w:val="both"/>
      </w:pPr>
      <w:r>
        <w:t>d).- Deberán cumplir con las normas oficiales mexicanas y con las normas mexicanas, según proceda, y a falta de éstas, con las normas internacionales, de conformidad con lo dispuesto por los artículos 53 y 55 de la Ley Federal sobre Metrología y Normalización.</w:t>
      </w:r>
    </w:p>
    <w:p w:rsidR="002C41C3" w:rsidRDefault="002C41C3" w:rsidP="00395138">
      <w:pPr>
        <w:jc w:val="both"/>
      </w:pPr>
      <w:r>
        <w:t xml:space="preserve">e) En esta Licitación no se realizará ningún método de prueba para verificar el cumplimiento de las especificaciones de los bienes y/o servicios. </w:t>
      </w:r>
    </w:p>
    <w:p w:rsidR="002C41C3" w:rsidRDefault="002C41C3" w:rsidP="00395138">
      <w:pPr>
        <w:jc w:val="both"/>
      </w:pPr>
      <w:r>
        <w:t>f).- Las cantidades a adquirir son fijas y están determinadas en la presente convocatoria a la licitación de acuerdo a</w:t>
      </w:r>
      <w:r w:rsidR="002226E5">
        <w:t xml:space="preserve"> </w:t>
      </w:r>
      <w:r>
        <w:t>l</w:t>
      </w:r>
      <w:r w:rsidR="002226E5">
        <w:t>os</w:t>
      </w:r>
      <w:r>
        <w:t xml:space="preserve"> Anexo</w:t>
      </w:r>
      <w:r w:rsidR="002226E5">
        <w:t>s</w:t>
      </w:r>
      <w:r>
        <w:t>.</w:t>
      </w:r>
    </w:p>
    <w:p w:rsidR="002C41C3" w:rsidRDefault="002C41C3" w:rsidP="00395138">
      <w:pPr>
        <w:jc w:val="both"/>
      </w:pPr>
      <w:r>
        <w:t>g) La modalidad de contratación es Licitación Pública Nacional, conforme a las disposiciones de la Ley y su Reglamento.</w:t>
      </w:r>
    </w:p>
    <w:p w:rsidR="002C41C3" w:rsidRDefault="002C41C3" w:rsidP="00395138">
      <w:pPr>
        <w:jc w:val="both"/>
      </w:pPr>
      <w:r>
        <w:t xml:space="preserve">h).- La adjudicación se hará a un solo proveedor por monto total de cada </w:t>
      </w:r>
      <w:r w:rsidR="001410CA">
        <w:t>lote</w:t>
      </w:r>
      <w:r>
        <w:t>, sin que la propuesta rebase el techo presupuestal por cada Partida.</w:t>
      </w:r>
    </w:p>
    <w:p w:rsidR="002C41C3" w:rsidRDefault="002C41C3" w:rsidP="00395138">
      <w:pPr>
        <w:jc w:val="both"/>
      </w:pPr>
      <w:r>
        <w:t>i).- MODELO DEL CONTRATO</w:t>
      </w:r>
    </w:p>
    <w:p w:rsidR="002C41C3" w:rsidRDefault="002C41C3" w:rsidP="00395138">
      <w:pPr>
        <w:jc w:val="both"/>
      </w:pPr>
      <w:r>
        <w:t>LA SEDAFOP y EL PROVEEDOR formalizarán la adjudicación mediante la suscripción del contrato respectivo a precio fijo conforme al modelo del Anexo No. 23.</w:t>
      </w:r>
    </w:p>
    <w:p w:rsidR="002C41C3" w:rsidRDefault="002C41C3" w:rsidP="00395138">
      <w:pPr>
        <w:jc w:val="both"/>
      </w:pPr>
    </w:p>
    <w:p w:rsidR="002C41C3" w:rsidRDefault="002C41C3" w:rsidP="00395138">
      <w:pPr>
        <w:jc w:val="both"/>
      </w:pPr>
      <w:bookmarkStart w:id="15" w:name="_Toc460415348"/>
      <w:r w:rsidRPr="00AC702A">
        <w:rPr>
          <w:rStyle w:val="Ttulo2Car"/>
        </w:rPr>
        <w:t>PRÓRROGAS:</w:t>
      </w:r>
      <w:bookmarkEnd w:id="15"/>
      <w:r w:rsidRPr="002C41C3">
        <w:t xml:space="preserve"> </w:t>
      </w:r>
      <w:r>
        <w:t>La</w:t>
      </w:r>
      <w:r w:rsidRPr="002C41C3">
        <w:t xml:space="preserve"> convocante manifiesta que no se otorgará prórroga.</w:t>
      </w:r>
    </w:p>
    <w:p w:rsidR="002C41C3" w:rsidRDefault="002C41C3" w:rsidP="002C41C3">
      <w:pPr>
        <w:jc w:val="both"/>
      </w:pPr>
    </w:p>
    <w:p w:rsidR="002C41C3" w:rsidRDefault="002C41C3" w:rsidP="002C41C3">
      <w:pPr>
        <w:jc w:val="both"/>
      </w:pPr>
      <w:bookmarkStart w:id="16" w:name="_Toc460415349"/>
      <w:r w:rsidRPr="00AC702A">
        <w:rPr>
          <w:rStyle w:val="Ttulo2Car"/>
        </w:rPr>
        <w:t>CAUSALES DE RESCISIÓN DEL CONTRATO</w:t>
      </w:r>
      <w:bookmarkEnd w:id="16"/>
      <w:r w:rsidRPr="002C41C3">
        <w:rPr>
          <w:rStyle w:val="SubttuloCar"/>
        </w:rPr>
        <w:t>:</w:t>
      </w:r>
      <w:r>
        <w:t xml:space="preserve"> La convocante podrá rescindir administrativamente el contrato en cualquier momento cuando el proveedor incurra en incumplimiento de las obligaciones, y en las causales previstas en el contrato que se suscriba (Modelo del Contrato Anexo No. 23)</w:t>
      </w:r>
    </w:p>
    <w:p w:rsidR="002C41C3" w:rsidRDefault="002C41C3" w:rsidP="002C41C3">
      <w:pPr>
        <w:jc w:val="both"/>
      </w:pPr>
      <w:r>
        <w:t>El procedimiento para rescindir el contrato cuando el proveedor incurra en incumplimiento de sus obligaciones, se realizará de acuerdo al Artículo 54 de la Ley, conforme al siguiente procedimiento:</w:t>
      </w:r>
    </w:p>
    <w:p w:rsidR="002C41C3" w:rsidRDefault="002C41C3" w:rsidP="002C41C3">
      <w:pPr>
        <w:jc w:val="both"/>
      </w:pPr>
      <w:r>
        <w:t>Se iniciará a partir de que al proveedor le sea comunicado por escrito el incumplimiento en que haya incurrido, para que en un término de cinco días hábiles exponga lo que a su derecho convenga y aporte las pruebas que soporten los argumentos realizados. Se tendrán por consentidos los hechos y omisiones, cuando el proveedor en el plazo señalado no realice ninguna aclaración.</w:t>
      </w:r>
    </w:p>
    <w:p w:rsidR="002C41C3" w:rsidRDefault="002C41C3" w:rsidP="002C41C3">
      <w:pPr>
        <w:jc w:val="both"/>
      </w:pPr>
      <w:r>
        <w:t>Transcurrido el término a que se refiere el párrafo anterior la SEDAFOP contará con un plazo de quince días para resolver, considerando los argumentos y pruebas que hubiere hecho valer el proveedor, la determinación de dar o no por rescindido el contrato deberá ser debidamente fundada, motivada y comunicada al proveedor dentro de dicho plazo.</w:t>
      </w:r>
    </w:p>
    <w:p w:rsidR="002C41C3" w:rsidRDefault="002C41C3" w:rsidP="002C41C3">
      <w:pPr>
        <w:jc w:val="both"/>
      </w:pPr>
      <w:r>
        <w:t>Cuando se rescinda el contrato se formulará el finiquito correspondiente a efecto de hacer constar los pagos que deba efectuar la SEDAFOP por partida de los bienes recibidos o los servicios prestados hasta el momento de la rescisión.</w:t>
      </w:r>
    </w:p>
    <w:p w:rsidR="002C41C3" w:rsidRDefault="002C41C3" w:rsidP="002C41C3">
      <w:pPr>
        <w:jc w:val="both"/>
      </w:pPr>
      <w:r>
        <w:t>Si previamente a la determinación de dar por rescindido el contrato, se hiciere entrega de los bienes o se presten los servicios, el procedimiento iniciado quedará sin efecto, previa aceptación y verificación de la SEDAFOP  de que continúa vigente la necesidad de los mismos, aplicando, en su caso, las penas convencionales correspondientes.</w:t>
      </w:r>
    </w:p>
    <w:p w:rsidR="002C41C3" w:rsidRDefault="002C41C3" w:rsidP="002C41C3">
      <w:pPr>
        <w:jc w:val="both"/>
      </w:pPr>
      <w:r>
        <w:t>La SEDAFOP podrá determinar no dar por rescindido el contrato, cuando durante el procedimiento advierta que la rescisión del contrato pudiera ocasionar algún daño o afectación a las funciones que tiene encomendadas. En este supuesto, la SEDAFOP elaborará un dictamen en el cual justifique que los impactos económicos o de operación que se ocasionarían con la rescisión del contrato resultarían más inconvenientes.</w:t>
      </w:r>
    </w:p>
    <w:p w:rsidR="002C41C3" w:rsidRDefault="002C41C3" w:rsidP="002C41C3">
      <w:pPr>
        <w:jc w:val="both"/>
      </w:pPr>
      <w:r>
        <w:t>Al no dar por rescindido el contrato, la SEDAFOP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2C41C3" w:rsidRDefault="002C41C3" w:rsidP="002C41C3">
      <w:pPr>
        <w:jc w:val="both"/>
      </w:pPr>
    </w:p>
    <w:p w:rsidR="002C41C3" w:rsidRDefault="002C41C3" w:rsidP="002C41C3">
      <w:pPr>
        <w:jc w:val="both"/>
      </w:pPr>
      <w:r>
        <w:t xml:space="preserve">Cuando por motivo del atraso en la entrega de los bienes o la prestación de los servicios, o el procedimiento de rescisión se ubique en un ejercicio fiscal diferente a aquel en que hubiere sido adjudicado el contrato, la SEDAFOP podrá recibir los bienes o servicios, previa verificación de que </w:t>
      </w:r>
      <w:r>
        <w:lastRenderedPageBreak/>
        <w:t>continua vigente la necesidad de los mismos y se cuenta con partida y disponibilidad presupuestaria del ejercicio fiscal vigente, debiendo modificarse la vigencia del contrato con los precios pactados.</w:t>
      </w:r>
    </w:p>
    <w:p w:rsidR="002C41C3" w:rsidRDefault="002C41C3" w:rsidP="002C41C3">
      <w:pPr>
        <w:jc w:val="both"/>
      </w:pPr>
      <w:r>
        <w:t>As</w:t>
      </w:r>
      <w:r w:rsidR="00547EE9">
        <w:t>i</w:t>
      </w:r>
      <w:r>
        <w:t>mismo, la SEDAFOP podrá dar por terminado anticipadamente los contratos cuando concurran razones de interés general, o bien, cuando por causas justificadas se extinga la necesidad de requerir los bienes o servicios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Secretaría de la Función  Pública. En estos supuestos la SEDAFOP reembolsará al proveedor los gastos no recuperables en que haya incurrido, siempre que éstos sean razonables, estén debidamente comprobados y se relacionen directamente con el contrato correspondiente.</w:t>
      </w:r>
    </w:p>
    <w:p w:rsidR="002C41C3" w:rsidRDefault="002C41C3" w:rsidP="002C41C3">
      <w:pPr>
        <w:jc w:val="both"/>
      </w:pPr>
      <w:r>
        <w:t>En los casos en que el Proveedor, es quien desea dar por rescindido el contrato, será necesario que acuda ante la Autoridad Judicial correspondiente y obtenga la resolución respectiva.</w:t>
      </w:r>
    </w:p>
    <w:p w:rsidR="002C41C3" w:rsidRDefault="002C41C3" w:rsidP="002C41C3">
      <w:pPr>
        <w:jc w:val="both"/>
      </w:pPr>
      <w:bookmarkStart w:id="17" w:name="_Toc460415350"/>
      <w:r w:rsidRPr="00AC702A">
        <w:rPr>
          <w:rStyle w:val="Ttulo2Car"/>
        </w:rPr>
        <w:t>PENAS CONVENCIONALES</w:t>
      </w:r>
      <w:bookmarkEnd w:id="17"/>
      <w:r w:rsidRPr="002C41C3">
        <w:rPr>
          <w:rStyle w:val="SubttuloCar"/>
        </w:rPr>
        <w:t>:</w:t>
      </w:r>
      <w:r>
        <w:t xml:space="preserve"> Con fundamento en lo dispuesto en los Artículos 53 y 53 Bis  de “LA LEY”, se aplicarán penas convencionales por atraso en el cumplimiento de las obligaciones por parte del licitante ganador, cuando:</w:t>
      </w:r>
    </w:p>
    <w:p w:rsidR="002C41C3" w:rsidRDefault="002C41C3" w:rsidP="002C41C3">
      <w:pPr>
        <w:jc w:val="both"/>
      </w:pPr>
      <w:r>
        <w:t>Al no cumplir con los plazos establecidos en el contrato, con la cantidad que resulte de multiplicar el valor del bien de entrega demorado por la cifra de 0.1 % por cada día de atraso, ese factor se aplicará hasta que la pena iguale el monto de la fianza de cumplimiento de contrato y serán determinadas en función de los bienes o servicios no entregados o prestados oportunamente de acuerdo a los términos establecidos.</w:t>
      </w:r>
    </w:p>
    <w:p w:rsidR="002C41C3" w:rsidRDefault="002C41C3" w:rsidP="002C41C3">
      <w:pPr>
        <w:jc w:val="both"/>
      </w:pPr>
      <w:r>
        <w:t>El proveedor quedará obligado ante la SEDAFOP a responder de los defectos y vicios ocultos de los bienes y de la calidad de los servicios, así como de cualquier otra responsabilidad en que hubieran incurrido, en los términos señalados en el contrato respectivo, así como de los pedidos, cotizaciones presentadas, garantías otorgadas y Convocatoria de la licitación.</w:t>
      </w:r>
    </w:p>
    <w:p w:rsidR="002C41C3" w:rsidRDefault="002C41C3" w:rsidP="002C41C3">
      <w:pPr>
        <w:jc w:val="both"/>
      </w:pPr>
      <w:r>
        <w:t>Se establece pena convencional del 10% sobre el monto total que se cancele por causas imputables al proveedor.</w:t>
      </w:r>
    </w:p>
    <w:p w:rsidR="002C41C3" w:rsidRDefault="002C41C3" w:rsidP="002C41C3">
      <w:pPr>
        <w:jc w:val="both"/>
      </w:pPr>
      <w:r>
        <w:t>Los proveedores cubrirán las cuotas compensatorias a que, conforme a la ley de la materia, pudiera estar sujeta la importación de bienes objeto del contrato correspondiente, y en estos casos no procederán incrementos a los precios pactados, ni cualquier otra modificación al contrato.</w:t>
      </w:r>
    </w:p>
    <w:p w:rsidR="002C41C3" w:rsidRDefault="002C41C3" w:rsidP="002C41C3">
      <w:pPr>
        <w:jc w:val="both"/>
      </w:pPr>
    </w:p>
    <w:p w:rsidR="002C41C3" w:rsidRDefault="002C41C3" w:rsidP="002C41C3">
      <w:pPr>
        <w:jc w:val="both"/>
      </w:pPr>
      <w:r>
        <w:t>La deducción correspondiente se efectuará del pago de la facturación presentada o de lo contrario podrá presentar Nota de Crédito por el importe que resulte de las Penas Convencionales.</w:t>
      </w:r>
    </w:p>
    <w:p w:rsidR="00C81580" w:rsidRDefault="00C81580">
      <w:pPr>
        <w:rPr>
          <w:rStyle w:val="Ttulo2Car"/>
          <w:spacing w:val="15"/>
        </w:rPr>
      </w:pPr>
      <w:r>
        <w:rPr>
          <w:rStyle w:val="Ttulo2Car"/>
        </w:rPr>
        <w:br w:type="page"/>
      </w:r>
    </w:p>
    <w:p w:rsidR="009D3180" w:rsidRDefault="009D3180" w:rsidP="009D3180">
      <w:pPr>
        <w:pStyle w:val="Subttulo"/>
        <w:jc w:val="center"/>
      </w:pPr>
      <w:bookmarkStart w:id="18" w:name="_Toc460415351"/>
      <w:r w:rsidRPr="00AC702A">
        <w:rPr>
          <w:rStyle w:val="Ttulo2Car"/>
        </w:rPr>
        <w:lastRenderedPageBreak/>
        <w:t>GARANTÍAS</w:t>
      </w:r>
      <w:bookmarkEnd w:id="18"/>
      <w:r>
        <w:t>:</w:t>
      </w:r>
    </w:p>
    <w:p w:rsidR="009D3180" w:rsidRDefault="009D3180" w:rsidP="009D3180">
      <w:pPr>
        <w:jc w:val="both"/>
      </w:pPr>
      <w:r>
        <w:t>FIANZA DE CUMPLIMIENTO DEL CONTRATO Y BUENA CALIDAD DE LOS BIENES Y/O SERVICIOS.</w:t>
      </w:r>
    </w:p>
    <w:p w:rsidR="009D3180" w:rsidRDefault="009D3180" w:rsidP="009D3180">
      <w:pPr>
        <w:jc w:val="both"/>
      </w:pPr>
      <w:r>
        <w:t xml:space="preserve">De conformidad a lo dispuesto en el Artículo 48 Fracción II y Último párrafo y Artículo 49 Fracción III de la Ley, El(los) proveedor(es)  adjudicado(s) entregará(n), a la Convocante a </w:t>
      </w:r>
      <w:r w:rsidR="00ED6939">
        <w:t>más</w:t>
      </w:r>
      <w:r>
        <w:t xml:space="preserve"> tardar el día </w:t>
      </w:r>
      <w:r w:rsidR="00384BAF">
        <w:t>5 de Septiembre de 2017</w:t>
      </w:r>
      <w:r>
        <w:t>, la fianza de cumplimiento del contrato y buena calidad de los bienes y servicios por el 10% del monto total  del contrato adjudicado y deberá ser expedida  por una afianzadora legalmente constituida en la República Mexicana, misma que será a favor de la Secretaría de Planeación y Finanzas del Gobierno del Estado de Tabasco. (Anexo No. 24).</w:t>
      </w:r>
    </w:p>
    <w:p w:rsidR="002C41C3" w:rsidRDefault="009D3180" w:rsidP="009D3180">
      <w:pPr>
        <w:jc w:val="both"/>
      </w:pPr>
      <w:r>
        <w:t>En caso de incumplimiento en la entrega de los bienes, la aplicación de la fianza será por el monto total de los bienes que no haya entregado.</w:t>
      </w:r>
    </w:p>
    <w:p w:rsidR="009D3180" w:rsidRDefault="009D3180" w:rsidP="00896763">
      <w:pPr>
        <w:pStyle w:val="Ttulo2"/>
        <w:jc w:val="center"/>
      </w:pPr>
      <w:bookmarkStart w:id="19" w:name="_Toc460415352"/>
      <w:r>
        <w:t>CAUSALES EN QUE SE HARÁ EFECTIVA LA FIANZA.</w:t>
      </w:r>
      <w:bookmarkEnd w:id="19"/>
    </w:p>
    <w:p w:rsidR="00C81580" w:rsidRPr="00C81580" w:rsidRDefault="00C81580" w:rsidP="00C81580"/>
    <w:p w:rsidR="009D3180" w:rsidRDefault="009D3180" w:rsidP="009D3180">
      <w:pPr>
        <w:jc w:val="both"/>
      </w:pPr>
      <w:r>
        <w:t xml:space="preserve">- Cuando incumpla con cualquiera de las condiciones pactadas en el contrato </w:t>
      </w:r>
      <w:proofErr w:type="spellStart"/>
      <w:r>
        <w:t>ó</w:t>
      </w:r>
      <w:proofErr w:type="spellEnd"/>
      <w:r>
        <w:t xml:space="preserve"> en los términos y requisitos de la convocatoria de la Licitación, así como en los términos establecidos en el contrato respectivo.</w:t>
      </w:r>
    </w:p>
    <w:p w:rsidR="009D3180" w:rsidRDefault="009D3180" w:rsidP="009D3180">
      <w:pPr>
        <w:jc w:val="both"/>
      </w:pPr>
      <w:r>
        <w:t>- Cuando se termine el plazo de entrega pactado y el proveedor por sí mismo no sustente debidamente las razones del retraso de la entrega o no se autorice un plazo adicional para el cumplimiento de la misma.</w:t>
      </w:r>
    </w:p>
    <w:p w:rsidR="009D3180" w:rsidRDefault="009D3180" w:rsidP="009D3180">
      <w:pPr>
        <w:jc w:val="both"/>
      </w:pPr>
      <w:r>
        <w:t>- Cuando se rescinda el contrato, sin perjuicio de la aplicación de la o las penas convencionales pactadas por atraso.</w:t>
      </w:r>
    </w:p>
    <w:p w:rsidR="009D3180" w:rsidRDefault="009D3180" w:rsidP="009D3180">
      <w:pPr>
        <w:jc w:val="both"/>
      </w:pPr>
      <w:r>
        <w:t>- Cuando hubiese transcurrido el plazo adicional que, en su caso, se conceda a los proveedores para corregir las causas de algún rechazo.</w:t>
      </w:r>
    </w:p>
    <w:p w:rsidR="009D3180" w:rsidRDefault="009D3180" w:rsidP="009D3180">
      <w:pPr>
        <w:jc w:val="both"/>
      </w:pPr>
      <w:r>
        <w:t>- Cuando se detecten vicios ocultos o defectos de la calidad de los bienes recibidos y esté vigente la garantía otorgada.</w:t>
      </w:r>
    </w:p>
    <w:p w:rsidR="00ED0959" w:rsidRDefault="009D3180" w:rsidP="009D3180">
      <w:pPr>
        <w:jc w:val="both"/>
      </w:pPr>
      <w:r>
        <w:t>- Cuando se apliquen penas convencionales y el proveedor no responda por ellas en un término de 10 días hábiles a partir de ser notificado.</w:t>
      </w:r>
    </w:p>
    <w:p w:rsidR="00ED0959" w:rsidRDefault="00ED0959">
      <w:r>
        <w:br w:type="page"/>
      </w:r>
    </w:p>
    <w:p w:rsidR="00ED0959" w:rsidRDefault="00ED0959" w:rsidP="009D3180">
      <w:pPr>
        <w:pStyle w:val="Ttulo1"/>
        <w:jc w:val="center"/>
      </w:pPr>
    </w:p>
    <w:p w:rsidR="009D3180" w:rsidRDefault="009D3180" w:rsidP="009D3180">
      <w:pPr>
        <w:pStyle w:val="Ttulo1"/>
        <w:jc w:val="center"/>
      </w:pPr>
      <w:bookmarkStart w:id="20" w:name="_Toc460415353"/>
      <w:r w:rsidRPr="009D3180">
        <w:t>III.- FORMAS Y TÉRMINOS QUE RIGEN LOS DIVERSOS ACTOS DEL PROCEDIMIENTO DE LA LICITACIÓN PÚBLICA.</w:t>
      </w:r>
      <w:bookmarkEnd w:id="20"/>
    </w:p>
    <w:p w:rsidR="009D3180" w:rsidRDefault="009D3180" w:rsidP="00395138">
      <w:pPr>
        <w:jc w:val="both"/>
      </w:pPr>
    </w:p>
    <w:p w:rsidR="009D3180" w:rsidRDefault="009D3180" w:rsidP="00395138">
      <w:pPr>
        <w:jc w:val="both"/>
      </w:pPr>
      <w:r w:rsidRPr="009D3180">
        <w:t>a).- El procedimiento se efectuará considerando el plazo para la presentación y apertura de proposiciones previsto en el Artículo 32 Segundo Párrafo de la Ley.</w:t>
      </w:r>
    </w:p>
    <w:p w:rsidR="009D3180" w:rsidRDefault="009D3180" w:rsidP="00395138">
      <w:pPr>
        <w:jc w:val="both"/>
      </w:pPr>
    </w:p>
    <w:p w:rsidR="009D3180" w:rsidRDefault="009D3180" w:rsidP="00395138">
      <w:pPr>
        <w:pStyle w:val="Ttulo2"/>
        <w:jc w:val="both"/>
      </w:pPr>
      <w:bookmarkStart w:id="21" w:name="_Toc459811697"/>
      <w:bookmarkStart w:id="22" w:name="_Toc460415354"/>
      <w:r w:rsidRPr="009D3180">
        <w:t>DESARROLLO DE ACTOS</w:t>
      </w:r>
      <w:bookmarkEnd w:id="21"/>
      <w:bookmarkEnd w:id="22"/>
    </w:p>
    <w:p w:rsidR="00ED0959" w:rsidRPr="00ED0959" w:rsidRDefault="00ED0959" w:rsidP="00ED0959"/>
    <w:p w:rsidR="00E33A13" w:rsidRDefault="00E33A13" w:rsidP="00395138">
      <w:pPr>
        <w:jc w:val="both"/>
      </w:pPr>
      <w:r>
        <w:t>Con el objeto de mantener el orden y el re</w:t>
      </w:r>
      <w:r w:rsidR="00C81580">
        <w:t>speto se indica</w:t>
      </w:r>
      <w:r>
        <w:t xml:space="preserve"> a los licitantes, que no está permitido el uso de teléfonos celulares y radio localizadores audibles en el interior de la Subdirección de Recursos Materiales y Servicios Generales de la SEDAFOP, sede de los actos, una vez iniciados.</w:t>
      </w:r>
    </w:p>
    <w:p w:rsidR="00E33A13" w:rsidRDefault="00E33A13" w:rsidP="00395138">
      <w:pPr>
        <w:jc w:val="both"/>
      </w:pPr>
    </w:p>
    <w:p w:rsidR="00E33A13" w:rsidRDefault="00E33A13" w:rsidP="00395138">
      <w:pPr>
        <w:jc w:val="both"/>
      </w:pPr>
      <w:r>
        <w:t>Se recomienda a los licitantes traer una identificación oficial vigente adicional a la que presentarán el día del acto de presentación y apertura de proposiciones para el ingreso a las instalaciones; así como, la presencia del licitante con 30 minutos de anticipación a la hora establecida en todos los actos.</w:t>
      </w:r>
    </w:p>
    <w:p w:rsidR="00E33A13" w:rsidRDefault="00E33A13" w:rsidP="00395138">
      <w:pPr>
        <w:jc w:val="both"/>
      </w:pPr>
      <w:r>
        <w:t>Cuando por circunstancias imprevisibles “El Comité”, se encuentre imposibilitado para realizar los actos de la Licitación, estos podrán diferirse por una sola vez, siempre que la fecha no exceda de 20 días naturales a partir del plazo establecido originalmente.</w:t>
      </w:r>
    </w:p>
    <w:p w:rsidR="00ED0959" w:rsidRDefault="00ED0959" w:rsidP="00395138">
      <w:pPr>
        <w:jc w:val="both"/>
      </w:pPr>
    </w:p>
    <w:p w:rsidR="009D3180" w:rsidRDefault="00E33A13" w:rsidP="00395138">
      <w:pPr>
        <w:jc w:val="both"/>
      </w:pPr>
      <w:r>
        <w:t>A los actos del procedimiento de la licitación pública podrá asistir cualquier persona en calidad de observador, bajo la condición de registrar su asistencia y abstenerse de intervenir en cualquier forma, de conformidad con el Artículo 26 penúltimo párrafo de la Ley de Adquisiciones, Arrendamientos y Servicios del Sector Público.</w:t>
      </w:r>
    </w:p>
    <w:p w:rsidR="00ED0959" w:rsidRDefault="00ED0959">
      <w:r>
        <w:br w:type="page"/>
      </w:r>
    </w:p>
    <w:p w:rsidR="00B450CE" w:rsidRDefault="00B450CE" w:rsidP="00B450CE">
      <w:pPr>
        <w:jc w:val="both"/>
      </w:pPr>
    </w:p>
    <w:tbl>
      <w:tblPr>
        <w:tblStyle w:val="Tablaconcuadrcula"/>
        <w:tblW w:w="9634" w:type="dxa"/>
        <w:tblLook w:val="04A0" w:firstRow="1" w:lastRow="0" w:firstColumn="1" w:lastColumn="0" w:noHBand="0" w:noVBand="1"/>
      </w:tblPr>
      <w:tblGrid>
        <w:gridCol w:w="846"/>
        <w:gridCol w:w="832"/>
        <w:gridCol w:w="727"/>
        <w:gridCol w:w="2835"/>
        <w:gridCol w:w="902"/>
        <w:gridCol w:w="894"/>
        <w:gridCol w:w="774"/>
        <w:gridCol w:w="774"/>
        <w:gridCol w:w="1050"/>
      </w:tblGrid>
      <w:tr w:rsidR="007935E9" w:rsidRPr="007935E9" w:rsidTr="00C1189F">
        <w:tc>
          <w:tcPr>
            <w:tcW w:w="9634" w:type="dxa"/>
            <w:gridSpan w:val="9"/>
            <w:tcBorders>
              <w:top w:val="nil"/>
              <w:left w:val="nil"/>
              <w:bottom w:val="single" w:sz="4" w:space="0" w:color="auto"/>
              <w:right w:val="nil"/>
            </w:tcBorders>
          </w:tcPr>
          <w:p w:rsidR="007935E9" w:rsidRDefault="007935E9" w:rsidP="00B450CE">
            <w:pPr>
              <w:jc w:val="both"/>
              <w:rPr>
                <w:rFonts w:cstheme="minorHAnsi"/>
                <w:sz w:val="20"/>
                <w:szCs w:val="20"/>
              </w:rPr>
            </w:pPr>
            <w:r w:rsidRPr="007935E9">
              <w:rPr>
                <w:rFonts w:cstheme="minorHAnsi"/>
                <w:sz w:val="20"/>
                <w:szCs w:val="20"/>
              </w:rPr>
              <w:t>b.- FECHA, HORA Y LUGAR EN LA QUE SE CELEBRARÁN LOS ACTOS:</w:t>
            </w:r>
          </w:p>
          <w:p w:rsidR="00C1189F" w:rsidRPr="007935E9" w:rsidRDefault="00C1189F" w:rsidP="00B450CE">
            <w:pPr>
              <w:jc w:val="both"/>
              <w:rPr>
                <w:rFonts w:cstheme="minorHAnsi"/>
                <w:sz w:val="20"/>
                <w:szCs w:val="20"/>
              </w:rPr>
            </w:pPr>
          </w:p>
        </w:tc>
      </w:tr>
      <w:tr w:rsidR="007935E9" w:rsidRPr="007935E9" w:rsidTr="00C1189F">
        <w:tc>
          <w:tcPr>
            <w:tcW w:w="9634" w:type="dxa"/>
            <w:gridSpan w:val="9"/>
            <w:tcBorders>
              <w:top w:val="single" w:sz="4" w:space="0" w:color="auto"/>
            </w:tcBorders>
          </w:tcPr>
          <w:p w:rsidR="00C1189F" w:rsidRDefault="00C1189F" w:rsidP="004E45F1">
            <w:pPr>
              <w:jc w:val="center"/>
              <w:rPr>
                <w:rFonts w:cstheme="minorHAnsi"/>
                <w:b/>
                <w:sz w:val="20"/>
                <w:szCs w:val="20"/>
              </w:rPr>
            </w:pPr>
          </w:p>
          <w:p w:rsidR="007935E9" w:rsidRDefault="007935E9" w:rsidP="004E45F1">
            <w:pPr>
              <w:jc w:val="center"/>
              <w:rPr>
                <w:rFonts w:cstheme="minorHAnsi"/>
                <w:b/>
                <w:sz w:val="20"/>
                <w:szCs w:val="20"/>
              </w:rPr>
            </w:pPr>
            <w:r w:rsidRPr="004E45F1">
              <w:rPr>
                <w:rFonts w:cstheme="minorHAnsi"/>
                <w:b/>
                <w:sz w:val="20"/>
                <w:szCs w:val="20"/>
              </w:rPr>
              <w:t>PUBLICACIÓN DE CONVOCATORIA EN COMPRANET</w:t>
            </w:r>
            <w:r w:rsidR="004E45F1" w:rsidRPr="004E45F1">
              <w:rPr>
                <w:rFonts w:cstheme="minorHAnsi"/>
                <w:b/>
                <w:sz w:val="20"/>
                <w:szCs w:val="20"/>
              </w:rPr>
              <w:t>:</w:t>
            </w:r>
          </w:p>
          <w:p w:rsidR="00C1189F" w:rsidRPr="004E45F1" w:rsidRDefault="00C1189F" w:rsidP="004E45F1">
            <w:pPr>
              <w:jc w:val="center"/>
              <w:rPr>
                <w:rFonts w:cstheme="minorHAnsi"/>
                <w:b/>
                <w:sz w:val="20"/>
                <w:szCs w:val="20"/>
              </w:rPr>
            </w:pPr>
          </w:p>
        </w:tc>
      </w:tr>
      <w:tr w:rsidR="007935E9" w:rsidRPr="007935E9" w:rsidTr="007935E9">
        <w:tc>
          <w:tcPr>
            <w:tcW w:w="846" w:type="dxa"/>
          </w:tcPr>
          <w:p w:rsidR="007935E9" w:rsidRPr="007935E9" w:rsidRDefault="007935E9" w:rsidP="007935E9">
            <w:pPr>
              <w:jc w:val="center"/>
              <w:rPr>
                <w:rFonts w:cstheme="minorHAnsi"/>
                <w:sz w:val="20"/>
                <w:szCs w:val="20"/>
              </w:rPr>
            </w:pPr>
            <w:r w:rsidRPr="007935E9">
              <w:rPr>
                <w:rFonts w:cstheme="minorHAnsi"/>
                <w:sz w:val="20"/>
                <w:szCs w:val="20"/>
              </w:rPr>
              <w:t>DÍA</w:t>
            </w:r>
          </w:p>
        </w:tc>
        <w:tc>
          <w:tcPr>
            <w:tcW w:w="832" w:type="dxa"/>
          </w:tcPr>
          <w:p w:rsidR="007935E9" w:rsidRPr="007935E9" w:rsidRDefault="003B252B" w:rsidP="007935E9">
            <w:pPr>
              <w:jc w:val="center"/>
              <w:rPr>
                <w:rFonts w:cstheme="minorHAnsi"/>
                <w:sz w:val="20"/>
                <w:szCs w:val="20"/>
              </w:rPr>
            </w:pPr>
            <w:r>
              <w:rPr>
                <w:rFonts w:cstheme="minorHAnsi"/>
                <w:sz w:val="20"/>
                <w:szCs w:val="20"/>
              </w:rPr>
              <w:t>7</w:t>
            </w:r>
          </w:p>
        </w:tc>
        <w:tc>
          <w:tcPr>
            <w:tcW w:w="727" w:type="dxa"/>
          </w:tcPr>
          <w:p w:rsidR="007935E9" w:rsidRPr="007935E9" w:rsidRDefault="007935E9" w:rsidP="007935E9">
            <w:pPr>
              <w:jc w:val="center"/>
              <w:rPr>
                <w:rFonts w:cstheme="minorHAnsi"/>
                <w:sz w:val="20"/>
                <w:szCs w:val="20"/>
              </w:rPr>
            </w:pPr>
            <w:r w:rsidRPr="007935E9">
              <w:rPr>
                <w:rFonts w:cstheme="minorHAnsi"/>
                <w:sz w:val="20"/>
                <w:szCs w:val="20"/>
              </w:rPr>
              <w:t>MES:</w:t>
            </w:r>
          </w:p>
        </w:tc>
        <w:tc>
          <w:tcPr>
            <w:tcW w:w="2835" w:type="dxa"/>
          </w:tcPr>
          <w:p w:rsidR="007935E9" w:rsidRPr="007935E9" w:rsidRDefault="003B252B" w:rsidP="007935E9">
            <w:pPr>
              <w:jc w:val="center"/>
              <w:rPr>
                <w:rFonts w:cstheme="minorHAnsi"/>
                <w:sz w:val="20"/>
                <w:szCs w:val="20"/>
              </w:rPr>
            </w:pPr>
            <w:r>
              <w:rPr>
                <w:rFonts w:cstheme="minorHAnsi"/>
                <w:sz w:val="20"/>
                <w:szCs w:val="20"/>
              </w:rPr>
              <w:t>SEPTIEMBRE</w:t>
            </w:r>
          </w:p>
        </w:tc>
        <w:tc>
          <w:tcPr>
            <w:tcW w:w="902" w:type="dxa"/>
          </w:tcPr>
          <w:p w:rsidR="007935E9" w:rsidRPr="007935E9" w:rsidRDefault="007935E9" w:rsidP="007935E9">
            <w:pPr>
              <w:jc w:val="center"/>
              <w:rPr>
                <w:rFonts w:cstheme="minorHAnsi"/>
                <w:sz w:val="20"/>
                <w:szCs w:val="20"/>
              </w:rPr>
            </w:pPr>
            <w:r w:rsidRPr="007935E9">
              <w:rPr>
                <w:rFonts w:cstheme="minorHAnsi"/>
                <w:sz w:val="20"/>
                <w:szCs w:val="20"/>
              </w:rPr>
              <w:t>AÑO:</w:t>
            </w:r>
          </w:p>
        </w:tc>
        <w:tc>
          <w:tcPr>
            <w:tcW w:w="894" w:type="dxa"/>
          </w:tcPr>
          <w:p w:rsidR="007935E9" w:rsidRPr="007935E9" w:rsidRDefault="00ED1A6C" w:rsidP="007935E9">
            <w:pPr>
              <w:jc w:val="center"/>
              <w:rPr>
                <w:rFonts w:cstheme="minorHAnsi"/>
                <w:sz w:val="20"/>
                <w:szCs w:val="20"/>
              </w:rPr>
            </w:pPr>
            <w:r>
              <w:rPr>
                <w:rFonts w:cstheme="minorHAnsi"/>
                <w:sz w:val="20"/>
                <w:szCs w:val="20"/>
              </w:rPr>
              <w:t>2017</w:t>
            </w:r>
          </w:p>
        </w:tc>
        <w:tc>
          <w:tcPr>
            <w:tcW w:w="774" w:type="dxa"/>
          </w:tcPr>
          <w:p w:rsidR="007935E9" w:rsidRPr="007935E9" w:rsidRDefault="007935E9" w:rsidP="007935E9">
            <w:pPr>
              <w:jc w:val="center"/>
              <w:rPr>
                <w:rFonts w:cstheme="minorHAnsi"/>
                <w:sz w:val="20"/>
                <w:szCs w:val="20"/>
              </w:rPr>
            </w:pPr>
          </w:p>
        </w:tc>
        <w:tc>
          <w:tcPr>
            <w:tcW w:w="774" w:type="dxa"/>
          </w:tcPr>
          <w:p w:rsidR="007935E9" w:rsidRPr="007935E9" w:rsidRDefault="007935E9" w:rsidP="007935E9">
            <w:pPr>
              <w:jc w:val="center"/>
              <w:rPr>
                <w:rFonts w:cstheme="minorHAnsi"/>
                <w:sz w:val="20"/>
                <w:szCs w:val="20"/>
              </w:rPr>
            </w:pPr>
          </w:p>
        </w:tc>
        <w:tc>
          <w:tcPr>
            <w:tcW w:w="1050" w:type="dxa"/>
          </w:tcPr>
          <w:p w:rsidR="007935E9" w:rsidRPr="007935E9" w:rsidRDefault="007935E9" w:rsidP="007935E9">
            <w:pPr>
              <w:jc w:val="center"/>
              <w:rPr>
                <w:rFonts w:cstheme="minorHAnsi"/>
                <w:sz w:val="20"/>
                <w:szCs w:val="20"/>
              </w:rPr>
            </w:pPr>
          </w:p>
        </w:tc>
      </w:tr>
      <w:tr w:rsidR="007935E9" w:rsidRPr="007935E9" w:rsidTr="007935E9">
        <w:tc>
          <w:tcPr>
            <w:tcW w:w="9634" w:type="dxa"/>
            <w:gridSpan w:val="9"/>
          </w:tcPr>
          <w:p w:rsidR="00C1189F" w:rsidRDefault="00C1189F" w:rsidP="007935E9">
            <w:pPr>
              <w:jc w:val="center"/>
              <w:rPr>
                <w:rFonts w:cstheme="minorHAnsi"/>
                <w:b/>
                <w:sz w:val="20"/>
                <w:szCs w:val="20"/>
              </w:rPr>
            </w:pPr>
          </w:p>
          <w:p w:rsidR="007935E9" w:rsidRDefault="007935E9" w:rsidP="007935E9">
            <w:pPr>
              <w:jc w:val="center"/>
              <w:rPr>
                <w:rFonts w:cstheme="minorHAnsi"/>
                <w:b/>
                <w:sz w:val="20"/>
                <w:szCs w:val="20"/>
              </w:rPr>
            </w:pPr>
            <w:r w:rsidRPr="004E45F1">
              <w:rPr>
                <w:rFonts w:cstheme="minorHAnsi"/>
                <w:b/>
                <w:sz w:val="20"/>
                <w:szCs w:val="20"/>
              </w:rPr>
              <w:t>VISITA A INSTALACIONES: NO APLICA</w:t>
            </w:r>
          </w:p>
          <w:p w:rsidR="00C1189F" w:rsidRPr="004E45F1" w:rsidRDefault="00C1189F" w:rsidP="007935E9">
            <w:pPr>
              <w:jc w:val="center"/>
              <w:rPr>
                <w:rFonts w:cstheme="minorHAnsi"/>
                <w:b/>
                <w:sz w:val="20"/>
                <w:szCs w:val="20"/>
              </w:rPr>
            </w:pPr>
          </w:p>
        </w:tc>
      </w:tr>
      <w:tr w:rsidR="007935E9" w:rsidRPr="007935E9" w:rsidTr="0002035E">
        <w:tc>
          <w:tcPr>
            <w:tcW w:w="846" w:type="dxa"/>
          </w:tcPr>
          <w:p w:rsidR="007935E9" w:rsidRPr="007935E9" w:rsidRDefault="007935E9" w:rsidP="007935E9">
            <w:pPr>
              <w:jc w:val="center"/>
              <w:rPr>
                <w:rFonts w:cstheme="minorHAnsi"/>
                <w:sz w:val="20"/>
                <w:szCs w:val="20"/>
              </w:rPr>
            </w:pPr>
            <w:r w:rsidRPr="007935E9">
              <w:rPr>
                <w:rFonts w:cstheme="minorHAnsi"/>
                <w:sz w:val="20"/>
                <w:szCs w:val="20"/>
              </w:rPr>
              <w:t>DÍA:</w:t>
            </w:r>
          </w:p>
        </w:tc>
        <w:tc>
          <w:tcPr>
            <w:tcW w:w="832" w:type="dxa"/>
          </w:tcPr>
          <w:p w:rsidR="007935E9" w:rsidRPr="007935E9" w:rsidRDefault="007935E9" w:rsidP="007935E9">
            <w:pPr>
              <w:jc w:val="center"/>
              <w:rPr>
                <w:rFonts w:cstheme="minorHAnsi"/>
                <w:sz w:val="20"/>
                <w:szCs w:val="20"/>
              </w:rPr>
            </w:pPr>
          </w:p>
        </w:tc>
        <w:tc>
          <w:tcPr>
            <w:tcW w:w="727" w:type="dxa"/>
          </w:tcPr>
          <w:p w:rsidR="007935E9" w:rsidRPr="007935E9" w:rsidRDefault="007935E9" w:rsidP="007935E9">
            <w:pPr>
              <w:jc w:val="center"/>
              <w:rPr>
                <w:rFonts w:cstheme="minorHAnsi"/>
                <w:sz w:val="20"/>
                <w:szCs w:val="20"/>
              </w:rPr>
            </w:pPr>
            <w:r>
              <w:rPr>
                <w:rFonts w:cstheme="minorHAnsi"/>
                <w:sz w:val="20"/>
                <w:szCs w:val="20"/>
              </w:rPr>
              <w:t>MES:</w:t>
            </w:r>
          </w:p>
        </w:tc>
        <w:tc>
          <w:tcPr>
            <w:tcW w:w="2835" w:type="dxa"/>
          </w:tcPr>
          <w:p w:rsidR="007935E9" w:rsidRPr="007935E9" w:rsidRDefault="007935E9" w:rsidP="007935E9">
            <w:pPr>
              <w:jc w:val="center"/>
              <w:rPr>
                <w:rFonts w:cstheme="minorHAnsi"/>
                <w:sz w:val="20"/>
                <w:szCs w:val="20"/>
              </w:rPr>
            </w:pPr>
          </w:p>
        </w:tc>
        <w:tc>
          <w:tcPr>
            <w:tcW w:w="902" w:type="dxa"/>
          </w:tcPr>
          <w:p w:rsidR="007935E9" w:rsidRPr="007935E9" w:rsidRDefault="007935E9" w:rsidP="007935E9">
            <w:pPr>
              <w:jc w:val="center"/>
              <w:rPr>
                <w:rFonts w:cstheme="minorHAnsi"/>
                <w:sz w:val="20"/>
                <w:szCs w:val="20"/>
              </w:rPr>
            </w:pPr>
            <w:r>
              <w:rPr>
                <w:rFonts w:cstheme="minorHAnsi"/>
                <w:sz w:val="20"/>
                <w:szCs w:val="20"/>
              </w:rPr>
              <w:t>AÑO:</w:t>
            </w:r>
          </w:p>
        </w:tc>
        <w:tc>
          <w:tcPr>
            <w:tcW w:w="894" w:type="dxa"/>
          </w:tcPr>
          <w:p w:rsidR="007935E9" w:rsidRPr="007935E9" w:rsidRDefault="007935E9" w:rsidP="007935E9">
            <w:pPr>
              <w:jc w:val="center"/>
              <w:rPr>
                <w:rFonts w:cstheme="minorHAnsi"/>
                <w:sz w:val="20"/>
                <w:szCs w:val="20"/>
              </w:rPr>
            </w:pPr>
          </w:p>
        </w:tc>
        <w:tc>
          <w:tcPr>
            <w:tcW w:w="774" w:type="dxa"/>
          </w:tcPr>
          <w:p w:rsidR="007935E9" w:rsidRPr="007935E9" w:rsidRDefault="007935E9" w:rsidP="007935E9">
            <w:pPr>
              <w:jc w:val="center"/>
              <w:rPr>
                <w:rFonts w:cstheme="minorHAnsi"/>
                <w:sz w:val="20"/>
                <w:szCs w:val="20"/>
              </w:rPr>
            </w:pPr>
            <w:r>
              <w:rPr>
                <w:rFonts w:cstheme="minorHAnsi"/>
                <w:sz w:val="20"/>
                <w:szCs w:val="20"/>
              </w:rPr>
              <w:t>HORA:</w:t>
            </w:r>
          </w:p>
        </w:tc>
        <w:tc>
          <w:tcPr>
            <w:tcW w:w="1824" w:type="dxa"/>
            <w:gridSpan w:val="2"/>
          </w:tcPr>
          <w:p w:rsidR="007935E9" w:rsidRPr="007935E9" w:rsidRDefault="007935E9" w:rsidP="007935E9">
            <w:pPr>
              <w:jc w:val="center"/>
              <w:rPr>
                <w:rFonts w:cstheme="minorHAnsi"/>
                <w:sz w:val="20"/>
                <w:szCs w:val="20"/>
              </w:rPr>
            </w:pPr>
          </w:p>
        </w:tc>
      </w:tr>
      <w:tr w:rsidR="007935E9" w:rsidRPr="007935E9" w:rsidTr="0002035E">
        <w:tc>
          <w:tcPr>
            <w:tcW w:w="846" w:type="dxa"/>
          </w:tcPr>
          <w:p w:rsidR="007935E9" w:rsidRPr="007935E9" w:rsidRDefault="007935E9" w:rsidP="007935E9">
            <w:pPr>
              <w:jc w:val="center"/>
              <w:rPr>
                <w:rFonts w:cstheme="minorHAnsi"/>
                <w:sz w:val="20"/>
                <w:szCs w:val="20"/>
              </w:rPr>
            </w:pPr>
            <w:r>
              <w:rPr>
                <w:rFonts w:cstheme="minorHAnsi"/>
                <w:sz w:val="20"/>
                <w:szCs w:val="20"/>
              </w:rPr>
              <w:t>LUGAR:</w:t>
            </w:r>
          </w:p>
        </w:tc>
        <w:tc>
          <w:tcPr>
            <w:tcW w:w="8788" w:type="dxa"/>
            <w:gridSpan w:val="8"/>
          </w:tcPr>
          <w:p w:rsidR="007935E9" w:rsidRPr="007935E9" w:rsidRDefault="007935E9" w:rsidP="007935E9">
            <w:pPr>
              <w:jc w:val="center"/>
              <w:rPr>
                <w:rFonts w:cstheme="minorHAnsi"/>
                <w:sz w:val="20"/>
                <w:szCs w:val="20"/>
              </w:rPr>
            </w:pPr>
          </w:p>
        </w:tc>
      </w:tr>
      <w:tr w:rsidR="004E45F1" w:rsidRPr="007935E9" w:rsidTr="0002035E">
        <w:tc>
          <w:tcPr>
            <w:tcW w:w="9634" w:type="dxa"/>
            <w:gridSpan w:val="9"/>
          </w:tcPr>
          <w:p w:rsidR="00C1189F" w:rsidRDefault="00C1189F" w:rsidP="007935E9">
            <w:pPr>
              <w:jc w:val="center"/>
              <w:rPr>
                <w:rFonts w:cstheme="minorHAnsi"/>
                <w:b/>
                <w:sz w:val="20"/>
                <w:szCs w:val="20"/>
              </w:rPr>
            </w:pPr>
          </w:p>
          <w:p w:rsidR="004E45F1" w:rsidRDefault="004E45F1" w:rsidP="007935E9">
            <w:pPr>
              <w:jc w:val="center"/>
              <w:rPr>
                <w:rFonts w:cstheme="minorHAnsi"/>
                <w:b/>
                <w:sz w:val="20"/>
                <w:szCs w:val="20"/>
              </w:rPr>
            </w:pPr>
            <w:r w:rsidRPr="004E45F1">
              <w:rPr>
                <w:rFonts w:cstheme="minorHAnsi"/>
                <w:b/>
                <w:sz w:val="20"/>
                <w:szCs w:val="20"/>
              </w:rPr>
              <w:t>JUNTA DE ACLARACIONES:</w:t>
            </w:r>
          </w:p>
          <w:p w:rsidR="00C1189F" w:rsidRPr="004E45F1" w:rsidRDefault="00C1189F" w:rsidP="007935E9">
            <w:pPr>
              <w:jc w:val="center"/>
              <w:rPr>
                <w:rFonts w:cstheme="minorHAnsi"/>
                <w:b/>
                <w:sz w:val="20"/>
                <w:szCs w:val="20"/>
              </w:rPr>
            </w:pPr>
          </w:p>
        </w:tc>
      </w:tr>
      <w:tr w:rsidR="007935E9" w:rsidRPr="007935E9" w:rsidTr="007935E9">
        <w:tc>
          <w:tcPr>
            <w:tcW w:w="846" w:type="dxa"/>
          </w:tcPr>
          <w:p w:rsidR="007935E9" w:rsidRPr="007935E9" w:rsidRDefault="004E45F1" w:rsidP="007935E9">
            <w:pPr>
              <w:jc w:val="center"/>
              <w:rPr>
                <w:rFonts w:cstheme="minorHAnsi"/>
                <w:sz w:val="20"/>
                <w:szCs w:val="20"/>
              </w:rPr>
            </w:pPr>
            <w:r>
              <w:rPr>
                <w:rFonts w:cstheme="minorHAnsi"/>
                <w:sz w:val="20"/>
                <w:szCs w:val="20"/>
              </w:rPr>
              <w:t>DÍA</w:t>
            </w:r>
          </w:p>
        </w:tc>
        <w:tc>
          <w:tcPr>
            <w:tcW w:w="832" w:type="dxa"/>
          </w:tcPr>
          <w:p w:rsidR="007935E9" w:rsidRPr="007935E9" w:rsidRDefault="003B252B" w:rsidP="007935E9">
            <w:pPr>
              <w:jc w:val="center"/>
              <w:rPr>
                <w:rFonts w:cstheme="minorHAnsi"/>
                <w:sz w:val="20"/>
                <w:szCs w:val="20"/>
              </w:rPr>
            </w:pPr>
            <w:r>
              <w:rPr>
                <w:rFonts w:cstheme="minorHAnsi"/>
                <w:sz w:val="20"/>
                <w:szCs w:val="20"/>
              </w:rPr>
              <w:t>14</w:t>
            </w:r>
          </w:p>
        </w:tc>
        <w:tc>
          <w:tcPr>
            <w:tcW w:w="727" w:type="dxa"/>
          </w:tcPr>
          <w:p w:rsidR="007935E9" w:rsidRPr="007935E9" w:rsidRDefault="004E45F1" w:rsidP="007935E9">
            <w:pPr>
              <w:jc w:val="center"/>
              <w:rPr>
                <w:rFonts w:cstheme="minorHAnsi"/>
                <w:sz w:val="20"/>
                <w:szCs w:val="20"/>
              </w:rPr>
            </w:pPr>
            <w:r>
              <w:rPr>
                <w:rFonts w:cstheme="minorHAnsi"/>
                <w:sz w:val="20"/>
                <w:szCs w:val="20"/>
              </w:rPr>
              <w:t>MES:</w:t>
            </w:r>
          </w:p>
        </w:tc>
        <w:tc>
          <w:tcPr>
            <w:tcW w:w="2835" w:type="dxa"/>
          </w:tcPr>
          <w:p w:rsidR="007935E9" w:rsidRPr="007935E9" w:rsidRDefault="003B252B" w:rsidP="007935E9">
            <w:pPr>
              <w:jc w:val="center"/>
              <w:rPr>
                <w:rFonts w:cstheme="minorHAnsi"/>
                <w:sz w:val="20"/>
                <w:szCs w:val="20"/>
              </w:rPr>
            </w:pPr>
            <w:r>
              <w:rPr>
                <w:rFonts w:cstheme="minorHAnsi"/>
                <w:sz w:val="20"/>
                <w:szCs w:val="20"/>
              </w:rPr>
              <w:t>SEPTIEMBRE</w:t>
            </w:r>
          </w:p>
        </w:tc>
        <w:tc>
          <w:tcPr>
            <w:tcW w:w="902" w:type="dxa"/>
          </w:tcPr>
          <w:p w:rsidR="007935E9" w:rsidRPr="007935E9" w:rsidRDefault="004E45F1" w:rsidP="007935E9">
            <w:pPr>
              <w:jc w:val="center"/>
              <w:rPr>
                <w:rFonts w:cstheme="minorHAnsi"/>
                <w:sz w:val="20"/>
                <w:szCs w:val="20"/>
              </w:rPr>
            </w:pPr>
            <w:r>
              <w:rPr>
                <w:rFonts w:cstheme="minorHAnsi"/>
                <w:sz w:val="20"/>
                <w:szCs w:val="20"/>
              </w:rPr>
              <w:t>AÑO:</w:t>
            </w:r>
          </w:p>
        </w:tc>
        <w:tc>
          <w:tcPr>
            <w:tcW w:w="894" w:type="dxa"/>
          </w:tcPr>
          <w:p w:rsidR="007935E9" w:rsidRPr="007935E9" w:rsidRDefault="00ED1A6C" w:rsidP="007935E9">
            <w:pPr>
              <w:jc w:val="center"/>
              <w:rPr>
                <w:rFonts w:cstheme="minorHAnsi"/>
                <w:sz w:val="20"/>
                <w:szCs w:val="20"/>
              </w:rPr>
            </w:pPr>
            <w:r>
              <w:rPr>
                <w:rFonts w:cstheme="minorHAnsi"/>
                <w:sz w:val="20"/>
                <w:szCs w:val="20"/>
              </w:rPr>
              <w:t>2017</w:t>
            </w:r>
          </w:p>
        </w:tc>
        <w:tc>
          <w:tcPr>
            <w:tcW w:w="774" w:type="dxa"/>
          </w:tcPr>
          <w:p w:rsidR="007935E9" w:rsidRPr="007935E9" w:rsidRDefault="004E45F1" w:rsidP="007935E9">
            <w:pPr>
              <w:jc w:val="center"/>
              <w:rPr>
                <w:rFonts w:cstheme="minorHAnsi"/>
                <w:sz w:val="20"/>
                <w:szCs w:val="20"/>
              </w:rPr>
            </w:pPr>
            <w:r>
              <w:rPr>
                <w:rFonts w:cstheme="minorHAnsi"/>
                <w:sz w:val="20"/>
                <w:szCs w:val="20"/>
              </w:rPr>
              <w:t>HORA:</w:t>
            </w:r>
          </w:p>
        </w:tc>
        <w:tc>
          <w:tcPr>
            <w:tcW w:w="774" w:type="dxa"/>
          </w:tcPr>
          <w:p w:rsidR="007935E9" w:rsidRPr="007935E9" w:rsidRDefault="003B252B" w:rsidP="007935E9">
            <w:pPr>
              <w:jc w:val="center"/>
              <w:rPr>
                <w:rFonts w:cstheme="minorHAnsi"/>
                <w:sz w:val="20"/>
                <w:szCs w:val="20"/>
              </w:rPr>
            </w:pPr>
            <w:r>
              <w:rPr>
                <w:rFonts w:cstheme="minorHAnsi"/>
                <w:sz w:val="20"/>
                <w:szCs w:val="20"/>
              </w:rPr>
              <w:t>9:00</w:t>
            </w:r>
          </w:p>
        </w:tc>
        <w:tc>
          <w:tcPr>
            <w:tcW w:w="1050" w:type="dxa"/>
          </w:tcPr>
          <w:p w:rsidR="007935E9" w:rsidRPr="007935E9" w:rsidRDefault="004E45F1" w:rsidP="007935E9">
            <w:pPr>
              <w:jc w:val="center"/>
              <w:rPr>
                <w:rFonts w:cstheme="minorHAnsi"/>
                <w:sz w:val="20"/>
                <w:szCs w:val="20"/>
              </w:rPr>
            </w:pPr>
            <w:r>
              <w:rPr>
                <w:rFonts w:cstheme="minorHAnsi"/>
                <w:sz w:val="20"/>
                <w:szCs w:val="20"/>
              </w:rPr>
              <w:t>HORARIO DE REGISTRO</w:t>
            </w:r>
          </w:p>
        </w:tc>
      </w:tr>
      <w:tr w:rsidR="004E45F1" w:rsidRPr="007935E9" w:rsidTr="0002035E">
        <w:tc>
          <w:tcPr>
            <w:tcW w:w="846" w:type="dxa"/>
          </w:tcPr>
          <w:p w:rsidR="004E45F1" w:rsidRDefault="004E45F1" w:rsidP="007935E9">
            <w:pPr>
              <w:jc w:val="center"/>
              <w:rPr>
                <w:rFonts w:cstheme="minorHAnsi"/>
                <w:sz w:val="20"/>
                <w:szCs w:val="20"/>
              </w:rPr>
            </w:pPr>
            <w:r>
              <w:rPr>
                <w:rFonts w:cstheme="minorHAnsi"/>
                <w:sz w:val="20"/>
                <w:szCs w:val="20"/>
              </w:rPr>
              <w:t>LUGAR:</w:t>
            </w:r>
          </w:p>
        </w:tc>
        <w:tc>
          <w:tcPr>
            <w:tcW w:w="7738" w:type="dxa"/>
            <w:gridSpan w:val="7"/>
          </w:tcPr>
          <w:p w:rsidR="004E45F1" w:rsidRPr="007935E9" w:rsidRDefault="004E45F1" w:rsidP="004E45F1">
            <w:pPr>
              <w:jc w:val="both"/>
              <w:rPr>
                <w:rFonts w:cstheme="minorHAnsi"/>
                <w:sz w:val="20"/>
                <w:szCs w:val="20"/>
              </w:rPr>
            </w:pPr>
            <w:r w:rsidRPr="004E45F1">
              <w:rPr>
                <w:rFonts w:cstheme="minorHAnsi"/>
                <w:sz w:val="20"/>
                <w:szCs w:val="20"/>
              </w:rPr>
              <w:t>SUBDIRECCIÓN DE RECURSOS MATERIALES Y SERVICIOS GENERALES DE LA SEDAFOP SITO EN AVENIDA PROLONGACIÓN DE PASEO TABASCO NO. 1504, COLONIA TABASCO 2000 DE LA CIUDAD DE VILLAHERMOSA, TABASCO.</w:t>
            </w:r>
          </w:p>
        </w:tc>
        <w:tc>
          <w:tcPr>
            <w:tcW w:w="1050" w:type="dxa"/>
          </w:tcPr>
          <w:p w:rsidR="004E45F1" w:rsidRDefault="003B252B" w:rsidP="007935E9">
            <w:pPr>
              <w:jc w:val="center"/>
              <w:rPr>
                <w:rFonts w:cstheme="minorHAnsi"/>
                <w:sz w:val="20"/>
                <w:szCs w:val="20"/>
              </w:rPr>
            </w:pPr>
            <w:r>
              <w:rPr>
                <w:rFonts w:cstheme="minorHAnsi"/>
                <w:sz w:val="20"/>
                <w:szCs w:val="20"/>
              </w:rPr>
              <w:t>8</w:t>
            </w:r>
            <w:r w:rsidR="004E45F1">
              <w:rPr>
                <w:rFonts w:cstheme="minorHAnsi"/>
                <w:sz w:val="20"/>
                <w:szCs w:val="20"/>
              </w:rPr>
              <w:t>:30 A.M.</w:t>
            </w:r>
          </w:p>
        </w:tc>
      </w:tr>
      <w:tr w:rsidR="004E45F1" w:rsidRPr="007935E9" w:rsidTr="0002035E">
        <w:tc>
          <w:tcPr>
            <w:tcW w:w="9634" w:type="dxa"/>
            <w:gridSpan w:val="9"/>
          </w:tcPr>
          <w:p w:rsidR="00C1189F" w:rsidRDefault="00C1189F" w:rsidP="007935E9">
            <w:pPr>
              <w:jc w:val="center"/>
              <w:rPr>
                <w:rFonts w:cstheme="minorHAnsi"/>
                <w:b/>
                <w:sz w:val="20"/>
                <w:szCs w:val="20"/>
              </w:rPr>
            </w:pPr>
          </w:p>
          <w:p w:rsidR="004E45F1" w:rsidRDefault="004E45F1" w:rsidP="007935E9">
            <w:pPr>
              <w:jc w:val="center"/>
              <w:rPr>
                <w:rFonts w:cstheme="minorHAnsi"/>
                <w:b/>
                <w:sz w:val="20"/>
                <w:szCs w:val="20"/>
              </w:rPr>
            </w:pPr>
            <w:r w:rsidRPr="004E45F1">
              <w:rPr>
                <w:rFonts w:cstheme="minorHAnsi"/>
                <w:b/>
                <w:sz w:val="20"/>
                <w:szCs w:val="20"/>
              </w:rPr>
              <w:t>ACTO DE PRESENTACIÓN Y APERTURA DE PROPOSICIONES:</w:t>
            </w:r>
          </w:p>
          <w:p w:rsidR="00C1189F" w:rsidRPr="004E45F1" w:rsidRDefault="00C1189F" w:rsidP="007935E9">
            <w:pPr>
              <w:jc w:val="center"/>
              <w:rPr>
                <w:rFonts w:cstheme="minorHAnsi"/>
                <w:b/>
                <w:sz w:val="20"/>
                <w:szCs w:val="20"/>
              </w:rPr>
            </w:pPr>
          </w:p>
        </w:tc>
      </w:tr>
      <w:tr w:rsidR="004E45F1" w:rsidRPr="007935E9" w:rsidTr="007935E9">
        <w:tc>
          <w:tcPr>
            <w:tcW w:w="846" w:type="dxa"/>
          </w:tcPr>
          <w:p w:rsidR="004E45F1" w:rsidRPr="007935E9" w:rsidRDefault="004E45F1" w:rsidP="004E45F1">
            <w:pPr>
              <w:jc w:val="center"/>
              <w:rPr>
                <w:rFonts w:cstheme="minorHAnsi"/>
                <w:sz w:val="20"/>
                <w:szCs w:val="20"/>
              </w:rPr>
            </w:pPr>
            <w:r>
              <w:rPr>
                <w:rFonts w:cstheme="minorHAnsi"/>
                <w:sz w:val="20"/>
                <w:szCs w:val="20"/>
              </w:rPr>
              <w:t>DÍA</w:t>
            </w:r>
          </w:p>
        </w:tc>
        <w:tc>
          <w:tcPr>
            <w:tcW w:w="832" w:type="dxa"/>
          </w:tcPr>
          <w:p w:rsidR="004E45F1" w:rsidRPr="007935E9" w:rsidRDefault="003B252B" w:rsidP="00384BAF">
            <w:pPr>
              <w:jc w:val="center"/>
              <w:rPr>
                <w:rFonts w:cstheme="minorHAnsi"/>
                <w:sz w:val="20"/>
                <w:szCs w:val="20"/>
              </w:rPr>
            </w:pPr>
            <w:r>
              <w:rPr>
                <w:rFonts w:cstheme="minorHAnsi"/>
                <w:sz w:val="20"/>
                <w:szCs w:val="20"/>
              </w:rPr>
              <w:t>21</w:t>
            </w:r>
          </w:p>
        </w:tc>
        <w:tc>
          <w:tcPr>
            <w:tcW w:w="727" w:type="dxa"/>
          </w:tcPr>
          <w:p w:rsidR="004E45F1" w:rsidRPr="007935E9" w:rsidRDefault="004E45F1" w:rsidP="004E45F1">
            <w:pPr>
              <w:jc w:val="center"/>
              <w:rPr>
                <w:rFonts w:cstheme="minorHAnsi"/>
                <w:sz w:val="20"/>
                <w:szCs w:val="20"/>
              </w:rPr>
            </w:pPr>
            <w:r>
              <w:rPr>
                <w:rFonts w:cstheme="minorHAnsi"/>
                <w:sz w:val="20"/>
                <w:szCs w:val="20"/>
              </w:rPr>
              <w:t>MES:</w:t>
            </w:r>
          </w:p>
        </w:tc>
        <w:tc>
          <w:tcPr>
            <w:tcW w:w="2835" w:type="dxa"/>
          </w:tcPr>
          <w:p w:rsidR="004E45F1" w:rsidRPr="007935E9" w:rsidRDefault="003B252B" w:rsidP="004E45F1">
            <w:pPr>
              <w:jc w:val="center"/>
              <w:rPr>
                <w:rFonts w:cstheme="minorHAnsi"/>
                <w:sz w:val="20"/>
                <w:szCs w:val="20"/>
              </w:rPr>
            </w:pPr>
            <w:r>
              <w:rPr>
                <w:rFonts w:cstheme="minorHAnsi"/>
                <w:sz w:val="20"/>
                <w:szCs w:val="20"/>
              </w:rPr>
              <w:t>SEPTIEMBRE</w:t>
            </w:r>
          </w:p>
        </w:tc>
        <w:tc>
          <w:tcPr>
            <w:tcW w:w="902" w:type="dxa"/>
          </w:tcPr>
          <w:p w:rsidR="004E45F1" w:rsidRPr="007935E9" w:rsidRDefault="004E45F1" w:rsidP="004E45F1">
            <w:pPr>
              <w:jc w:val="center"/>
              <w:rPr>
                <w:rFonts w:cstheme="minorHAnsi"/>
                <w:sz w:val="20"/>
                <w:szCs w:val="20"/>
              </w:rPr>
            </w:pPr>
            <w:r>
              <w:rPr>
                <w:rFonts w:cstheme="minorHAnsi"/>
                <w:sz w:val="20"/>
                <w:szCs w:val="20"/>
              </w:rPr>
              <w:t>AÑO:</w:t>
            </w:r>
          </w:p>
        </w:tc>
        <w:tc>
          <w:tcPr>
            <w:tcW w:w="894" w:type="dxa"/>
          </w:tcPr>
          <w:p w:rsidR="004E45F1" w:rsidRPr="007935E9" w:rsidRDefault="00ED1A6C" w:rsidP="00384BAF">
            <w:pPr>
              <w:jc w:val="center"/>
              <w:rPr>
                <w:rFonts w:cstheme="minorHAnsi"/>
                <w:sz w:val="20"/>
                <w:szCs w:val="20"/>
              </w:rPr>
            </w:pPr>
            <w:r>
              <w:rPr>
                <w:rFonts w:cstheme="minorHAnsi"/>
                <w:sz w:val="20"/>
                <w:szCs w:val="20"/>
              </w:rPr>
              <w:t>2</w:t>
            </w:r>
            <w:r w:rsidR="00384BAF">
              <w:rPr>
                <w:rFonts w:cstheme="minorHAnsi"/>
                <w:sz w:val="20"/>
                <w:szCs w:val="20"/>
              </w:rPr>
              <w:t>0</w:t>
            </w:r>
            <w:r>
              <w:rPr>
                <w:rFonts w:cstheme="minorHAnsi"/>
                <w:sz w:val="20"/>
                <w:szCs w:val="20"/>
              </w:rPr>
              <w:t>17</w:t>
            </w:r>
          </w:p>
        </w:tc>
        <w:tc>
          <w:tcPr>
            <w:tcW w:w="774" w:type="dxa"/>
          </w:tcPr>
          <w:p w:rsidR="004E45F1" w:rsidRPr="007935E9" w:rsidRDefault="004E45F1" w:rsidP="004E45F1">
            <w:pPr>
              <w:jc w:val="center"/>
              <w:rPr>
                <w:rFonts w:cstheme="minorHAnsi"/>
                <w:sz w:val="20"/>
                <w:szCs w:val="20"/>
              </w:rPr>
            </w:pPr>
            <w:r>
              <w:rPr>
                <w:rFonts w:cstheme="minorHAnsi"/>
                <w:sz w:val="20"/>
                <w:szCs w:val="20"/>
              </w:rPr>
              <w:t>HORA:</w:t>
            </w:r>
          </w:p>
        </w:tc>
        <w:tc>
          <w:tcPr>
            <w:tcW w:w="774" w:type="dxa"/>
          </w:tcPr>
          <w:p w:rsidR="004E45F1" w:rsidRPr="007935E9" w:rsidRDefault="00ED1A6C" w:rsidP="00ED1A6C">
            <w:pPr>
              <w:jc w:val="center"/>
              <w:rPr>
                <w:rFonts w:cstheme="minorHAnsi"/>
                <w:sz w:val="20"/>
                <w:szCs w:val="20"/>
              </w:rPr>
            </w:pPr>
            <w:r>
              <w:rPr>
                <w:rFonts w:cstheme="minorHAnsi"/>
                <w:sz w:val="20"/>
                <w:szCs w:val="20"/>
              </w:rPr>
              <w:t>9</w:t>
            </w:r>
            <w:r w:rsidR="004E45F1">
              <w:rPr>
                <w:rFonts w:cstheme="minorHAnsi"/>
                <w:sz w:val="20"/>
                <w:szCs w:val="20"/>
              </w:rPr>
              <w:t>:00 HRS</w:t>
            </w:r>
          </w:p>
        </w:tc>
        <w:tc>
          <w:tcPr>
            <w:tcW w:w="1050" w:type="dxa"/>
          </w:tcPr>
          <w:p w:rsidR="004E45F1" w:rsidRPr="007935E9" w:rsidRDefault="004E45F1" w:rsidP="004E45F1">
            <w:pPr>
              <w:jc w:val="center"/>
              <w:rPr>
                <w:rFonts w:cstheme="minorHAnsi"/>
                <w:sz w:val="20"/>
                <w:szCs w:val="20"/>
              </w:rPr>
            </w:pPr>
            <w:r>
              <w:rPr>
                <w:rFonts w:cstheme="minorHAnsi"/>
                <w:sz w:val="20"/>
                <w:szCs w:val="20"/>
              </w:rPr>
              <w:t>HORARIO DE REGISTRO</w:t>
            </w:r>
          </w:p>
        </w:tc>
      </w:tr>
      <w:tr w:rsidR="004E45F1" w:rsidRPr="007935E9" w:rsidTr="0002035E">
        <w:tc>
          <w:tcPr>
            <w:tcW w:w="846" w:type="dxa"/>
          </w:tcPr>
          <w:p w:rsidR="004E45F1" w:rsidRDefault="004E45F1" w:rsidP="007935E9">
            <w:pPr>
              <w:jc w:val="center"/>
              <w:rPr>
                <w:rFonts w:cstheme="minorHAnsi"/>
                <w:sz w:val="20"/>
                <w:szCs w:val="20"/>
              </w:rPr>
            </w:pPr>
            <w:r>
              <w:rPr>
                <w:rFonts w:cstheme="minorHAnsi"/>
                <w:sz w:val="20"/>
                <w:szCs w:val="20"/>
              </w:rPr>
              <w:t>LUGAR:</w:t>
            </w:r>
          </w:p>
        </w:tc>
        <w:tc>
          <w:tcPr>
            <w:tcW w:w="7738" w:type="dxa"/>
            <w:gridSpan w:val="7"/>
          </w:tcPr>
          <w:p w:rsidR="004E45F1" w:rsidRPr="007935E9" w:rsidRDefault="004E45F1" w:rsidP="004E45F1">
            <w:pPr>
              <w:jc w:val="both"/>
              <w:rPr>
                <w:rFonts w:cstheme="minorHAnsi"/>
                <w:sz w:val="20"/>
                <w:szCs w:val="20"/>
              </w:rPr>
            </w:pPr>
            <w:r w:rsidRPr="004E45F1">
              <w:rPr>
                <w:rFonts w:cstheme="minorHAnsi"/>
                <w:sz w:val="20"/>
                <w:szCs w:val="20"/>
              </w:rPr>
              <w:t>SUBDIRECCIÓN DE RECURSOS MATERIALES Y SERVICIOS GENERALES DE LA SEDAFOP SITO EN AVENIDA PROLONGACIÓN DE PASEO TABASCO NO. 1504, COLONIA TABASCO 2000 DE LA CIUDAD DE VILLAHERMOSA, TABASCO.</w:t>
            </w:r>
          </w:p>
        </w:tc>
        <w:tc>
          <w:tcPr>
            <w:tcW w:w="1050" w:type="dxa"/>
          </w:tcPr>
          <w:p w:rsidR="004E45F1" w:rsidRDefault="00ED1A6C" w:rsidP="004E45F1">
            <w:pPr>
              <w:jc w:val="center"/>
              <w:rPr>
                <w:rFonts w:cstheme="minorHAnsi"/>
                <w:sz w:val="20"/>
                <w:szCs w:val="20"/>
              </w:rPr>
            </w:pPr>
            <w:r>
              <w:rPr>
                <w:rFonts w:cstheme="minorHAnsi"/>
                <w:sz w:val="20"/>
                <w:szCs w:val="20"/>
              </w:rPr>
              <w:t>8</w:t>
            </w:r>
            <w:r w:rsidR="004E45F1">
              <w:rPr>
                <w:rFonts w:cstheme="minorHAnsi"/>
                <w:sz w:val="20"/>
                <w:szCs w:val="20"/>
              </w:rPr>
              <w:t>:30 A.M.</w:t>
            </w:r>
          </w:p>
        </w:tc>
      </w:tr>
      <w:tr w:rsidR="004E45F1" w:rsidRPr="007935E9" w:rsidTr="0002035E">
        <w:tc>
          <w:tcPr>
            <w:tcW w:w="9634" w:type="dxa"/>
            <w:gridSpan w:val="9"/>
          </w:tcPr>
          <w:p w:rsidR="004E45F1" w:rsidRPr="00B25063" w:rsidRDefault="004E45F1" w:rsidP="007935E9">
            <w:pPr>
              <w:jc w:val="center"/>
              <w:rPr>
                <w:rFonts w:cstheme="minorHAnsi"/>
                <w:b/>
                <w:sz w:val="20"/>
                <w:szCs w:val="20"/>
              </w:rPr>
            </w:pPr>
            <w:r w:rsidRPr="00B25063">
              <w:rPr>
                <w:rFonts w:cstheme="minorHAnsi"/>
                <w:b/>
                <w:sz w:val="20"/>
                <w:szCs w:val="20"/>
              </w:rPr>
              <w:t>ACTO DE NOTIFICACIÓN DE FALLO:</w:t>
            </w:r>
          </w:p>
        </w:tc>
      </w:tr>
      <w:tr w:rsidR="004E45F1" w:rsidRPr="007935E9" w:rsidTr="007935E9">
        <w:tc>
          <w:tcPr>
            <w:tcW w:w="846" w:type="dxa"/>
          </w:tcPr>
          <w:p w:rsidR="004E45F1" w:rsidRPr="007935E9" w:rsidRDefault="004E45F1" w:rsidP="004E45F1">
            <w:pPr>
              <w:jc w:val="center"/>
              <w:rPr>
                <w:rFonts w:cstheme="minorHAnsi"/>
                <w:sz w:val="20"/>
                <w:szCs w:val="20"/>
              </w:rPr>
            </w:pPr>
            <w:r>
              <w:rPr>
                <w:rFonts w:cstheme="minorHAnsi"/>
                <w:sz w:val="20"/>
                <w:szCs w:val="20"/>
              </w:rPr>
              <w:t>DÍA</w:t>
            </w:r>
          </w:p>
        </w:tc>
        <w:tc>
          <w:tcPr>
            <w:tcW w:w="832" w:type="dxa"/>
          </w:tcPr>
          <w:p w:rsidR="004E45F1" w:rsidRPr="007935E9" w:rsidRDefault="003B252B" w:rsidP="004E45F1">
            <w:pPr>
              <w:jc w:val="center"/>
              <w:rPr>
                <w:rFonts w:cstheme="minorHAnsi"/>
                <w:sz w:val="20"/>
                <w:szCs w:val="20"/>
              </w:rPr>
            </w:pPr>
            <w:r>
              <w:rPr>
                <w:rFonts w:cstheme="minorHAnsi"/>
                <w:sz w:val="20"/>
                <w:szCs w:val="20"/>
              </w:rPr>
              <w:t>26</w:t>
            </w:r>
          </w:p>
        </w:tc>
        <w:tc>
          <w:tcPr>
            <w:tcW w:w="727" w:type="dxa"/>
          </w:tcPr>
          <w:p w:rsidR="004E45F1" w:rsidRPr="007935E9" w:rsidRDefault="004E45F1" w:rsidP="004E45F1">
            <w:pPr>
              <w:jc w:val="center"/>
              <w:rPr>
                <w:rFonts w:cstheme="minorHAnsi"/>
                <w:sz w:val="20"/>
                <w:szCs w:val="20"/>
              </w:rPr>
            </w:pPr>
            <w:r>
              <w:rPr>
                <w:rFonts w:cstheme="minorHAnsi"/>
                <w:sz w:val="20"/>
                <w:szCs w:val="20"/>
              </w:rPr>
              <w:t>MES:</w:t>
            </w:r>
          </w:p>
        </w:tc>
        <w:tc>
          <w:tcPr>
            <w:tcW w:w="2835" w:type="dxa"/>
          </w:tcPr>
          <w:p w:rsidR="004E45F1" w:rsidRPr="007935E9" w:rsidRDefault="003B252B" w:rsidP="004E45F1">
            <w:pPr>
              <w:jc w:val="center"/>
              <w:rPr>
                <w:rFonts w:cstheme="minorHAnsi"/>
                <w:sz w:val="20"/>
                <w:szCs w:val="20"/>
              </w:rPr>
            </w:pPr>
            <w:r>
              <w:rPr>
                <w:rFonts w:cstheme="minorHAnsi"/>
                <w:sz w:val="20"/>
                <w:szCs w:val="20"/>
              </w:rPr>
              <w:t>SEPTIEMBRE</w:t>
            </w:r>
          </w:p>
        </w:tc>
        <w:tc>
          <w:tcPr>
            <w:tcW w:w="902" w:type="dxa"/>
          </w:tcPr>
          <w:p w:rsidR="004E45F1" w:rsidRPr="007935E9" w:rsidRDefault="004E45F1" w:rsidP="004E45F1">
            <w:pPr>
              <w:jc w:val="center"/>
              <w:rPr>
                <w:rFonts w:cstheme="minorHAnsi"/>
                <w:sz w:val="20"/>
                <w:szCs w:val="20"/>
              </w:rPr>
            </w:pPr>
            <w:r>
              <w:rPr>
                <w:rFonts w:cstheme="minorHAnsi"/>
                <w:sz w:val="20"/>
                <w:szCs w:val="20"/>
              </w:rPr>
              <w:t>AÑO:</w:t>
            </w:r>
          </w:p>
        </w:tc>
        <w:tc>
          <w:tcPr>
            <w:tcW w:w="894" w:type="dxa"/>
          </w:tcPr>
          <w:p w:rsidR="004E45F1" w:rsidRPr="007935E9" w:rsidRDefault="00ED1A6C" w:rsidP="004E45F1">
            <w:pPr>
              <w:jc w:val="center"/>
              <w:rPr>
                <w:rFonts w:cstheme="minorHAnsi"/>
                <w:sz w:val="20"/>
                <w:szCs w:val="20"/>
              </w:rPr>
            </w:pPr>
            <w:r>
              <w:rPr>
                <w:rFonts w:cstheme="minorHAnsi"/>
                <w:sz w:val="20"/>
                <w:szCs w:val="20"/>
              </w:rPr>
              <w:t>2017</w:t>
            </w:r>
          </w:p>
        </w:tc>
        <w:tc>
          <w:tcPr>
            <w:tcW w:w="774" w:type="dxa"/>
          </w:tcPr>
          <w:p w:rsidR="004E45F1" w:rsidRPr="007935E9" w:rsidRDefault="004E45F1" w:rsidP="004E45F1">
            <w:pPr>
              <w:jc w:val="center"/>
              <w:rPr>
                <w:rFonts w:cstheme="minorHAnsi"/>
                <w:sz w:val="20"/>
                <w:szCs w:val="20"/>
              </w:rPr>
            </w:pPr>
            <w:r>
              <w:rPr>
                <w:rFonts w:cstheme="minorHAnsi"/>
                <w:sz w:val="20"/>
                <w:szCs w:val="20"/>
              </w:rPr>
              <w:t>HORA:</w:t>
            </w:r>
          </w:p>
        </w:tc>
        <w:tc>
          <w:tcPr>
            <w:tcW w:w="774" w:type="dxa"/>
          </w:tcPr>
          <w:p w:rsidR="004E45F1" w:rsidRPr="007935E9" w:rsidRDefault="004E45F1" w:rsidP="004E45F1">
            <w:pPr>
              <w:jc w:val="center"/>
              <w:rPr>
                <w:rFonts w:cstheme="minorHAnsi"/>
                <w:sz w:val="20"/>
                <w:szCs w:val="20"/>
              </w:rPr>
            </w:pPr>
            <w:r>
              <w:rPr>
                <w:rFonts w:cstheme="minorHAnsi"/>
                <w:sz w:val="20"/>
                <w:szCs w:val="20"/>
              </w:rPr>
              <w:t>12:00 HRS</w:t>
            </w:r>
          </w:p>
        </w:tc>
        <w:tc>
          <w:tcPr>
            <w:tcW w:w="1050" w:type="dxa"/>
          </w:tcPr>
          <w:p w:rsidR="004E45F1" w:rsidRPr="007935E9" w:rsidRDefault="004E45F1" w:rsidP="004E45F1">
            <w:pPr>
              <w:jc w:val="center"/>
              <w:rPr>
                <w:rFonts w:cstheme="minorHAnsi"/>
                <w:sz w:val="20"/>
                <w:szCs w:val="20"/>
              </w:rPr>
            </w:pPr>
            <w:r>
              <w:rPr>
                <w:rFonts w:cstheme="minorHAnsi"/>
                <w:sz w:val="20"/>
                <w:szCs w:val="20"/>
              </w:rPr>
              <w:t>HORARIO DE REGISTRO</w:t>
            </w:r>
          </w:p>
        </w:tc>
      </w:tr>
      <w:tr w:rsidR="004E45F1" w:rsidRPr="007935E9" w:rsidTr="0002035E">
        <w:tc>
          <w:tcPr>
            <w:tcW w:w="846" w:type="dxa"/>
          </w:tcPr>
          <w:p w:rsidR="004E45F1" w:rsidRDefault="004E45F1" w:rsidP="007935E9">
            <w:pPr>
              <w:jc w:val="center"/>
              <w:rPr>
                <w:rFonts w:cstheme="minorHAnsi"/>
                <w:sz w:val="20"/>
                <w:szCs w:val="20"/>
              </w:rPr>
            </w:pPr>
            <w:r>
              <w:rPr>
                <w:rFonts w:cstheme="minorHAnsi"/>
                <w:sz w:val="20"/>
                <w:szCs w:val="20"/>
              </w:rPr>
              <w:t xml:space="preserve">LUGAR: </w:t>
            </w:r>
          </w:p>
        </w:tc>
        <w:tc>
          <w:tcPr>
            <w:tcW w:w="7738" w:type="dxa"/>
            <w:gridSpan w:val="7"/>
          </w:tcPr>
          <w:p w:rsidR="004E45F1" w:rsidRPr="007935E9" w:rsidRDefault="004E45F1" w:rsidP="004E45F1">
            <w:pPr>
              <w:jc w:val="both"/>
              <w:rPr>
                <w:rFonts w:cstheme="minorHAnsi"/>
                <w:sz w:val="20"/>
                <w:szCs w:val="20"/>
              </w:rPr>
            </w:pPr>
            <w:r w:rsidRPr="004E45F1">
              <w:rPr>
                <w:rFonts w:cstheme="minorHAnsi"/>
                <w:sz w:val="20"/>
                <w:szCs w:val="20"/>
              </w:rPr>
              <w:t>SUBDIRECCIÓN DE RECURSOS MATERIALES Y SERVICIOS GENERALES DE LA SEDAFOP SITO EN AVENIDA PROLONGACIÓN DE PASEO TABASCO NO. 1504, COLONIA TABASCO 2000 DE LA CIUDAD DE VILLAHERMOSA, TABASCO.</w:t>
            </w:r>
          </w:p>
        </w:tc>
        <w:tc>
          <w:tcPr>
            <w:tcW w:w="1050" w:type="dxa"/>
          </w:tcPr>
          <w:p w:rsidR="004E45F1" w:rsidRDefault="004E45F1" w:rsidP="007935E9">
            <w:pPr>
              <w:jc w:val="center"/>
              <w:rPr>
                <w:rFonts w:cstheme="minorHAnsi"/>
                <w:sz w:val="20"/>
                <w:szCs w:val="20"/>
              </w:rPr>
            </w:pPr>
            <w:r>
              <w:rPr>
                <w:rFonts w:cstheme="minorHAnsi"/>
                <w:sz w:val="20"/>
                <w:szCs w:val="20"/>
              </w:rPr>
              <w:t>11:30 A.M.</w:t>
            </w:r>
          </w:p>
        </w:tc>
      </w:tr>
      <w:tr w:rsidR="004E45F1" w:rsidRPr="007935E9" w:rsidTr="0002035E">
        <w:tc>
          <w:tcPr>
            <w:tcW w:w="9634" w:type="dxa"/>
            <w:gridSpan w:val="9"/>
          </w:tcPr>
          <w:p w:rsidR="00C1189F" w:rsidRDefault="00C1189F" w:rsidP="007935E9">
            <w:pPr>
              <w:jc w:val="center"/>
              <w:rPr>
                <w:rFonts w:cstheme="minorHAnsi"/>
                <w:b/>
                <w:sz w:val="20"/>
                <w:szCs w:val="20"/>
              </w:rPr>
            </w:pPr>
          </w:p>
          <w:p w:rsidR="004E45F1" w:rsidRDefault="00C1189F" w:rsidP="007935E9">
            <w:pPr>
              <w:jc w:val="center"/>
              <w:rPr>
                <w:rFonts w:cstheme="minorHAnsi"/>
                <w:b/>
                <w:sz w:val="20"/>
                <w:szCs w:val="20"/>
              </w:rPr>
            </w:pPr>
            <w:r w:rsidRPr="00C1189F">
              <w:rPr>
                <w:rFonts w:cstheme="minorHAnsi"/>
                <w:b/>
                <w:sz w:val="20"/>
                <w:szCs w:val="20"/>
              </w:rPr>
              <w:t>FECHA ESTIMADA DE FIRMA DEL CONTRATO:</w:t>
            </w:r>
          </w:p>
          <w:p w:rsidR="00C1189F" w:rsidRPr="00C1189F" w:rsidRDefault="00C1189F" w:rsidP="007935E9">
            <w:pPr>
              <w:jc w:val="center"/>
              <w:rPr>
                <w:rFonts w:cstheme="minorHAnsi"/>
                <w:b/>
                <w:sz w:val="20"/>
                <w:szCs w:val="20"/>
              </w:rPr>
            </w:pPr>
          </w:p>
        </w:tc>
      </w:tr>
      <w:tr w:rsidR="00C1189F" w:rsidRPr="007935E9" w:rsidTr="0002035E">
        <w:tc>
          <w:tcPr>
            <w:tcW w:w="846" w:type="dxa"/>
          </w:tcPr>
          <w:p w:rsidR="00C1189F" w:rsidRPr="007935E9" w:rsidRDefault="00C1189F" w:rsidP="00C1189F">
            <w:pPr>
              <w:jc w:val="center"/>
              <w:rPr>
                <w:rFonts w:cstheme="minorHAnsi"/>
                <w:sz w:val="20"/>
                <w:szCs w:val="20"/>
              </w:rPr>
            </w:pPr>
            <w:r>
              <w:rPr>
                <w:rFonts w:cstheme="minorHAnsi"/>
                <w:sz w:val="20"/>
                <w:szCs w:val="20"/>
              </w:rPr>
              <w:t>DÍA</w:t>
            </w:r>
          </w:p>
        </w:tc>
        <w:tc>
          <w:tcPr>
            <w:tcW w:w="832" w:type="dxa"/>
          </w:tcPr>
          <w:p w:rsidR="00C1189F" w:rsidRPr="007935E9" w:rsidRDefault="003B252B" w:rsidP="00C1189F">
            <w:pPr>
              <w:jc w:val="center"/>
              <w:rPr>
                <w:rFonts w:cstheme="minorHAnsi"/>
                <w:sz w:val="20"/>
                <w:szCs w:val="20"/>
              </w:rPr>
            </w:pPr>
            <w:r>
              <w:rPr>
                <w:rFonts w:cstheme="minorHAnsi"/>
                <w:sz w:val="20"/>
                <w:szCs w:val="20"/>
              </w:rPr>
              <w:t>29</w:t>
            </w:r>
          </w:p>
        </w:tc>
        <w:tc>
          <w:tcPr>
            <w:tcW w:w="727" w:type="dxa"/>
          </w:tcPr>
          <w:p w:rsidR="00C1189F" w:rsidRPr="007935E9" w:rsidRDefault="00C1189F" w:rsidP="00C1189F">
            <w:pPr>
              <w:jc w:val="center"/>
              <w:rPr>
                <w:rFonts w:cstheme="minorHAnsi"/>
                <w:sz w:val="20"/>
                <w:szCs w:val="20"/>
              </w:rPr>
            </w:pPr>
            <w:r>
              <w:rPr>
                <w:rFonts w:cstheme="minorHAnsi"/>
                <w:sz w:val="20"/>
                <w:szCs w:val="20"/>
              </w:rPr>
              <w:t>MES:</w:t>
            </w:r>
          </w:p>
        </w:tc>
        <w:tc>
          <w:tcPr>
            <w:tcW w:w="2835" w:type="dxa"/>
          </w:tcPr>
          <w:p w:rsidR="00C1189F" w:rsidRPr="007935E9" w:rsidRDefault="00384BAF" w:rsidP="00C1189F">
            <w:pPr>
              <w:jc w:val="center"/>
              <w:rPr>
                <w:rFonts w:cstheme="minorHAnsi"/>
                <w:sz w:val="20"/>
                <w:szCs w:val="20"/>
              </w:rPr>
            </w:pPr>
            <w:r>
              <w:rPr>
                <w:rFonts w:cstheme="minorHAnsi"/>
                <w:sz w:val="20"/>
                <w:szCs w:val="20"/>
              </w:rPr>
              <w:t>SEPTIEMBRE</w:t>
            </w:r>
          </w:p>
        </w:tc>
        <w:tc>
          <w:tcPr>
            <w:tcW w:w="902" w:type="dxa"/>
          </w:tcPr>
          <w:p w:rsidR="00C1189F" w:rsidRPr="007935E9" w:rsidRDefault="00C1189F" w:rsidP="00C1189F">
            <w:pPr>
              <w:jc w:val="center"/>
              <w:rPr>
                <w:rFonts w:cstheme="minorHAnsi"/>
                <w:sz w:val="20"/>
                <w:szCs w:val="20"/>
              </w:rPr>
            </w:pPr>
            <w:r>
              <w:rPr>
                <w:rFonts w:cstheme="minorHAnsi"/>
                <w:sz w:val="20"/>
                <w:szCs w:val="20"/>
              </w:rPr>
              <w:t>AÑO:</w:t>
            </w:r>
          </w:p>
        </w:tc>
        <w:tc>
          <w:tcPr>
            <w:tcW w:w="894" w:type="dxa"/>
          </w:tcPr>
          <w:p w:rsidR="00C1189F" w:rsidRPr="007935E9" w:rsidRDefault="00ED1A6C" w:rsidP="00C1189F">
            <w:pPr>
              <w:jc w:val="center"/>
              <w:rPr>
                <w:rFonts w:cstheme="minorHAnsi"/>
                <w:sz w:val="20"/>
                <w:szCs w:val="20"/>
              </w:rPr>
            </w:pPr>
            <w:r>
              <w:rPr>
                <w:rFonts w:cstheme="minorHAnsi"/>
                <w:sz w:val="20"/>
                <w:szCs w:val="20"/>
              </w:rPr>
              <w:t>2017</w:t>
            </w:r>
          </w:p>
        </w:tc>
        <w:tc>
          <w:tcPr>
            <w:tcW w:w="774" w:type="dxa"/>
          </w:tcPr>
          <w:p w:rsidR="00C1189F" w:rsidRPr="007935E9" w:rsidRDefault="00C1189F" w:rsidP="00C1189F">
            <w:pPr>
              <w:jc w:val="center"/>
              <w:rPr>
                <w:rFonts w:cstheme="minorHAnsi"/>
                <w:sz w:val="20"/>
                <w:szCs w:val="20"/>
              </w:rPr>
            </w:pPr>
            <w:r>
              <w:rPr>
                <w:rFonts w:cstheme="minorHAnsi"/>
                <w:sz w:val="20"/>
                <w:szCs w:val="20"/>
              </w:rPr>
              <w:t>HORA:</w:t>
            </w:r>
          </w:p>
        </w:tc>
        <w:tc>
          <w:tcPr>
            <w:tcW w:w="1824" w:type="dxa"/>
            <w:gridSpan w:val="2"/>
          </w:tcPr>
          <w:p w:rsidR="00C1189F" w:rsidRDefault="00C1189F" w:rsidP="00C1189F">
            <w:pPr>
              <w:jc w:val="center"/>
              <w:rPr>
                <w:rFonts w:cstheme="minorHAnsi"/>
                <w:sz w:val="20"/>
                <w:szCs w:val="20"/>
              </w:rPr>
            </w:pPr>
            <w:r>
              <w:rPr>
                <w:rFonts w:cstheme="minorHAnsi"/>
                <w:sz w:val="20"/>
                <w:szCs w:val="20"/>
              </w:rPr>
              <w:t>DE 9: A 14:00 HRS.</w:t>
            </w:r>
          </w:p>
        </w:tc>
      </w:tr>
      <w:tr w:rsidR="00C1189F" w:rsidRPr="007935E9" w:rsidTr="0002035E">
        <w:tc>
          <w:tcPr>
            <w:tcW w:w="846" w:type="dxa"/>
          </w:tcPr>
          <w:p w:rsidR="00C1189F" w:rsidRDefault="00C1189F" w:rsidP="00C1189F">
            <w:pPr>
              <w:jc w:val="center"/>
              <w:rPr>
                <w:rFonts w:cstheme="minorHAnsi"/>
                <w:sz w:val="20"/>
                <w:szCs w:val="20"/>
              </w:rPr>
            </w:pPr>
            <w:r>
              <w:rPr>
                <w:rFonts w:cstheme="minorHAnsi"/>
                <w:sz w:val="20"/>
                <w:szCs w:val="20"/>
              </w:rPr>
              <w:t>LUGAR:</w:t>
            </w:r>
          </w:p>
        </w:tc>
        <w:tc>
          <w:tcPr>
            <w:tcW w:w="8788" w:type="dxa"/>
            <w:gridSpan w:val="8"/>
          </w:tcPr>
          <w:p w:rsidR="00C1189F" w:rsidRPr="007935E9" w:rsidRDefault="00C1189F" w:rsidP="00C1189F">
            <w:pPr>
              <w:jc w:val="both"/>
              <w:rPr>
                <w:rFonts w:cstheme="minorHAnsi"/>
                <w:sz w:val="20"/>
                <w:szCs w:val="20"/>
              </w:rPr>
            </w:pPr>
            <w:r w:rsidRPr="004E45F1">
              <w:rPr>
                <w:rFonts w:cstheme="minorHAnsi"/>
                <w:sz w:val="20"/>
                <w:szCs w:val="20"/>
              </w:rPr>
              <w:t>SUBDIRECCIÓN DE RECURSOS MATERIALES Y SERVICIOS GENERALES DE LA SEDAFOP SITO EN AVENIDA PROLONGACIÓN DE PASEO TABASCO NO. 1504, COLONIA TABASCO 2000 DE LA CIUDAD DE VILLAHERMOSA, TABASCO.</w:t>
            </w:r>
          </w:p>
        </w:tc>
      </w:tr>
    </w:tbl>
    <w:p w:rsidR="007935E9" w:rsidRDefault="007935E9" w:rsidP="00B450CE">
      <w:pPr>
        <w:jc w:val="both"/>
      </w:pPr>
    </w:p>
    <w:p w:rsidR="00B450CE" w:rsidRPr="00ED0959" w:rsidRDefault="00B450CE" w:rsidP="00B450CE">
      <w:pPr>
        <w:jc w:val="both"/>
        <w:rPr>
          <w:rFonts w:cstheme="minorHAnsi"/>
          <w:sz w:val="24"/>
          <w:szCs w:val="24"/>
        </w:rPr>
      </w:pPr>
    </w:p>
    <w:p w:rsidR="00D0056B" w:rsidRDefault="00D0056B" w:rsidP="00395138">
      <w:pPr>
        <w:jc w:val="both"/>
      </w:pPr>
      <w:r w:rsidRPr="00D0056B">
        <w:lastRenderedPageBreak/>
        <w:t>C) En esta licitación no se acepta la presentación mediante el uso de COMPRANET, servicio postal o mensajería.</w:t>
      </w:r>
    </w:p>
    <w:p w:rsidR="00D0056B" w:rsidRDefault="00D0056B" w:rsidP="00395138">
      <w:pPr>
        <w:pStyle w:val="Ttulo2"/>
        <w:jc w:val="center"/>
      </w:pPr>
      <w:bookmarkStart w:id="23" w:name="_Toc460415355"/>
      <w:r w:rsidRPr="00D0056B">
        <w:t>JUNTA DE ACLARACIONES.</w:t>
      </w:r>
      <w:bookmarkEnd w:id="23"/>
    </w:p>
    <w:p w:rsidR="00ED0959" w:rsidRPr="00ED0959" w:rsidRDefault="00ED0959" w:rsidP="00ED0959"/>
    <w:p w:rsidR="00143259" w:rsidRDefault="00143259" w:rsidP="00395138">
      <w:pPr>
        <w:jc w:val="both"/>
      </w:pPr>
      <w:r>
        <w:t>Con el objeto de aclarar dudas sobre los presentes términos y requisitos de la convocatoria a la licitación pública, así como de las características técnicas de los bienes y/o servicios, objeto de esta Licitación, se llevará a cabo cuando menos una Reunión de aclaraciones de dudas y especificaciones técnicas antes de la fecha fijada para la presentación y apertura de propuestas, que te</w:t>
      </w:r>
      <w:r w:rsidR="00AC702A">
        <w:t xml:space="preserve">ndrá lugar el día </w:t>
      </w:r>
      <w:r w:rsidR="00ED1A6C" w:rsidRPr="00384BAF">
        <w:t>viernes</w:t>
      </w:r>
      <w:r w:rsidR="00AC702A" w:rsidRPr="00384BAF">
        <w:t xml:space="preserve"> 1</w:t>
      </w:r>
      <w:r w:rsidR="00384BAF" w:rsidRPr="00384BAF">
        <w:t>8</w:t>
      </w:r>
      <w:r w:rsidR="00AC702A" w:rsidRPr="00384BAF">
        <w:t xml:space="preserve"> de </w:t>
      </w:r>
      <w:r w:rsidR="00ED1A6C" w:rsidRPr="00384BAF">
        <w:t>agosto</w:t>
      </w:r>
      <w:r w:rsidRPr="00384BAF">
        <w:t xml:space="preserve"> de 201</w:t>
      </w:r>
      <w:r w:rsidR="00ED1A6C" w:rsidRPr="00384BAF">
        <w:t>7</w:t>
      </w:r>
      <w:r>
        <w:t xml:space="preserve">, en la Subdirección de Recursos Materiales y Servicios Generales de la SEDAFOP sito en Avenida Prolongación de Paseo Tabasco No. 1504, Colonia Tabasco 2000 de la Ciudad de Villahermosa, Tabasco, misma que será presidida por el </w:t>
      </w:r>
      <w:r w:rsidRPr="00143259">
        <w:rPr>
          <w:b/>
        </w:rPr>
        <w:t>Lic. José Ángel Hernández Rosales,</w:t>
      </w:r>
      <w:r>
        <w:t xml:space="preserve"> Presidente </w:t>
      </w:r>
      <w:proofErr w:type="gramStart"/>
      <w:r w:rsidR="00ED7FE6">
        <w:t>de ”</w:t>
      </w:r>
      <w:proofErr w:type="gramEnd"/>
      <w:r>
        <w:t xml:space="preserve">El Comité” o por el servidor público que éste designe. </w:t>
      </w:r>
    </w:p>
    <w:p w:rsidR="00143259" w:rsidRDefault="00143259" w:rsidP="00143259">
      <w:pPr>
        <w:jc w:val="both"/>
      </w:pPr>
      <w:r>
        <w:t>La puerta será cerrada en punto de la hora y no se permitirá el acceso de licitantes ni de observadores, después de cerrada la puerta.</w:t>
      </w:r>
    </w:p>
    <w:p w:rsidR="00D0056B" w:rsidRDefault="00143259" w:rsidP="00143259">
      <w:pPr>
        <w:jc w:val="both"/>
      </w:pPr>
      <w:r>
        <w:t xml:space="preserve">Con fundamento en el Artículo  33 Bis de la Ley de Adquisiciones, Arrendamientos y Servicios del Sector Público, las personas que pretendan solicitar aclaraciones a los aspectos contenidos en la convocatoria o en </w:t>
      </w:r>
      <w:r w:rsidR="001B66DE">
        <w:t>los Anexos</w:t>
      </w:r>
      <w:r>
        <w:t>, correspondiente a la licitación, presentarán un escrito bajo protesta de decir verdad, en el que expresen su interés en participar en la licitación, por si o en representación de un tercero, manifestando en todos los casos los datos generales del interesado y, en su caso del representante, de acuerdo a lo siguiente (Anexo No. 4).</w:t>
      </w:r>
    </w:p>
    <w:p w:rsidR="00ED7FE6" w:rsidRDefault="00ED7FE6" w:rsidP="00143259">
      <w:pPr>
        <w:jc w:val="both"/>
      </w:pPr>
    </w:p>
    <w:p w:rsidR="00ED7FE6" w:rsidRDefault="00ED7FE6" w:rsidP="00ED7FE6">
      <w:pPr>
        <w:jc w:val="both"/>
      </w:pPr>
      <w:r w:rsidRPr="00ED7FE6">
        <w:rPr>
          <w:b/>
        </w:rPr>
        <w:t>Del licitante:</w:t>
      </w:r>
      <w:r>
        <w:t xml:space="preserve"> clave del registro federal de contribuyentes; nombre y domicilio, así como, en su caso, de su apoderado o representante legal. Tratándose de personas jurídica colectivas, además,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 </w:t>
      </w:r>
    </w:p>
    <w:p w:rsidR="00ED7FE6" w:rsidRDefault="00ED7FE6" w:rsidP="00ED7FE6">
      <w:pPr>
        <w:jc w:val="both"/>
      </w:pPr>
    </w:p>
    <w:p w:rsidR="00ED7FE6" w:rsidRDefault="00ED7FE6" w:rsidP="00ED7FE6">
      <w:pPr>
        <w:jc w:val="both"/>
      </w:pPr>
      <w:r w:rsidRPr="00ED7FE6">
        <w:rPr>
          <w:b/>
        </w:rPr>
        <w:t>Del representante del licitante:</w:t>
      </w:r>
      <w:r>
        <w:t xml:space="preserve"> número y fecha de las escrituras públicas en las que le fueron otorgadas las facultades para intervenir en los actos de la presente licitación, señalando nombre, número y circunscripción del notario o fedatario público que las protocolizó.</w:t>
      </w:r>
    </w:p>
    <w:p w:rsidR="00ED7FE6" w:rsidRDefault="00ED7FE6" w:rsidP="00143259">
      <w:pPr>
        <w:jc w:val="both"/>
      </w:pPr>
    </w:p>
    <w:p w:rsidR="00ED7FE6" w:rsidRPr="003A71D0" w:rsidRDefault="00ED7FE6" w:rsidP="00ED7FE6">
      <w:pPr>
        <w:autoSpaceDE w:val="0"/>
        <w:autoSpaceDN w:val="0"/>
        <w:adjustRightInd w:val="0"/>
        <w:jc w:val="both"/>
        <w:rPr>
          <w:rFonts w:ascii="Calibri" w:hAnsi="Calibri"/>
        </w:rPr>
      </w:pPr>
      <w:r w:rsidRPr="003A71D0">
        <w:rPr>
          <w:rFonts w:ascii="Calibri" w:hAnsi="Calibri"/>
          <w:b/>
          <w:color w:val="0070C0"/>
          <w:u w:val="single"/>
        </w:rPr>
        <w:t>Las solicitudes de aclaración</w:t>
      </w:r>
      <w:r w:rsidRPr="003A71D0">
        <w:rPr>
          <w:rFonts w:ascii="Calibri" w:hAnsi="Calibri"/>
          <w:color w:val="0070C0"/>
        </w:rPr>
        <w:t xml:space="preserve"> </w:t>
      </w:r>
      <w:r w:rsidRPr="003A71D0">
        <w:rPr>
          <w:rFonts w:ascii="Calibri" w:hAnsi="Calibri"/>
        </w:rPr>
        <w:t xml:space="preserve">deberán entregarse personalmente en las oficinas y domicilio de la convocante, a más tardar el día </w:t>
      </w:r>
      <w:r w:rsidR="00ED1A6C">
        <w:rPr>
          <w:rFonts w:ascii="Calibri" w:hAnsi="Calibri"/>
        </w:rPr>
        <w:t>jueves</w:t>
      </w:r>
      <w:r w:rsidR="00EB7A44">
        <w:rPr>
          <w:rFonts w:ascii="Calibri" w:hAnsi="Calibri"/>
          <w:b/>
          <w:u w:val="single"/>
        </w:rPr>
        <w:t xml:space="preserve"> </w:t>
      </w:r>
      <w:r w:rsidR="00052DE4" w:rsidRPr="00B25063">
        <w:rPr>
          <w:rFonts w:ascii="Calibri" w:hAnsi="Calibri"/>
          <w:b/>
          <w:u w:val="single"/>
        </w:rPr>
        <w:t>1</w:t>
      </w:r>
      <w:r w:rsidR="003B252B">
        <w:rPr>
          <w:rFonts w:ascii="Calibri" w:hAnsi="Calibri"/>
          <w:b/>
          <w:u w:val="single"/>
        </w:rPr>
        <w:t>3</w:t>
      </w:r>
      <w:r w:rsidR="00EB7A44" w:rsidRPr="00B25063">
        <w:rPr>
          <w:rFonts w:ascii="Calibri" w:hAnsi="Calibri"/>
          <w:b/>
          <w:u w:val="single"/>
        </w:rPr>
        <w:t xml:space="preserve"> de </w:t>
      </w:r>
      <w:r w:rsidR="003B252B">
        <w:rPr>
          <w:rFonts w:ascii="Calibri" w:hAnsi="Calibri"/>
          <w:b/>
          <w:u w:val="single"/>
        </w:rPr>
        <w:t>septiembre</w:t>
      </w:r>
      <w:r w:rsidRPr="00B25063">
        <w:rPr>
          <w:rFonts w:ascii="Calibri" w:hAnsi="Calibri"/>
          <w:b/>
          <w:u w:val="single"/>
        </w:rPr>
        <w:t xml:space="preserve"> de 201</w:t>
      </w:r>
      <w:r w:rsidR="00ED1A6C" w:rsidRPr="00B25063">
        <w:rPr>
          <w:rFonts w:ascii="Calibri" w:hAnsi="Calibri"/>
          <w:b/>
          <w:u w:val="single"/>
        </w:rPr>
        <w:t>7</w:t>
      </w:r>
      <w:r w:rsidRPr="00B25063">
        <w:rPr>
          <w:rFonts w:ascii="Calibri" w:hAnsi="Calibri"/>
          <w:b/>
          <w:u w:val="single"/>
        </w:rPr>
        <w:t xml:space="preserve">, a las 9:00 </w:t>
      </w:r>
      <w:proofErr w:type="spellStart"/>
      <w:r w:rsidRPr="00B25063">
        <w:rPr>
          <w:rFonts w:ascii="Calibri" w:hAnsi="Calibri"/>
          <w:b/>
          <w:u w:val="single"/>
        </w:rPr>
        <w:t>Hrs</w:t>
      </w:r>
      <w:proofErr w:type="spellEnd"/>
      <w:r w:rsidRPr="00B25063">
        <w:rPr>
          <w:rFonts w:ascii="Calibri" w:hAnsi="Calibri"/>
          <w:b/>
          <w:u w:val="single"/>
        </w:rPr>
        <w:t>.</w:t>
      </w:r>
      <w:r w:rsidRPr="003A71D0">
        <w:rPr>
          <w:rFonts w:ascii="Calibri" w:hAnsi="Calibri"/>
        </w:rPr>
        <w:t xml:space="preserve"> debiendo obtener el sello de acuse de recibido de sus preguntas y la hora. Las preguntas recibidas con posterioridad </w:t>
      </w:r>
      <w:r w:rsidRPr="003A71D0">
        <w:rPr>
          <w:rFonts w:ascii="Calibri" w:hAnsi="Calibri"/>
        </w:rPr>
        <w:lastRenderedPageBreak/>
        <w:t xml:space="preserve">al tiempo señalado en la Convocatoria de esta licitación, por resultar extemporáneas no serán contestadas </w:t>
      </w:r>
      <w:r w:rsidRPr="003A71D0">
        <w:rPr>
          <w:rFonts w:ascii="Calibri" w:hAnsi="Calibri"/>
          <w:b/>
        </w:rPr>
        <w:t>(Anexo No. 5)</w:t>
      </w:r>
      <w:r w:rsidRPr="003A71D0">
        <w:rPr>
          <w:rFonts w:ascii="Calibri" w:hAnsi="Calibri"/>
        </w:rPr>
        <w:t>.</w:t>
      </w:r>
    </w:p>
    <w:p w:rsidR="00ED7FE6" w:rsidRPr="003A71D0" w:rsidRDefault="00ED7FE6" w:rsidP="00ED7FE6">
      <w:pPr>
        <w:autoSpaceDE w:val="0"/>
        <w:autoSpaceDN w:val="0"/>
        <w:adjustRightInd w:val="0"/>
        <w:jc w:val="both"/>
        <w:rPr>
          <w:rFonts w:ascii="Calibri" w:hAnsi="Calibri"/>
        </w:rPr>
      </w:pPr>
    </w:p>
    <w:p w:rsidR="00ED7FE6" w:rsidRPr="003A71D0" w:rsidRDefault="00ED7FE6" w:rsidP="00ED7FE6">
      <w:pPr>
        <w:autoSpaceDE w:val="0"/>
        <w:autoSpaceDN w:val="0"/>
        <w:adjustRightInd w:val="0"/>
        <w:jc w:val="both"/>
        <w:rPr>
          <w:rFonts w:ascii="Calibri" w:hAnsi="Calibri"/>
        </w:rPr>
      </w:pPr>
      <w:r w:rsidRPr="003A71D0">
        <w:rPr>
          <w:rFonts w:ascii="Calibri" w:hAnsi="Calibri"/>
        </w:rPr>
        <w:t>Cuando el escrito se presente fuera del plazo previsto en el artículo 33 Bis de la Ley o al inicio de la junta de aclaraciones, el licitante sólo tendrá derecho a formular preguntas sobre las respuestas que dé la convocante en la mencionada junta.</w:t>
      </w:r>
    </w:p>
    <w:p w:rsidR="00ED7FE6" w:rsidRPr="003A71D0" w:rsidRDefault="00ED7FE6" w:rsidP="00ED7FE6">
      <w:pPr>
        <w:autoSpaceDE w:val="0"/>
        <w:autoSpaceDN w:val="0"/>
        <w:adjustRightInd w:val="0"/>
        <w:jc w:val="both"/>
        <w:rPr>
          <w:rFonts w:ascii="Calibri" w:hAnsi="Calibri"/>
        </w:rPr>
      </w:pPr>
    </w:p>
    <w:p w:rsidR="00ED7FE6" w:rsidRPr="003A71D0" w:rsidRDefault="00ED7FE6" w:rsidP="00395138">
      <w:pPr>
        <w:jc w:val="both"/>
        <w:rPr>
          <w:rFonts w:ascii="Calibri" w:hAnsi="Calibri"/>
        </w:rPr>
      </w:pPr>
      <w:r w:rsidRPr="003A71D0">
        <w:rPr>
          <w:rFonts w:ascii="Calibri" w:hAnsi="Calibri"/>
        </w:rPr>
        <w:t xml:space="preserve">Se acompañará a la solicitud de aclaración escrita de una </w:t>
      </w:r>
      <w:r w:rsidRPr="003A71D0">
        <w:rPr>
          <w:rFonts w:ascii="Calibri" w:hAnsi="Calibri"/>
          <w:b/>
        </w:rPr>
        <w:t>versión electrónica en procesador Word office</w:t>
      </w:r>
      <w:r w:rsidRPr="003A71D0">
        <w:rPr>
          <w:rFonts w:ascii="Calibri" w:hAnsi="Calibri"/>
        </w:rPr>
        <w:t xml:space="preserve">, </w:t>
      </w:r>
      <w:r w:rsidRPr="003A71D0">
        <w:rPr>
          <w:rFonts w:ascii="Calibri" w:hAnsi="Calibri"/>
          <w:b/>
        </w:rPr>
        <w:t>entregado en un CD</w:t>
      </w:r>
      <w:r w:rsidRPr="003A71D0">
        <w:rPr>
          <w:rFonts w:ascii="Calibri" w:hAnsi="Calibri"/>
        </w:rPr>
        <w:t xml:space="preserve"> debidamente identificado, con la finalidad que permita a la convocante su clasificación e integración por temas para facilitar su respuesta en la junta de aclaraciones de que se trate, de acuerdo al </w:t>
      </w:r>
      <w:r w:rsidRPr="003A71D0">
        <w:rPr>
          <w:rFonts w:ascii="Calibri" w:hAnsi="Calibri"/>
          <w:b/>
        </w:rPr>
        <w:t>Anexo No. 5</w:t>
      </w:r>
      <w:r w:rsidRPr="003A71D0">
        <w:rPr>
          <w:rFonts w:ascii="Calibri" w:hAnsi="Calibri"/>
        </w:rPr>
        <w:t>.</w:t>
      </w:r>
    </w:p>
    <w:p w:rsidR="00ED7FE6" w:rsidRDefault="00ED7FE6" w:rsidP="00395138">
      <w:pPr>
        <w:jc w:val="both"/>
      </w:pPr>
      <w:r>
        <w:t>Si el escrito señalado en este artículo no se presenta, se permitirá el acceso a la junta de aclaraciones a la persona que lo solicite, en calidad de observador en términos del penúltimo párrafo del artículo 26 de la Ley.</w:t>
      </w:r>
    </w:p>
    <w:p w:rsidR="00ED7FE6" w:rsidRDefault="00ED7FE6" w:rsidP="00395138">
      <w:pPr>
        <w:jc w:val="both"/>
      </w:pPr>
      <w:r>
        <w:t>A este acto asistirá personal técnico especializado por parte de las áreas requirentes de la Convocante, con el propósito de resolver de forma clara y precisa</w:t>
      </w:r>
      <w:r w:rsidR="001B66DE">
        <w:t xml:space="preserve"> las dudas o cuestionamientos dé</w:t>
      </w:r>
      <w:r>
        <w:t xml:space="preserve"> los licitantes, sobre la convocatoria, los términos o requisitos de la convocatoria o la propia junta de aclaraciones sobre los bienes y servicios solicitados.</w:t>
      </w:r>
    </w:p>
    <w:p w:rsidR="00ED7FE6" w:rsidRDefault="00ED7FE6" w:rsidP="00395138">
      <w:pPr>
        <w:jc w:val="both"/>
      </w:pPr>
    </w:p>
    <w:p w:rsidR="00ED7FE6" w:rsidRDefault="00ED7FE6" w:rsidP="00395138">
      <w:pPr>
        <w:jc w:val="both"/>
      </w:pPr>
      <w:r>
        <w:t>De esta reunión se levantará un acta, que contendrá los datos de la Licitación así como las dudas que se hayan expuesto y las aclaraciones correspondientes. Esta acta será firmada por los licitantes que hubieran asistido, sin que la falta de firma de alguno de ellos reste validez o efectos a la misma, de las cuales se podrá entregar una copia a dichos asistentes, y al finalizar cada acto se fijará un ejemplar del acta correspondiente en un lugar visible al que tendrá acceso el público, en la entrada de la Subdirección de Recursos Materiales y Servicios Generales de la SEDAFOP, por un término no menor de cinco días hábiles. Así mismo, se difundirá un ejemplar de dichas actas en COMPRANET 5.0 para efectos de su notificación a los licitantes que no hayan asistido al acto. Dicho procedimiento sustituirá a la notificación personal.</w:t>
      </w:r>
    </w:p>
    <w:p w:rsidR="00ED7FE6" w:rsidRPr="00ED7FE6" w:rsidRDefault="00ED7FE6" w:rsidP="00395138">
      <w:pPr>
        <w:jc w:val="both"/>
        <w:rPr>
          <w:b/>
          <w:u w:val="single"/>
        </w:rPr>
      </w:pPr>
      <w:r w:rsidRPr="00ED7FE6">
        <w:rPr>
          <w:b/>
          <w:u w:val="single"/>
        </w:rPr>
        <w:t>Cualquier modificación a la convocatoria de la licitación, incluyendo las que resulten de la o las juntas de aclaraciones, formará parte de la convocatoria y deberá ser considerada por los licitantes en la elaboración de su proposición, de conformidad con el Artículo 33 de la Ley de Adquisiciones, Arrendamientos y Servicios del Sector Público.</w:t>
      </w:r>
    </w:p>
    <w:p w:rsidR="00896763" w:rsidRPr="00896763" w:rsidRDefault="00896763" w:rsidP="00896763"/>
    <w:p w:rsidR="00ED7FE6" w:rsidRDefault="00A90A57" w:rsidP="00A90A57">
      <w:pPr>
        <w:pStyle w:val="Ttulo1"/>
        <w:jc w:val="center"/>
      </w:pPr>
      <w:bookmarkStart w:id="24" w:name="_Toc460415356"/>
      <w:r w:rsidRPr="00A90A57">
        <w:lastRenderedPageBreak/>
        <w:t>FORMA PARA ENTREGAR LAS PROPUESTAS EN EL ACTO DE PRESENTACIÓN Y APERTURA DE PROPOSICIONES:</w:t>
      </w:r>
      <w:bookmarkEnd w:id="24"/>
    </w:p>
    <w:p w:rsidR="00ED7FE6" w:rsidRDefault="00ED7FE6" w:rsidP="00ED7FE6">
      <w:pPr>
        <w:jc w:val="both"/>
      </w:pPr>
    </w:p>
    <w:p w:rsidR="0035674F" w:rsidRDefault="0035674F" w:rsidP="0035674F">
      <w:pPr>
        <w:jc w:val="both"/>
      </w:pPr>
      <w:r w:rsidRPr="0035674F">
        <w:rPr>
          <w:b/>
        </w:rPr>
        <w:t>SOBRE ÚNICO:</w:t>
      </w:r>
      <w:r>
        <w:t xml:space="preserve"> El licitante deberá presentar la proposición técnica y económica en sobre cerrado, firmado y sellado, observando lo siguiente:</w:t>
      </w:r>
    </w:p>
    <w:p w:rsidR="0035674F" w:rsidRDefault="0035674F" w:rsidP="0035674F">
      <w:pPr>
        <w:ind w:left="567"/>
        <w:jc w:val="both"/>
      </w:pPr>
      <w:r>
        <w:t>A)</w:t>
      </w:r>
      <w:r>
        <w:tab/>
        <w:t>Deberá estar dirigido al Comité de Adquisiciones, Arrendamientos y Servicios de la        SEDAFOP.</w:t>
      </w:r>
    </w:p>
    <w:p w:rsidR="0035674F" w:rsidRDefault="0035674F" w:rsidP="0035674F">
      <w:pPr>
        <w:ind w:left="567"/>
        <w:jc w:val="both"/>
      </w:pPr>
      <w:r>
        <w:t>B)</w:t>
      </w:r>
      <w:r>
        <w:tab/>
        <w:t>Identificación del Número de Licitación.</w:t>
      </w:r>
    </w:p>
    <w:p w:rsidR="0035674F" w:rsidRDefault="0035674F" w:rsidP="0035674F">
      <w:pPr>
        <w:ind w:left="567"/>
        <w:jc w:val="both"/>
      </w:pPr>
      <w:r>
        <w:t>C)</w:t>
      </w:r>
      <w:r>
        <w:tab/>
        <w:t>Nombre y domicilio del Licitante.</w:t>
      </w:r>
    </w:p>
    <w:p w:rsidR="0035674F" w:rsidRDefault="0035674F" w:rsidP="0035674F">
      <w:pPr>
        <w:ind w:left="567"/>
        <w:jc w:val="both"/>
      </w:pPr>
      <w:r>
        <w:t>D)</w:t>
      </w:r>
      <w:r>
        <w:tab/>
        <w:t>Se entregarán en forma personal en las instalaciones de la convocante el día de la presentación y apertura de proposiciones.</w:t>
      </w:r>
    </w:p>
    <w:p w:rsidR="00ED7FE6" w:rsidRDefault="00ED7FE6" w:rsidP="00143259">
      <w:pPr>
        <w:jc w:val="both"/>
      </w:pPr>
    </w:p>
    <w:p w:rsidR="002E1A20" w:rsidRDefault="002E1A20" w:rsidP="00143259">
      <w:pPr>
        <w:jc w:val="both"/>
      </w:pPr>
    </w:p>
    <w:p w:rsidR="0035674F" w:rsidRDefault="002E1A20" w:rsidP="00896763">
      <w:pPr>
        <w:pStyle w:val="Ttulo2"/>
        <w:jc w:val="center"/>
      </w:pPr>
      <w:bookmarkStart w:id="25" w:name="_Toc460415357"/>
      <w:r w:rsidRPr="002E1A20">
        <w:t>FECHA DEL ACTO DE PRESENTACIÓN Y APERTURA DE PROPOSICIONES:</w:t>
      </w:r>
      <w:bookmarkEnd w:id="25"/>
    </w:p>
    <w:p w:rsidR="002E1A20" w:rsidRDefault="002E1A20" w:rsidP="00143259">
      <w:pPr>
        <w:jc w:val="both"/>
      </w:pPr>
    </w:p>
    <w:p w:rsidR="002E1A20" w:rsidRPr="003A71D0" w:rsidRDefault="002E1A20" w:rsidP="002E1A20">
      <w:pPr>
        <w:tabs>
          <w:tab w:val="left" w:pos="720"/>
        </w:tabs>
        <w:ind w:right="4"/>
        <w:jc w:val="both"/>
        <w:rPr>
          <w:rFonts w:ascii="Calibri" w:hAnsi="Calibri"/>
        </w:rPr>
      </w:pPr>
      <w:r w:rsidRPr="003A71D0">
        <w:rPr>
          <w:rFonts w:ascii="Calibri" w:hAnsi="Calibri"/>
        </w:rPr>
        <w:t xml:space="preserve">Se llevará a cabo el día </w:t>
      </w:r>
      <w:r w:rsidR="00483A85">
        <w:rPr>
          <w:rFonts w:ascii="Calibri" w:hAnsi="Calibri"/>
        </w:rPr>
        <w:t>martes</w:t>
      </w:r>
      <w:r w:rsidR="003A0F0A">
        <w:rPr>
          <w:rFonts w:ascii="Calibri" w:hAnsi="Calibri"/>
          <w:b/>
        </w:rPr>
        <w:t xml:space="preserve"> </w:t>
      </w:r>
      <w:r w:rsidR="00B25063">
        <w:rPr>
          <w:rFonts w:ascii="Calibri" w:hAnsi="Calibri"/>
          <w:b/>
        </w:rPr>
        <w:t>2</w:t>
      </w:r>
      <w:r w:rsidR="003B252B">
        <w:rPr>
          <w:rFonts w:ascii="Calibri" w:hAnsi="Calibri"/>
          <w:b/>
        </w:rPr>
        <w:t>1</w:t>
      </w:r>
      <w:r w:rsidR="00183DD4">
        <w:rPr>
          <w:rFonts w:ascii="Calibri" w:hAnsi="Calibri"/>
          <w:b/>
        </w:rPr>
        <w:t xml:space="preserve">  de </w:t>
      </w:r>
      <w:r w:rsidR="003B252B">
        <w:rPr>
          <w:rFonts w:ascii="Calibri" w:hAnsi="Calibri"/>
          <w:b/>
        </w:rPr>
        <w:t>septiembre</w:t>
      </w:r>
      <w:r w:rsidRPr="00FB2190">
        <w:rPr>
          <w:rFonts w:ascii="Calibri" w:hAnsi="Calibri"/>
          <w:b/>
        </w:rPr>
        <w:t xml:space="preserve"> de 201</w:t>
      </w:r>
      <w:r w:rsidR="00ED1A6C">
        <w:rPr>
          <w:rFonts w:ascii="Calibri" w:hAnsi="Calibri"/>
          <w:b/>
        </w:rPr>
        <w:t>7</w:t>
      </w:r>
      <w:r w:rsidRPr="00FB2190">
        <w:rPr>
          <w:rFonts w:ascii="Calibri" w:hAnsi="Calibri"/>
          <w:b/>
        </w:rPr>
        <w:t xml:space="preserve">, a las </w:t>
      </w:r>
      <w:r w:rsidR="00B25063">
        <w:rPr>
          <w:rFonts w:ascii="Calibri" w:hAnsi="Calibri"/>
          <w:b/>
        </w:rPr>
        <w:t>9</w:t>
      </w:r>
      <w:r w:rsidRPr="00FB2190">
        <w:rPr>
          <w:rFonts w:ascii="Calibri" w:hAnsi="Calibri"/>
          <w:b/>
        </w:rPr>
        <w:t>:00 horas</w:t>
      </w:r>
      <w:r w:rsidRPr="00FB2190">
        <w:rPr>
          <w:rFonts w:ascii="Calibri" w:hAnsi="Calibri"/>
          <w:b/>
          <w:bCs/>
        </w:rPr>
        <w:t>,</w:t>
      </w:r>
      <w:r w:rsidRPr="003A71D0">
        <w:rPr>
          <w:rFonts w:ascii="Calibri" w:hAnsi="Calibri"/>
          <w:b/>
          <w:bCs/>
        </w:rPr>
        <w:t xml:space="preserve"> </w:t>
      </w:r>
      <w:r w:rsidRPr="003A71D0">
        <w:rPr>
          <w:rFonts w:ascii="Calibri" w:hAnsi="Calibri"/>
        </w:rPr>
        <w:t xml:space="preserve">en la </w:t>
      </w:r>
      <w:r w:rsidRPr="003A71D0">
        <w:rPr>
          <w:rFonts w:ascii="Calibri" w:hAnsi="Calibri"/>
          <w:bCs/>
        </w:rPr>
        <w:t xml:space="preserve">Subdirección de Recursos Materiales y Servicios Generales </w:t>
      </w:r>
      <w:r w:rsidRPr="003A71D0">
        <w:rPr>
          <w:rFonts w:ascii="Calibri" w:hAnsi="Calibri"/>
        </w:rPr>
        <w:t>de la SEDAFOP</w:t>
      </w:r>
      <w:r w:rsidRPr="003A71D0">
        <w:rPr>
          <w:rFonts w:ascii="Calibri" w:hAnsi="Calibri"/>
          <w:bCs/>
        </w:rPr>
        <w:t xml:space="preserve"> con domicilio en </w:t>
      </w:r>
      <w:r w:rsidRPr="003A71D0">
        <w:rPr>
          <w:rFonts w:ascii="Calibri" w:hAnsi="Calibri"/>
        </w:rPr>
        <w:t>Avenida Prolongación de Paseo Tabasco No. 1504, Colonia Tabasco 2000 de la Ciudad de Villahermosa, Tabasco; será presidida por el LIC. JOSÉ ÁNGEL HERNÁNDEZ ROSALES Presidente de “El Comité” o por el servidor público que éste designe.</w:t>
      </w:r>
    </w:p>
    <w:p w:rsidR="002E1A20" w:rsidRPr="003A71D0" w:rsidRDefault="002E1A20" w:rsidP="002E1A20">
      <w:pPr>
        <w:tabs>
          <w:tab w:val="left" w:pos="720"/>
        </w:tabs>
        <w:ind w:right="4"/>
        <w:jc w:val="both"/>
        <w:rPr>
          <w:rFonts w:ascii="Calibri" w:hAnsi="Calibri"/>
        </w:rPr>
      </w:pPr>
      <w:r w:rsidRPr="003A71D0">
        <w:rPr>
          <w:rFonts w:ascii="Calibri" w:hAnsi="Calibri"/>
        </w:rPr>
        <w:t xml:space="preserve">Una vez iniciado el acto de presentación y apertura de proposiciones técnicas y económicas, no se permitirá la entrada a ninguno de los licitantes, ni se recibirán proposiciones que hayan llegado después de la hora señalada, por lo que se recomienda su presencia con </w:t>
      </w:r>
      <w:r w:rsidRPr="003A71D0">
        <w:rPr>
          <w:rFonts w:ascii="Calibri" w:hAnsi="Calibri"/>
          <w:b/>
          <w:u w:val="single"/>
        </w:rPr>
        <w:t>30 minutos de anticipación</w:t>
      </w:r>
      <w:r w:rsidRPr="003A71D0">
        <w:rPr>
          <w:rFonts w:ascii="Calibri" w:hAnsi="Calibri"/>
        </w:rPr>
        <w:t xml:space="preserve"> </w:t>
      </w:r>
      <w:r>
        <w:rPr>
          <w:rFonts w:ascii="Calibri" w:hAnsi="Calibri"/>
        </w:rPr>
        <w:t>para su registro</w:t>
      </w:r>
      <w:r w:rsidRPr="003A71D0">
        <w:rPr>
          <w:rFonts w:ascii="Calibri" w:hAnsi="Calibri"/>
        </w:rPr>
        <w:t>.</w:t>
      </w:r>
    </w:p>
    <w:p w:rsidR="002E1A20" w:rsidRPr="003A71D0" w:rsidRDefault="002E1A20" w:rsidP="002E1A20">
      <w:pPr>
        <w:autoSpaceDE w:val="0"/>
        <w:autoSpaceDN w:val="0"/>
        <w:adjustRightInd w:val="0"/>
        <w:jc w:val="both"/>
        <w:rPr>
          <w:rFonts w:ascii="Calibri" w:hAnsi="Calibri"/>
        </w:rPr>
      </w:pPr>
      <w:r w:rsidRPr="003A71D0">
        <w:rPr>
          <w:rFonts w:ascii="Calibri" w:hAnsi="Calibri"/>
        </w:rPr>
        <w:t xml:space="preserve">Para los efectos de estar en el acto de presentación y apertura de proposiciones, bastará que los licitantes presenten un escrito en el que su firmante manifieste, bajo protesta de decir verdad, que cuenta con facultades suficientes para comprometerse por sí o por su representada, sin que resulte necesario acreditar su personalidad jurídica, de conformidad con el Artículo 29 Fracción VI de la Ley de Adquisiciones, Arrendamientos y Servicios del Sector Público vigente. Los datos generales del interesado son: nombre, domicilio, Registro Federal de Contribuyentes, así como en su caso del representante legal; tratándose de personas morales, además, descripción del objeto social de la empresa; identificando los datos de las escrituras públicas con las que se acredita la existencia legal </w:t>
      </w:r>
      <w:r w:rsidRPr="003A71D0">
        <w:rPr>
          <w:rFonts w:ascii="Calibri" w:hAnsi="Calibri"/>
        </w:rPr>
        <w:lastRenderedPageBreak/>
        <w:t xml:space="preserve">de las personas morales, y de haberlas, sus reformas y modificaciones, así como nombre de los socios que aparezcan en estas </w:t>
      </w:r>
      <w:r w:rsidRPr="003A71D0">
        <w:rPr>
          <w:rFonts w:ascii="Calibri" w:hAnsi="Calibri"/>
          <w:b/>
        </w:rPr>
        <w:t>(Anexo No. 6)</w:t>
      </w:r>
      <w:r w:rsidRPr="003A71D0">
        <w:rPr>
          <w:rFonts w:ascii="Calibri" w:hAnsi="Calibri"/>
        </w:rPr>
        <w:t>.</w:t>
      </w:r>
    </w:p>
    <w:p w:rsidR="002E1A20" w:rsidRDefault="002E1A20" w:rsidP="00143259">
      <w:pPr>
        <w:jc w:val="both"/>
      </w:pPr>
    </w:p>
    <w:p w:rsidR="002E1A20" w:rsidRDefault="002E1A20" w:rsidP="00896763">
      <w:pPr>
        <w:pStyle w:val="Ttulo2"/>
        <w:jc w:val="center"/>
      </w:pPr>
      <w:bookmarkStart w:id="26" w:name="_Toc460415358"/>
      <w:r w:rsidRPr="002E1A20">
        <w:t>DESARROLLO DEL ACTO DE PRESENTACIÓN Y APERTURA DE PROPOSICIONES TÉCNICAS Y ECONÓMICAS.</w:t>
      </w:r>
      <w:bookmarkEnd w:id="26"/>
    </w:p>
    <w:p w:rsidR="002E1A20" w:rsidRDefault="002E1A20" w:rsidP="00143259">
      <w:pPr>
        <w:jc w:val="both"/>
      </w:pPr>
    </w:p>
    <w:p w:rsidR="002E1A20" w:rsidRPr="003A71D0" w:rsidRDefault="002E1A20" w:rsidP="002E1A20">
      <w:pPr>
        <w:autoSpaceDE w:val="0"/>
        <w:autoSpaceDN w:val="0"/>
        <w:adjustRightInd w:val="0"/>
        <w:jc w:val="both"/>
        <w:rPr>
          <w:rFonts w:ascii="Calibri" w:hAnsi="Calibri"/>
          <w:b/>
        </w:rPr>
      </w:pPr>
      <w:r w:rsidRPr="003A71D0">
        <w:rPr>
          <w:rFonts w:ascii="Calibri" w:hAnsi="Calibri"/>
        </w:rPr>
        <w:t>De conformidad con el Artículo 35 de “LA LEY”, la presentación y apertura de proposiciones se llevará a cabo conforme a lo siguiente</w:t>
      </w:r>
      <w:r w:rsidRPr="003A71D0">
        <w:rPr>
          <w:rFonts w:ascii="Calibri" w:hAnsi="Calibri"/>
          <w:b/>
        </w:rPr>
        <w:t>:</w:t>
      </w:r>
    </w:p>
    <w:p w:rsidR="002E1A20" w:rsidRDefault="002E1A20" w:rsidP="00143259">
      <w:pPr>
        <w:jc w:val="both"/>
      </w:pPr>
    </w:p>
    <w:p w:rsidR="002E1A20" w:rsidRDefault="002E1A20" w:rsidP="00896763">
      <w:pPr>
        <w:pStyle w:val="Ttulo2"/>
        <w:jc w:val="center"/>
      </w:pPr>
      <w:bookmarkStart w:id="27" w:name="_Toc460415359"/>
      <w:r w:rsidRPr="002E1A20">
        <w:t>RECEPCIÓN DE PROPOSICIONES TÉCNICAS Y ECONÓMICAS</w:t>
      </w:r>
      <w:bookmarkEnd w:id="27"/>
    </w:p>
    <w:p w:rsidR="002E1A20" w:rsidRDefault="002E1A20" w:rsidP="002E1A20"/>
    <w:p w:rsidR="00435586" w:rsidRPr="003A71D0" w:rsidRDefault="00435586" w:rsidP="00435586">
      <w:pPr>
        <w:tabs>
          <w:tab w:val="left" w:pos="720"/>
        </w:tabs>
        <w:ind w:right="4"/>
        <w:jc w:val="both"/>
        <w:rPr>
          <w:rFonts w:ascii="Calibri" w:hAnsi="Calibri"/>
        </w:rPr>
      </w:pPr>
      <w:r w:rsidRPr="003A71D0">
        <w:rPr>
          <w:rFonts w:ascii="Calibri" w:hAnsi="Calibri"/>
        </w:rPr>
        <w:t>Se pasará lista de asistencia de los licitantes presentes.</w:t>
      </w:r>
    </w:p>
    <w:p w:rsidR="00435586" w:rsidRPr="003A71D0" w:rsidRDefault="00435586" w:rsidP="00435586">
      <w:pPr>
        <w:tabs>
          <w:tab w:val="left" w:pos="720"/>
        </w:tabs>
        <w:ind w:right="4"/>
        <w:jc w:val="both"/>
        <w:rPr>
          <w:rFonts w:ascii="Calibri" w:hAnsi="Calibri"/>
        </w:rPr>
      </w:pPr>
      <w:r w:rsidRPr="003A71D0">
        <w:rPr>
          <w:rFonts w:ascii="Calibri" w:hAnsi="Calibri"/>
        </w:rPr>
        <w:t>Todos los licitantes deberán entregar el sobre cerrado que contiene su proposición</w:t>
      </w:r>
      <w:r w:rsidR="005359A5">
        <w:rPr>
          <w:rFonts w:ascii="Calibri" w:hAnsi="Calibri"/>
        </w:rPr>
        <w:t xml:space="preserve"> Técnica y Económica</w:t>
      </w:r>
      <w:r w:rsidRPr="003A71D0">
        <w:rPr>
          <w:rFonts w:ascii="Calibri" w:hAnsi="Calibri"/>
        </w:rPr>
        <w:t>, así como la documentación</w:t>
      </w:r>
      <w:r w:rsidR="005359A5">
        <w:rPr>
          <w:rFonts w:ascii="Calibri" w:hAnsi="Calibri"/>
        </w:rPr>
        <w:t xml:space="preserve"> legal</w:t>
      </w:r>
      <w:r w:rsidRPr="003A71D0">
        <w:rPr>
          <w:rFonts w:ascii="Calibri" w:hAnsi="Calibri"/>
        </w:rPr>
        <w:t xml:space="preserve"> solicitada que entregará fuera del mismo, a quien presida el acto.</w:t>
      </w:r>
    </w:p>
    <w:p w:rsidR="00435586" w:rsidRPr="003A71D0" w:rsidRDefault="00435586" w:rsidP="00435586">
      <w:pPr>
        <w:tabs>
          <w:tab w:val="left" w:pos="720"/>
        </w:tabs>
        <w:ind w:right="4"/>
        <w:jc w:val="both"/>
        <w:rPr>
          <w:rFonts w:ascii="Calibri" w:hAnsi="Calibri"/>
        </w:rPr>
      </w:pPr>
      <w:r w:rsidRPr="003A71D0">
        <w:rPr>
          <w:rFonts w:ascii="Calibri" w:hAnsi="Calibri"/>
        </w:rPr>
        <w:t>No se acepta la presentación de proposiciones enviadas a través del servicio postal o de mensajería, ni electrónicamente.</w:t>
      </w:r>
    </w:p>
    <w:p w:rsidR="00435586" w:rsidRPr="003A71D0" w:rsidRDefault="00435586" w:rsidP="00435586">
      <w:pPr>
        <w:autoSpaceDE w:val="0"/>
        <w:autoSpaceDN w:val="0"/>
        <w:adjustRightInd w:val="0"/>
        <w:jc w:val="both"/>
        <w:rPr>
          <w:rFonts w:ascii="Calibri" w:hAnsi="Calibri"/>
        </w:rPr>
      </w:pPr>
      <w:r w:rsidRPr="003A71D0">
        <w:rPr>
          <w:rFonts w:ascii="Calibri" w:hAnsi="Calibri"/>
        </w:rPr>
        <w:t xml:space="preserve">Una vez recibidas las proposiciones en sobre cerrado, se procederá a su apertura, haciéndose constar la documentación presentada sin que ello implique la evaluación de su contenido. </w:t>
      </w:r>
    </w:p>
    <w:p w:rsidR="00435586" w:rsidRPr="00D21504" w:rsidRDefault="00435586" w:rsidP="00435586">
      <w:pPr>
        <w:autoSpaceDE w:val="0"/>
        <w:autoSpaceDN w:val="0"/>
        <w:adjustRightInd w:val="0"/>
        <w:jc w:val="both"/>
        <w:rPr>
          <w:rFonts w:ascii="Calibri" w:hAnsi="Calibri"/>
          <w:b/>
        </w:rPr>
      </w:pPr>
      <w:r w:rsidRPr="003A71D0">
        <w:rPr>
          <w:rFonts w:ascii="Calibri" w:hAnsi="Calibri"/>
        </w:rPr>
        <w:t xml:space="preserve">En este acto la revisión de la documentación se efectuará en forma cuantitativa, sin entrar al análisis detallado de su contenido, el cual se efectuará durante el proceso de evaluación técnica de las proposiciones, que realizará </w:t>
      </w:r>
      <w:r w:rsidRPr="00D21504">
        <w:rPr>
          <w:rFonts w:ascii="Calibri" w:hAnsi="Calibri"/>
          <w:b/>
        </w:rPr>
        <w:t>“LA CONVOCANTE”.</w:t>
      </w:r>
    </w:p>
    <w:p w:rsidR="00435586" w:rsidRPr="003A71D0" w:rsidRDefault="00435586" w:rsidP="00435586">
      <w:pPr>
        <w:tabs>
          <w:tab w:val="left" w:pos="720"/>
        </w:tabs>
        <w:ind w:right="4"/>
        <w:jc w:val="both"/>
        <w:rPr>
          <w:rFonts w:ascii="Calibri" w:hAnsi="Calibri"/>
          <w:b/>
          <w:sz w:val="16"/>
          <w:szCs w:val="16"/>
        </w:rPr>
      </w:pPr>
    </w:p>
    <w:p w:rsidR="00435586" w:rsidRPr="003A71D0" w:rsidRDefault="00435586" w:rsidP="00435586">
      <w:pPr>
        <w:tabs>
          <w:tab w:val="left" w:pos="720"/>
        </w:tabs>
        <w:ind w:right="4"/>
        <w:jc w:val="both"/>
        <w:rPr>
          <w:rFonts w:ascii="Calibri" w:hAnsi="Calibri"/>
        </w:rPr>
      </w:pPr>
      <w:r w:rsidRPr="003A71D0">
        <w:rPr>
          <w:rFonts w:ascii="Calibri" w:hAnsi="Calibri"/>
        </w:rPr>
        <w:t>Se levantará un acta que servirá como constancia de la celebración del acto de presentación y apertura de las proposiciones, en la que se harán constar l</w:t>
      </w:r>
      <w:r w:rsidR="005359A5">
        <w:rPr>
          <w:rFonts w:ascii="Calibri" w:hAnsi="Calibri"/>
        </w:rPr>
        <w:t>o</w:t>
      </w:r>
      <w:r w:rsidRPr="003A71D0">
        <w:rPr>
          <w:rFonts w:ascii="Calibri" w:hAnsi="Calibri"/>
        </w:rPr>
        <w:t xml:space="preserve">s </w:t>
      </w:r>
      <w:r w:rsidR="005359A5">
        <w:rPr>
          <w:rFonts w:ascii="Calibri" w:hAnsi="Calibri"/>
        </w:rPr>
        <w:t>Lotes, el importe de cada uno</w:t>
      </w:r>
      <w:r w:rsidRPr="003A71D0">
        <w:rPr>
          <w:rFonts w:ascii="Calibri" w:hAnsi="Calibri"/>
        </w:rPr>
        <w:t xml:space="preserve"> de ell</w:t>
      </w:r>
      <w:r w:rsidR="005359A5">
        <w:rPr>
          <w:rFonts w:ascii="Calibri" w:hAnsi="Calibri"/>
        </w:rPr>
        <w:t>o</w:t>
      </w:r>
      <w:r w:rsidRPr="003A71D0">
        <w:rPr>
          <w:rFonts w:ascii="Calibri" w:hAnsi="Calibri"/>
        </w:rPr>
        <w:t xml:space="preserve">s, </w:t>
      </w:r>
      <w:r w:rsidR="005359A5">
        <w:rPr>
          <w:rFonts w:ascii="Calibri" w:hAnsi="Calibri"/>
        </w:rPr>
        <w:t xml:space="preserve">señalando </w:t>
      </w:r>
      <w:r w:rsidRPr="003A71D0">
        <w:rPr>
          <w:rFonts w:ascii="Calibri" w:hAnsi="Calibri"/>
        </w:rPr>
        <w:t>lugar, fecha y hora en que se dará a conocer el fallo de la licitación.</w:t>
      </w:r>
    </w:p>
    <w:p w:rsidR="00435586" w:rsidRPr="003A71D0" w:rsidRDefault="00435586" w:rsidP="00435586">
      <w:pPr>
        <w:autoSpaceDE w:val="0"/>
        <w:autoSpaceDN w:val="0"/>
        <w:adjustRightInd w:val="0"/>
        <w:jc w:val="both"/>
        <w:rPr>
          <w:rFonts w:ascii="Calibri" w:hAnsi="Calibri"/>
        </w:rPr>
      </w:pPr>
      <w:r w:rsidRPr="003A71D0">
        <w:rPr>
          <w:rFonts w:ascii="Calibri" w:hAnsi="Calibri"/>
        </w:rPr>
        <w:t xml:space="preserve">En términos de lo que establece el Artículo 56 último Párrafo de </w:t>
      </w:r>
      <w:r w:rsidRPr="003A71D0">
        <w:rPr>
          <w:rFonts w:ascii="Calibri" w:hAnsi="Calibri"/>
          <w:b/>
        </w:rPr>
        <w:t>“LA LEY”</w:t>
      </w:r>
      <w:r w:rsidRPr="003A71D0">
        <w:rPr>
          <w:rFonts w:ascii="Calibri" w:hAnsi="Calibri"/>
        </w:rPr>
        <w:t xml:space="preserve"> Las proposiciones desechadas durante la licitación pública, podrán ser devueltas a los licitantes que lo soliciten, una vez transcurridos sesenta días naturales contados a partir de la fecha en que se dé a conocer el fallo respectivo, salvo que exista alguna inconformidad en trámite, en cuyo caso las propuestas deberán conservarse hasta la total conclusión de la inconformidad e instancias subsecuentes; agotados dichos términos </w:t>
      </w:r>
      <w:r w:rsidRPr="003A71D0">
        <w:rPr>
          <w:rFonts w:ascii="Calibri" w:hAnsi="Calibri"/>
          <w:b/>
        </w:rPr>
        <w:t>“LA CONVOCANTE”</w:t>
      </w:r>
      <w:r w:rsidRPr="003A71D0">
        <w:rPr>
          <w:rFonts w:ascii="Calibri" w:hAnsi="Calibri"/>
        </w:rPr>
        <w:t xml:space="preserve"> podrá proceder a su devolución o destrucción.</w:t>
      </w:r>
    </w:p>
    <w:p w:rsidR="002E1A20" w:rsidRDefault="002E1A20" w:rsidP="002E1A20"/>
    <w:p w:rsidR="00435586" w:rsidRDefault="00435586" w:rsidP="00896763">
      <w:pPr>
        <w:pStyle w:val="Ttulo2"/>
        <w:jc w:val="center"/>
      </w:pPr>
      <w:bookmarkStart w:id="28" w:name="_Toc460415360"/>
      <w:r w:rsidRPr="00435586">
        <w:lastRenderedPageBreak/>
        <w:t>INSTRUCCIONES PARA ELABORAR LAS PROPUESTAS</w:t>
      </w:r>
      <w:bookmarkEnd w:id="28"/>
    </w:p>
    <w:p w:rsidR="00435586" w:rsidRDefault="00435586" w:rsidP="00435586">
      <w:pPr>
        <w:jc w:val="center"/>
      </w:pPr>
    </w:p>
    <w:p w:rsidR="00435586" w:rsidRPr="003A71D0" w:rsidRDefault="00435586" w:rsidP="00435586">
      <w:pPr>
        <w:ind w:right="4"/>
        <w:jc w:val="both"/>
        <w:rPr>
          <w:rFonts w:ascii="Calibri" w:hAnsi="Calibri"/>
        </w:rPr>
      </w:pPr>
      <w:r w:rsidRPr="003A71D0">
        <w:rPr>
          <w:rFonts w:ascii="Calibri" w:hAnsi="Calibri"/>
        </w:rPr>
        <w:t xml:space="preserve">Deberán respetarse las especificaciones técnicas solicitadas en </w:t>
      </w:r>
      <w:r w:rsidR="005359A5">
        <w:rPr>
          <w:rFonts w:ascii="Calibri" w:hAnsi="Calibri"/>
        </w:rPr>
        <w:t>los</w:t>
      </w:r>
      <w:r w:rsidRPr="003A71D0">
        <w:rPr>
          <w:rFonts w:ascii="Calibri" w:hAnsi="Calibri"/>
        </w:rPr>
        <w:t xml:space="preserve"> </w:t>
      </w:r>
      <w:r w:rsidRPr="003A71D0">
        <w:rPr>
          <w:rFonts w:ascii="Calibri" w:hAnsi="Calibri"/>
          <w:b/>
        </w:rPr>
        <w:t>Anexo</w:t>
      </w:r>
      <w:r w:rsidR="005359A5">
        <w:rPr>
          <w:rFonts w:ascii="Calibri" w:hAnsi="Calibri"/>
          <w:b/>
        </w:rPr>
        <w:t>s</w:t>
      </w:r>
      <w:r w:rsidRPr="003A71D0">
        <w:rPr>
          <w:rFonts w:ascii="Calibri" w:hAnsi="Calibri"/>
        </w:rPr>
        <w:t>.</w:t>
      </w:r>
    </w:p>
    <w:p w:rsidR="00435586" w:rsidRPr="00D21504" w:rsidRDefault="00435586" w:rsidP="00435586">
      <w:pPr>
        <w:autoSpaceDE w:val="0"/>
        <w:autoSpaceDN w:val="0"/>
        <w:adjustRightInd w:val="0"/>
        <w:jc w:val="both"/>
        <w:rPr>
          <w:rFonts w:ascii="Calibri" w:hAnsi="Calibri" w:cs="Arial"/>
        </w:rPr>
      </w:pPr>
      <w:r w:rsidRPr="00D21504">
        <w:rPr>
          <w:rFonts w:ascii="Calibri" w:hAnsi="Calibri" w:cs="Arial"/>
        </w:rPr>
        <w:t xml:space="preserve">La Documentación </w:t>
      </w:r>
      <w:proofErr w:type="spellStart"/>
      <w:r w:rsidRPr="00D21504">
        <w:rPr>
          <w:rFonts w:ascii="Calibri" w:hAnsi="Calibri" w:cs="Arial"/>
        </w:rPr>
        <w:t>acreditatoria</w:t>
      </w:r>
      <w:proofErr w:type="spellEnd"/>
      <w:r w:rsidRPr="00D21504">
        <w:rPr>
          <w:rFonts w:ascii="Calibri" w:hAnsi="Calibri" w:cs="Arial"/>
        </w:rPr>
        <w:t xml:space="preserve"> para los efectos de la evaluación técnica, así como los Anexos con su respectiva documentación soporte, que presenten documentalmente los Licitantes, dentro del sobre que contiene la propuesta será, de acuerdo a lo siguiente (APLICA PARA TODAS L</w:t>
      </w:r>
      <w:r w:rsidR="005359A5">
        <w:rPr>
          <w:rFonts w:ascii="Calibri" w:hAnsi="Calibri" w:cs="Arial"/>
        </w:rPr>
        <w:t>A</w:t>
      </w:r>
      <w:r w:rsidRPr="00D21504">
        <w:rPr>
          <w:rFonts w:ascii="Calibri" w:hAnsi="Calibri" w:cs="Arial"/>
        </w:rPr>
        <w:t xml:space="preserve">S PARTIDAS): </w:t>
      </w:r>
    </w:p>
    <w:p w:rsidR="00435586" w:rsidRPr="00D21504" w:rsidRDefault="00435586" w:rsidP="00435586">
      <w:pPr>
        <w:numPr>
          <w:ilvl w:val="0"/>
          <w:numId w:val="1"/>
        </w:numPr>
        <w:autoSpaceDE w:val="0"/>
        <w:autoSpaceDN w:val="0"/>
        <w:adjustRightInd w:val="0"/>
        <w:spacing w:after="0" w:line="240" w:lineRule="auto"/>
        <w:jc w:val="both"/>
        <w:rPr>
          <w:rFonts w:ascii="Calibri" w:hAnsi="Calibri" w:cs="Arial"/>
        </w:rPr>
      </w:pPr>
      <w:r w:rsidRPr="00D21504">
        <w:rPr>
          <w:rFonts w:ascii="Calibri" w:hAnsi="Calibri" w:cs="Arial"/>
        </w:rPr>
        <w:t>En medio magnético (USB, Cd o DVD);</w:t>
      </w:r>
    </w:p>
    <w:p w:rsidR="00435586" w:rsidRPr="00D21504" w:rsidRDefault="00435586" w:rsidP="00435586">
      <w:pPr>
        <w:numPr>
          <w:ilvl w:val="0"/>
          <w:numId w:val="1"/>
        </w:numPr>
        <w:autoSpaceDE w:val="0"/>
        <w:autoSpaceDN w:val="0"/>
        <w:adjustRightInd w:val="0"/>
        <w:spacing w:after="0" w:line="240" w:lineRule="auto"/>
        <w:jc w:val="both"/>
        <w:rPr>
          <w:rFonts w:ascii="Calibri" w:hAnsi="Calibri" w:cs="Arial"/>
        </w:rPr>
      </w:pPr>
      <w:r w:rsidRPr="00D21504">
        <w:rPr>
          <w:rFonts w:ascii="Calibri" w:hAnsi="Calibri" w:cs="Arial"/>
        </w:rPr>
        <w:t xml:space="preserve">De manera escaneada en resolución de 150 </w:t>
      </w:r>
      <w:proofErr w:type="spellStart"/>
      <w:r w:rsidRPr="00D21504">
        <w:rPr>
          <w:rFonts w:ascii="Calibri" w:hAnsi="Calibri" w:cs="Arial"/>
        </w:rPr>
        <w:t>ppp</w:t>
      </w:r>
      <w:proofErr w:type="spellEnd"/>
      <w:r w:rsidRPr="00D21504">
        <w:rPr>
          <w:rFonts w:ascii="Calibri" w:hAnsi="Calibri" w:cs="Arial"/>
        </w:rPr>
        <w:t xml:space="preserve">; </w:t>
      </w:r>
    </w:p>
    <w:p w:rsidR="00435586" w:rsidRPr="00D21504" w:rsidRDefault="00435586" w:rsidP="00435586">
      <w:pPr>
        <w:numPr>
          <w:ilvl w:val="0"/>
          <w:numId w:val="1"/>
        </w:numPr>
        <w:autoSpaceDE w:val="0"/>
        <w:autoSpaceDN w:val="0"/>
        <w:adjustRightInd w:val="0"/>
        <w:spacing w:after="0" w:line="240" w:lineRule="auto"/>
        <w:jc w:val="both"/>
        <w:rPr>
          <w:rFonts w:ascii="Calibri" w:hAnsi="Calibri" w:cs="Arial"/>
        </w:rPr>
      </w:pPr>
      <w:r w:rsidRPr="00D21504">
        <w:rPr>
          <w:rFonts w:ascii="Calibri" w:hAnsi="Calibri" w:cs="Arial"/>
        </w:rPr>
        <w:t xml:space="preserve">Un archivo completo por Anexo, rubro y </w:t>
      </w:r>
      <w:proofErr w:type="spellStart"/>
      <w:r w:rsidRPr="00D21504">
        <w:rPr>
          <w:rFonts w:ascii="Calibri" w:hAnsi="Calibri" w:cs="Arial"/>
        </w:rPr>
        <w:t>subrubro</w:t>
      </w:r>
      <w:proofErr w:type="spellEnd"/>
      <w:r w:rsidRPr="00D21504">
        <w:rPr>
          <w:rFonts w:ascii="Calibri" w:hAnsi="Calibri" w:cs="Arial"/>
        </w:rPr>
        <w:t xml:space="preserve">, es decir cada archivo deberá contener escaneados la documentación soporte de cada </w:t>
      </w:r>
      <w:r w:rsidR="00A1297C">
        <w:rPr>
          <w:rFonts w:ascii="Calibri" w:hAnsi="Calibri" w:cs="Arial"/>
        </w:rPr>
        <w:t>Lote</w:t>
      </w:r>
      <w:r w:rsidRPr="00D21504">
        <w:rPr>
          <w:rFonts w:ascii="Calibri" w:hAnsi="Calibri" w:cs="Arial"/>
        </w:rPr>
        <w:t>;</w:t>
      </w:r>
    </w:p>
    <w:p w:rsidR="00435586" w:rsidRPr="00D21504" w:rsidRDefault="00435586" w:rsidP="00435586">
      <w:pPr>
        <w:numPr>
          <w:ilvl w:val="0"/>
          <w:numId w:val="1"/>
        </w:numPr>
        <w:autoSpaceDE w:val="0"/>
        <w:autoSpaceDN w:val="0"/>
        <w:adjustRightInd w:val="0"/>
        <w:spacing w:after="0" w:line="240" w:lineRule="auto"/>
        <w:jc w:val="both"/>
        <w:rPr>
          <w:rFonts w:ascii="Calibri" w:hAnsi="Calibri" w:cs="Arial"/>
        </w:rPr>
      </w:pPr>
      <w:r w:rsidRPr="00D21504">
        <w:rPr>
          <w:rFonts w:ascii="Calibri" w:hAnsi="Calibri" w:cs="Arial"/>
        </w:rPr>
        <w:t xml:space="preserve">En formato PDF; </w:t>
      </w:r>
    </w:p>
    <w:p w:rsidR="00435586" w:rsidRPr="00D21504" w:rsidRDefault="00435586" w:rsidP="00435586">
      <w:pPr>
        <w:numPr>
          <w:ilvl w:val="0"/>
          <w:numId w:val="1"/>
        </w:numPr>
        <w:autoSpaceDE w:val="0"/>
        <w:autoSpaceDN w:val="0"/>
        <w:adjustRightInd w:val="0"/>
        <w:spacing w:after="0" w:line="240" w:lineRule="auto"/>
        <w:jc w:val="both"/>
        <w:rPr>
          <w:rFonts w:ascii="Calibri" w:hAnsi="Calibri" w:cs="Arial"/>
        </w:rPr>
      </w:pPr>
      <w:r w:rsidRPr="00D21504">
        <w:rPr>
          <w:rFonts w:ascii="Calibri" w:hAnsi="Calibri" w:cs="Arial"/>
        </w:rPr>
        <w:t xml:space="preserve">El nombre de cada archivo será igual al Número anexo, rubro o </w:t>
      </w:r>
      <w:proofErr w:type="spellStart"/>
      <w:r w:rsidRPr="00D21504">
        <w:rPr>
          <w:rFonts w:ascii="Calibri" w:hAnsi="Calibri" w:cs="Arial"/>
        </w:rPr>
        <w:t>subrubro</w:t>
      </w:r>
      <w:proofErr w:type="spellEnd"/>
      <w:r w:rsidRPr="00D21504">
        <w:rPr>
          <w:rFonts w:ascii="Calibri" w:hAnsi="Calibri" w:cs="Arial"/>
        </w:rPr>
        <w:t xml:space="preserve">, que corresponda, de acuerdo a lo siguiente: </w:t>
      </w:r>
    </w:p>
    <w:p w:rsidR="00435586" w:rsidRDefault="00435586" w:rsidP="00435586">
      <w:pPr>
        <w:jc w:val="center"/>
      </w:pPr>
    </w:p>
    <w:p w:rsidR="00497016" w:rsidRPr="00497016" w:rsidRDefault="00497016" w:rsidP="00497016">
      <w:pPr>
        <w:tabs>
          <w:tab w:val="right" w:leader="dot" w:pos="9639"/>
        </w:tabs>
        <w:spacing w:after="0" w:line="240" w:lineRule="auto"/>
        <w:jc w:val="both"/>
        <w:rPr>
          <w:rFonts w:ascii="Calibri" w:eastAsia="MS Mincho" w:hAnsi="Calibri" w:cs="Times New Roman"/>
          <w:b/>
          <w:sz w:val="24"/>
          <w:szCs w:val="24"/>
          <w:u w:val="single"/>
          <w:lang w:val="es-ES_tradnl"/>
        </w:rPr>
      </w:pPr>
      <w:r w:rsidRPr="00497016">
        <w:rPr>
          <w:rFonts w:ascii="Calibri" w:eastAsia="MS Mincho" w:hAnsi="Calibri" w:cs="Times New Roman"/>
          <w:b/>
          <w:sz w:val="24"/>
          <w:szCs w:val="24"/>
          <w:u w:val="single"/>
          <w:lang w:val="es-ES_tradnl"/>
        </w:rPr>
        <w:t>Aplica para todas las Partidas</w:t>
      </w:r>
    </w:p>
    <w:p w:rsidR="00497016" w:rsidRPr="00497016" w:rsidRDefault="00497016" w:rsidP="00497016">
      <w:pPr>
        <w:tabs>
          <w:tab w:val="right" w:leader="dot" w:pos="9639"/>
        </w:tabs>
        <w:spacing w:after="0" w:line="240" w:lineRule="auto"/>
        <w:jc w:val="both"/>
        <w:rPr>
          <w:rFonts w:ascii="Calibri" w:eastAsia="MS Mincho" w:hAnsi="Calibri" w:cs="Times New Roman"/>
          <w:b/>
          <w:sz w:val="24"/>
          <w:szCs w:val="24"/>
          <w:lang w:val="es-ES_tradnl"/>
        </w:rPr>
      </w:pPr>
      <w:r w:rsidRPr="00497016">
        <w:rPr>
          <w:rFonts w:ascii="Calibri" w:eastAsia="MS Mincho" w:hAnsi="Calibri" w:cs="Times New Roman"/>
          <w:b/>
          <w:sz w:val="24"/>
          <w:szCs w:val="24"/>
          <w:lang w:val="es-ES_tradnl"/>
        </w:rPr>
        <w:t xml:space="preserve">Nombre de la Carpeta: </w:t>
      </w:r>
      <w:r w:rsidRPr="00497016">
        <w:rPr>
          <w:rFonts w:ascii="Calibri" w:eastAsia="MS Mincho" w:hAnsi="Calibri" w:cs="Times New Roman"/>
          <w:b/>
          <w:sz w:val="24"/>
          <w:szCs w:val="24"/>
          <w:u w:val="single"/>
          <w:lang w:val="es-ES_tradnl"/>
        </w:rPr>
        <w:t>Anexos</w:t>
      </w:r>
      <w:r w:rsidRPr="00497016">
        <w:rPr>
          <w:rFonts w:ascii="Calibri" w:eastAsia="MS Mincho" w:hAnsi="Calibri" w:cs="Times New Roman"/>
          <w:b/>
          <w:sz w:val="24"/>
          <w:szCs w:val="24"/>
          <w:lang w:val="es-ES_tradnl"/>
        </w:rPr>
        <w:t xml:space="preserve"> (misma que contendrá los siguientes nombres de archivos y formato):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Archivo No. 1: Presentación de la Propuesta</w:t>
      </w:r>
      <w:r w:rsidR="00A1297C">
        <w:rPr>
          <w:rFonts w:ascii="Calibri" w:eastAsia="MS Mincho" w:hAnsi="Calibri" w:cs="Times New Roman"/>
          <w:sz w:val="24"/>
          <w:szCs w:val="24"/>
          <w:lang w:val="es-ES_tradnl"/>
        </w:rPr>
        <w:t xml:space="preserve"> Técnica y</w:t>
      </w:r>
      <w:r w:rsidRPr="00497016">
        <w:rPr>
          <w:rFonts w:ascii="Calibri" w:eastAsia="MS Mincho" w:hAnsi="Calibri" w:cs="Times New Roman"/>
          <w:sz w:val="24"/>
          <w:szCs w:val="24"/>
          <w:lang w:val="es-ES_tradnl"/>
        </w:rPr>
        <w:t xml:space="preserve"> Económica  </w:t>
      </w:r>
      <w:r w:rsidR="00A1297C">
        <w:rPr>
          <w:rFonts w:ascii="Calibri" w:eastAsia="MS Mincho" w:hAnsi="Calibri" w:cs="Times New Roman"/>
          <w:sz w:val="24"/>
          <w:szCs w:val="24"/>
          <w:lang w:val="es-ES_tradnl"/>
        </w:rPr>
        <w:t>(Formato PDF)</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2: Escrito de licitante de Nacionalidad Mexicana (Anexo No. 02)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3: Carácter de MIPYMES (Anexo No. 03)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4: Formato de acreditamiento de la personalidad (Anexo No. 06)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5: Dirección de correo electrónico (Anexo No. 07)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6: Escrito del Artículo 50 y 60 de la Ley (Anexo No. 08)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7: Escrito de declaración de integridad (Anexo No. 09)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8: Escrito de manifestación de contar con personal con alguna discapacidad (Anexo No. 10)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9: Especificaciones técnicas de los bienes (Anexo No. 11)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10: Escrito de Grado de contenido nacional (Anexo No. 12)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11: Calendario de tiempo y lugar de entrega (Anexo No. 13)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12: Identificación oficial vigente (Anexo No. 14)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13: Poder notarial (Anexo No. 15)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14: Condiciones de compra-venta (Anexo No. 16)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Archivo No. 15: Escrito de aceptación de los términos</w:t>
      </w:r>
      <w:r w:rsidR="000D1D40">
        <w:rPr>
          <w:rFonts w:ascii="Calibri" w:eastAsia="MS Mincho" w:hAnsi="Calibri" w:cs="Times New Roman"/>
          <w:sz w:val="24"/>
          <w:szCs w:val="24"/>
          <w:lang w:val="es-ES_tradnl"/>
        </w:rPr>
        <w:t xml:space="preserve"> y Requisitos de la Convocatoria</w:t>
      </w:r>
      <w:r w:rsidRPr="00497016">
        <w:rPr>
          <w:rFonts w:ascii="Calibri" w:eastAsia="MS Mincho" w:hAnsi="Calibri" w:cs="Times New Roman"/>
          <w:sz w:val="24"/>
          <w:szCs w:val="24"/>
          <w:lang w:val="es-ES_tradnl"/>
        </w:rPr>
        <w:t xml:space="preserve"> (Anexo No. 17)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16: Cedula de identificación fiscal (Anexo No. 18)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Archivo No. 17 Escrito de las Normas Oficiales Mexicanas (Anexo No. 19) (Formato PDF)</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18: Comprobante de domicilio (Anexo No. 20)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lastRenderedPageBreak/>
        <w:t xml:space="preserve">Archivo No. 19: Acta constitutiva o acta de nacimiento, según corresponda (Anexo No. 21)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20: Cumplimiento de obligaciones fiscales (Anexo No. 22) (Formato PDF) </w:t>
      </w:r>
    </w:p>
    <w:p w:rsidR="00497016" w:rsidRPr="00497016" w:rsidRDefault="00497016" w:rsidP="00497016">
      <w:pPr>
        <w:tabs>
          <w:tab w:val="right" w:leader="dot" w:pos="9639"/>
        </w:tabs>
        <w:spacing w:after="0" w:line="240" w:lineRule="auto"/>
        <w:jc w:val="both"/>
        <w:rPr>
          <w:rFonts w:ascii="Calibri" w:eastAsia="MS Mincho" w:hAnsi="Calibri" w:cs="Times New Roman"/>
          <w:b/>
          <w:sz w:val="24"/>
          <w:szCs w:val="24"/>
          <w:lang w:val="es-ES_tradnl"/>
        </w:rPr>
      </w:pPr>
      <w:r w:rsidRPr="00497016">
        <w:rPr>
          <w:rFonts w:ascii="Calibri" w:eastAsia="MS Mincho" w:hAnsi="Calibri" w:cs="Times New Roman"/>
          <w:b/>
          <w:sz w:val="24"/>
          <w:szCs w:val="24"/>
          <w:lang w:val="es-ES_tradnl"/>
        </w:rPr>
        <w:t xml:space="preserve">Nombre de la Carpeta: </w:t>
      </w:r>
      <w:r w:rsidRPr="00497016">
        <w:rPr>
          <w:rFonts w:ascii="Calibri" w:eastAsia="MS Mincho" w:hAnsi="Calibri" w:cs="Times New Roman"/>
          <w:b/>
          <w:sz w:val="24"/>
          <w:szCs w:val="24"/>
          <w:u w:val="single"/>
          <w:lang w:val="es-ES_tradnl"/>
        </w:rPr>
        <w:t xml:space="preserve">Rubros y </w:t>
      </w:r>
      <w:proofErr w:type="spellStart"/>
      <w:r w:rsidRPr="00497016">
        <w:rPr>
          <w:rFonts w:ascii="Calibri" w:eastAsia="MS Mincho" w:hAnsi="Calibri" w:cs="Times New Roman"/>
          <w:b/>
          <w:sz w:val="24"/>
          <w:szCs w:val="24"/>
          <w:u w:val="single"/>
          <w:lang w:val="es-ES_tradnl"/>
        </w:rPr>
        <w:t>Subrubros</w:t>
      </w:r>
      <w:proofErr w:type="spellEnd"/>
      <w:r w:rsidRPr="00497016">
        <w:rPr>
          <w:rFonts w:ascii="Calibri" w:eastAsia="MS Mincho" w:hAnsi="Calibri" w:cs="Times New Roman"/>
          <w:b/>
          <w:sz w:val="24"/>
          <w:szCs w:val="24"/>
          <w:lang w:val="es-ES_tradnl"/>
        </w:rPr>
        <w:t xml:space="preserve"> (misma que contendrá los siguientes nombres de archivos) Aplica para todas las Partidas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21: Cumplimiento total de las especificaciones técnicas requeridas en </w:t>
      </w:r>
      <w:r w:rsidR="00175AAD">
        <w:rPr>
          <w:rFonts w:ascii="Calibri" w:eastAsia="MS Mincho" w:hAnsi="Calibri" w:cs="Times New Roman"/>
          <w:sz w:val="24"/>
          <w:szCs w:val="24"/>
          <w:lang w:val="es-ES_tradnl"/>
        </w:rPr>
        <w:t>los Anexos</w:t>
      </w:r>
      <w:r w:rsidRPr="00497016">
        <w:rPr>
          <w:rFonts w:ascii="Calibri" w:eastAsia="MS Mincho" w:hAnsi="Calibri" w:cs="Times New Roman"/>
          <w:sz w:val="24"/>
          <w:szCs w:val="24"/>
          <w:lang w:val="es-ES_tradnl"/>
        </w:rPr>
        <w:t>, de acuerdo al Anexo No. 11 (Formato PDF) Anexo No. 11;</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Arial"/>
          <w:sz w:val="24"/>
          <w:szCs w:val="24"/>
          <w:lang w:val="es-ES_tradnl"/>
        </w:rPr>
        <w:t>Archivo No. 22:</w:t>
      </w:r>
      <w:r w:rsidRPr="00497016">
        <w:rPr>
          <w:rFonts w:ascii="Calibri" w:eastAsia="MS Mincho" w:hAnsi="Calibri" w:cs="Arial"/>
          <w:sz w:val="24"/>
          <w:szCs w:val="24"/>
        </w:rPr>
        <w:t xml:space="preserve"> </w:t>
      </w:r>
      <w:r w:rsidRPr="00497016">
        <w:rPr>
          <w:rFonts w:ascii="Calibri" w:eastAsia="MS Mincho" w:hAnsi="Calibri" w:cs="Times New Roman"/>
          <w:sz w:val="24"/>
          <w:szCs w:val="24"/>
          <w:lang w:val="es-ES_tradnl"/>
        </w:rPr>
        <w:t xml:space="preserve">Contenido Nacional (Formato PDF) (Anexo No. 12);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23: Capacidad de Recursos Económicos (Formato PDF); </w:t>
      </w:r>
    </w:p>
    <w:p w:rsidR="00497016" w:rsidRP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24: Capacidad de Recursos Técnicos (Formato PDF); </w:t>
      </w:r>
    </w:p>
    <w:p w:rsidR="00497016" w:rsidRDefault="00497016" w:rsidP="00497016">
      <w:pPr>
        <w:tabs>
          <w:tab w:val="right" w:leader="dot" w:pos="9639"/>
        </w:tabs>
        <w:spacing w:after="0" w:line="240" w:lineRule="auto"/>
        <w:jc w:val="both"/>
        <w:rPr>
          <w:rFonts w:ascii="Calibri" w:eastAsia="MS Mincho" w:hAnsi="Calibri" w:cs="Times New Roman"/>
          <w:sz w:val="24"/>
          <w:szCs w:val="24"/>
          <w:lang w:val="es-ES_tradnl"/>
        </w:rPr>
      </w:pPr>
      <w:r w:rsidRPr="00497016">
        <w:rPr>
          <w:rFonts w:ascii="Calibri" w:eastAsia="MS Mincho" w:hAnsi="Calibri" w:cs="Times New Roman"/>
          <w:sz w:val="24"/>
          <w:szCs w:val="24"/>
          <w:lang w:val="es-ES_tradnl"/>
        </w:rPr>
        <w:t xml:space="preserve">Archivo No. 25: Capacidad de Recursos de Equipamiento (Formato PDF); </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 xml:space="preserve">Archivo No. 26: Licitante del giro comercial del bien a ofertar (Formato PDF); </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Archivo No. 27: Participación de discapacitados o empresas que cuentan con trabajadores con discapacidad (Formato PDF);</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Archivo No. 28: Participación de MIPYMES (Formato PDF);</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 xml:space="preserve">Archivo No. 29: Experiencia (Formato PDF) (anexar la documentación soporte por Partida, es decir las facturas o contratos debidamente identificadas con el o los números de partidas que ampara);  </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Archivo No. 30: Especialidad (Formato PDF) (anexar la documentación soporte por Partida, es decir las facturas o contratos debidamente identificadas con el o los números de partidas que ampara);</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Archivo No. 31: Cumplimiento de contratos (Formato PDF).</w:t>
      </w:r>
    </w:p>
    <w:p w:rsidR="00E54DA8" w:rsidRPr="00E54DA8" w:rsidRDefault="00E54DA8" w:rsidP="00E54DA8">
      <w:pPr>
        <w:tabs>
          <w:tab w:val="right" w:leader="dot" w:pos="9639"/>
        </w:tabs>
        <w:spacing w:after="0" w:line="240" w:lineRule="auto"/>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Archivo No. 32: Especificaciones técnicas de los bienes (Anexo No. 11) (Formato Word o Excel)</w:t>
      </w:r>
    </w:p>
    <w:p w:rsidR="00E54DA8" w:rsidRDefault="00E54DA8" w:rsidP="00497016">
      <w:pPr>
        <w:tabs>
          <w:tab w:val="right" w:leader="dot" w:pos="9639"/>
        </w:tabs>
        <w:spacing w:after="0" w:line="240" w:lineRule="auto"/>
        <w:jc w:val="both"/>
        <w:rPr>
          <w:rFonts w:ascii="Calibri" w:eastAsia="MS Mincho" w:hAnsi="Calibri" w:cs="Times New Roman"/>
          <w:sz w:val="24"/>
          <w:szCs w:val="24"/>
          <w:lang w:val="es-ES_tradnl"/>
        </w:rPr>
      </w:pPr>
    </w:p>
    <w:p w:rsidR="00E54DA8" w:rsidRDefault="00E54DA8" w:rsidP="00497016">
      <w:pPr>
        <w:tabs>
          <w:tab w:val="right" w:leader="dot" w:pos="9639"/>
        </w:tabs>
        <w:spacing w:after="0" w:line="240" w:lineRule="auto"/>
        <w:jc w:val="both"/>
        <w:rPr>
          <w:rFonts w:ascii="Calibri" w:eastAsia="MS Mincho" w:hAnsi="Calibri" w:cs="Times New Roman"/>
          <w:sz w:val="24"/>
          <w:szCs w:val="24"/>
          <w:lang w:val="es-ES_tradnl"/>
        </w:rPr>
      </w:pPr>
    </w:p>
    <w:p w:rsidR="00E54DA8" w:rsidRPr="00E54DA8" w:rsidRDefault="00E54DA8" w:rsidP="00E54DA8">
      <w:pPr>
        <w:autoSpaceDE w:val="0"/>
        <w:autoSpaceDN w:val="0"/>
        <w:adjustRightInd w:val="0"/>
        <w:spacing w:after="0" w:line="240" w:lineRule="auto"/>
        <w:ind w:left="360"/>
        <w:jc w:val="both"/>
        <w:rPr>
          <w:rFonts w:ascii="Calibri" w:eastAsia="MS Mincho" w:hAnsi="Calibri" w:cs="Times New Roman"/>
          <w:sz w:val="24"/>
          <w:szCs w:val="24"/>
          <w:lang w:val="es-ES_tradnl"/>
        </w:rPr>
      </w:pPr>
      <w:r w:rsidRPr="00E54DA8">
        <w:rPr>
          <w:rFonts w:ascii="Calibri" w:eastAsia="MS Mincho" w:hAnsi="Calibri" w:cs="Times New Roman"/>
          <w:sz w:val="24"/>
          <w:szCs w:val="24"/>
          <w:lang w:val="es-ES_tradnl"/>
        </w:rPr>
        <w:t>El licitante deberá detallar las características técnicas y físicas de operación de los bienes que oferten.</w:t>
      </w:r>
    </w:p>
    <w:p w:rsidR="00E54DA8" w:rsidRPr="00E54DA8" w:rsidRDefault="00E54DA8" w:rsidP="00E54DA8">
      <w:pPr>
        <w:tabs>
          <w:tab w:val="left" w:pos="720"/>
        </w:tabs>
        <w:spacing w:after="0" w:line="240" w:lineRule="auto"/>
        <w:ind w:left="709" w:right="4" w:hanging="426"/>
        <w:jc w:val="both"/>
        <w:rPr>
          <w:rFonts w:ascii="Calibri" w:eastAsia="MS Mincho" w:hAnsi="Calibri" w:cs="Times New Roman"/>
          <w:sz w:val="24"/>
          <w:szCs w:val="24"/>
          <w:lang w:val="es-ES_tradnl"/>
        </w:rPr>
      </w:pPr>
    </w:p>
    <w:p w:rsidR="00E54DA8" w:rsidRPr="00E54DA8" w:rsidRDefault="00E54DA8" w:rsidP="00E54DA8">
      <w:pPr>
        <w:tabs>
          <w:tab w:val="left" w:pos="720"/>
        </w:tabs>
        <w:spacing w:after="0" w:line="240" w:lineRule="auto"/>
        <w:ind w:left="709" w:right="4" w:hanging="426"/>
        <w:jc w:val="both"/>
        <w:rPr>
          <w:rFonts w:ascii="Calibri" w:eastAsia="MS Mincho" w:hAnsi="Calibri" w:cs="Times New Roman"/>
          <w:sz w:val="24"/>
          <w:szCs w:val="24"/>
          <w:lang w:val="es-ES_tradnl"/>
        </w:rPr>
      </w:pPr>
      <w:r w:rsidRPr="00E54DA8">
        <w:rPr>
          <w:rFonts w:ascii="Calibri" w:eastAsia="MS Mincho" w:hAnsi="Calibri" w:cs="Times New Roman"/>
          <w:b/>
          <w:sz w:val="24"/>
          <w:szCs w:val="24"/>
          <w:lang w:val="es-ES_tradnl"/>
        </w:rPr>
        <w:t>-</w:t>
      </w:r>
      <w:r w:rsidRPr="00E54DA8">
        <w:rPr>
          <w:rFonts w:ascii="Calibri" w:eastAsia="MS Mincho" w:hAnsi="Calibri" w:cs="Times New Roman"/>
          <w:sz w:val="24"/>
          <w:szCs w:val="24"/>
          <w:lang w:val="es-ES_tradnl"/>
        </w:rPr>
        <w:tab/>
        <w:t>Los licitantes deberán especificar correctamente la presentación de los bienes.</w:t>
      </w:r>
    </w:p>
    <w:p w:rsidR="00E54DA8" w:rsidRPr="00E54DA8" w:rsidRDefault="00E54DA8" w:rsidP="00540910">
      <w:pPr>
        <w:rPr>
          <w:lang w:val="es-ES_tradnl"/>
        </w:rPr>
      </w:pPr>
    </w:p>
    <w:p w:rsidR="00E54DA8" w:rsidRPr="00540910" w:rsidRDefault="00E54DA8" w:rsidP="00540910">
      <w:pPr>
        <w:ind w:left="284"/>
        <w:rPr>
          <w:rFonts w:ascii="Calibri" w:eastAsia="MS Mincho" w:hAnsi="Calibri" w:cs="Times New Roman"/>
          <w:sz w:val="24"/>
          <w:szCs w:val="24"/>
          <w:lang w:val="es-ES_tradnl"/>
        </w:rPr>
      </w:pPr>
      <w:r w:rsidRPr="00540910">
        <w:rPr>
          <w:rFonts w:ascii="Calibri" w:eastAsia="MS Mincho" w:hAnsi="Calibri" w:cs="Times New Roman"/>
          <w:sz w:val="24"/>
          <w:szCs w:val="24"/>
          <w:lang w:val="es-ES_tradnl"/>
        </w:rPr>
        <w:t>- La vigencia de su oferta será hasta el cumplimiento total del contrato.</w:t>
      </w:r>
    </w:p>
    <w:p w:rsidR="00E54DA8" w:rsidRPr="00E54DA8" w:rsidRDefault="00E54DA8" w:rsidP="00540910">
      <w:pPr>
        <w:rPr>
          <w:lang w:val="es-ES_tradnl"/>
        </w:rPr>
      </w:pPr>
    </w:p>
    <w:p w:rsidR="00E54DA8" w:rsidRPr="00E54DA8" w:rsidRDefault="00E54DA8" w:rsidP="00E54DA8">
      <w:pPr>
        <w:autoSpaceDE w:val="0"/>
        <w:autoSpaceDN w:val="0"/>
        <w:adjustRightInd w:val="0"/>
        <w:spacing w:after="0" w:line="240" w:lineRule="auto"/>
        <w:ind w:left="283"/>
        <w:jc w:val="both"/>
        <w:rPr>
          <w:rFonts w:ascii="Calibri" w:eastAsia="MS Mincho" w:hAnsi="Calibri" w:cs="Arial"/>
          <w:sz w:val="24"/>
          <w:szCs w:val="24"/>
          <w:lang w:val="es-ES_tradnl"/>
        </w:rPr>
      </w:pPr>
      <w:r w:rsidRPr="00E54DA8">
        <w:rPr>
          <w:rFonts w:ascii="Calibri" w:eastAsia="MS Mincho" w:hAnsi="Calibri" w:cs="Times New Roman"/>
          <w:b/>
          <w:sz w:val="24"/>
          <w:szCs w:val="24"/>
          <w:lang w:val="es-ES_tradnl"/>
        </w:rPr>
        <w:t>-</w:t>
      </w:r>
      <w:r w:rsidRPr="00E54DA8">
        <w:rPr>
          <w:rFonts w:ascii="Calibri" w:eastAsia="MS Mincho" w:hAnsi="Calibri" w:cs="Times New Roman"/>
          <w:sz w:val="24"/>
          <w:szCs w:val="24"/>
          <w:lang w:val="es-ES_tradnl"/>
        </w:rPr>
        <w:tab/>
      </w:r>
      <w:r w:rsidRPr="00E54DA8">
        <w:rPr>
          <w:rFonts w:ascii="Calibri" w:eastAsia="MS Mincho" w:hAnsi="Calibri" w:cs="Arial"/>
          <w:sz w:val="24"/>
          <w:szCs w:val="24"/>
          <w:lang w:val="es-ES_tradnl"/>
        </w:rPr>
        <w:t xml:space="preserve">La proposición deberá ser firmada autógrafamente por el Administrador único, Representante Legal o propietario, según corresponda, en la última hoja de cada uno de los documentos que forman parte de la misma, </w:t>
      </w:r>
      <w:r w:rsidRPr="00E54DA8">
        <w:rPr>
          <w:rFonts w:ascii="Calibri" w:eastAsia="MS Mincho" w:hAnsi="Calibri" w:cs="Times New Roman"/>
          <w:sz w:val="24"/>
          <w:szCs w:val="24"/>
          <w:lang w:val="es-ES_tradnl"/>
        </w:rPr>
        <w:t>debiendo contener nombre y sello de la empresa</w:t>
      </w:r>
      <w:r w:rsidRPr="00E54DA8">
        <w:rPr>
          <w:rFonts w:ascii="Calibri" w:eastAsia="MS Mincho" w:hAnsi="Calibri" w:cs="Arial"/>
          <w:sz w:val="24"/>
          <w:szCs w:val="24"/>
          <w:lang w:val="es-ES_tradnl"/>
        </w:rPr>
        <w:t>.</w:t>
      </w:r>
    </w:p>
    <w:p w:rsidR="00E54DA8" w:rsidRPr="00E54DA8" w:rsidRDefault="00E54DA8" w:rsidP="00E54DA8">
      <w:pPr>
        <w:autoSpaceDE w:val="0"/>
        <w:autoSpaceDN w:val="0"/>
        <w:adjustRightInd w:val="0"/>
        <w:spacing w:after="0" w:line="240" w:lineRule="auto"/>
        <w:ind w:left="283"/>
        <w:jc w:val="both"/>
        <w:rPr>
          <w:rFonts w:ascii="Calibri" w:eastAsia="MS Mincho" w:hAnsi="Calibri" w:cs="Arial"/>
          <w:sz w:val="24"/>
          <w:szCs w:val="24"/>
          <w:lang w:val="es-ES_tradnl"/>
        </w:rPr>
      </w:pPr>
    </w:p>
    <w:p w:rsidR="00E54DA8" w:rsidRPr="00E54DA8" w:rsidRDefault="00E54DA8" w:rsidP="00E54DA8">
      <w:pPr>
        <w:tabs>
          <w:tab w:val="left" w:pos="720"/>
        </w:tabs>
        <w:spacing w:after="0" w:line="240" w:lineRule="auto"/>
        <w:ind w:left="709" w:right="4" w:hanging="426"/>
        <w:jc w:val="both"/>
        <w:rPr>
          <w:rFonts w:ascii="Calibri" w:eastAsia="MS Mincho" w:hAnsi="Calibri" w:cs="Times New Roman"/>
          <w:sz w:val="24"/>
          <w:szCs w:val="24"/>
          <w:lang w:val="es-ES_tradnl"/>
        </w:rPr>
      </w:pPr>
      <w:r w:rsidRPr="00E54DA8">
        <w:rPr>
          <w:rFonts w:ascii="Calibri" w:eastAsia="MS Mincho" w:hAnsi="Calibri" w:cs="Times New Roman"/>
          <w:b/>
          <w:sz w:val="24"/>
          <w:szCs w:val="24"/>
          <w:lang w:val="es-ES_tradnl"/>
        </w:rPr>
        <w:lastRenderedPageBreak/>
        <w:t>-</w:t>
      </w:r>
      <w:r w:rsidRPr="00E54DA8">
        <w:rPr>
          <w:rFonts w:ascii="Calibri" w:eastAsia="MS Mincho" w:hAnsi="Calibri" w:cs="Times New Roman"/>
          <w:sz w:val="24"/>
          <w:szCs w:val="24"/>
          <w:lang w:val="es-ES_tradnl"/>
        </w:rPr>
        <w:tab/>
        <w:t>El idioma oficial de esta licitación es el español por lo que toda la documentación deberá presentarse en ESPAÑOL.</w:t>
      </w:r>
    </w:p>
    <w:p w:rsidR="00E54DA8" w:rsidRPr="00E54DA8" w:rsidRDefault="00E54DA8" w:rsidP="00540910">
      <w:pPr>
        <w:ind w:left="284"/>
        <w:rPr>
          <w:lang w:val="es-ES_tradnl"/>
        </w:rPr>
      </w:pPr>
    </w:p>
    <w:p w:rsidR="00E54DA8" w:rsidRPr="00E54DA8" w:rsidRDefault="00E54DA8" w:rsidP="00540910">
      <w:pPr>
        <w:ind w:left="284"/>
        <w:rPr>
          <w:lang w:val="es-ES_tradnl"/>
        </w:rPr>
      </w:pPr>
      <w:bookmarkStart w:id="29" w:name="_Toc459811710"/>
      <w:r w:rsidRPr="00E54DA8">
        <w:rPr>
          <w:b/>
          <w:lang w:val="es-ES_tradnl"/>
        </w:rPr>
        <w:t>-</w:t>
      </w:r>
      <w:r w:rsidRPr="00E54DA8">
        <w:rPr>
          <w:lang w:val="es-ES_tradnl"/>
        </w:rPr>
        <w:tab/>
        <w:t>Las propuestas deberán presentarse en original, no se aceptan cotizaciones fotocopiadas o en papel fax.</w:t>
      </w:r>
      <w:bookmarkEnd w:id="29"/>
    </w:p>
    <w:p w:rsidR="00E54DA8" w:rsidRPr="00E54DA8" w:rsidRDefault="00E54DA8" w:rsidP="00540910">
      <w:pPr>
        <w:ind w:left="284"/>
        <w:rPr>
          <w:lang w:val="es-ES_tradnl"/>
        </w:rPr>
      </w:pPr>
    </w:p>
    <w:p w:rsidR="00E54DA8" w:rsidRPr="00E54DA8" w:rsidRDefault="00E54DA8" w:rsidP="00540910">
      <w:pPr>
        <w:ind w:left="284"/>
        <w:rPr>
          <w:lang w:val="es-ES_tradnl"/>
        </w:rPr>
      </w:pPr>
      <w:r w:rsidRPr="00E54DA8">
        <w:rPr>
          <w:b/>
          <w:lang w:val="es-ES_tradnl"/>
        </w:rPr>
        <w:t>-</w:t>
      </w:r>
      <w:r w:rsidRPr="00E54DA8">
        <w:rPr>
          <w:b/>
          <w:lang w:val="es-ES_tradnl"/>
        </w:rPr>
        <w:tab/>
      </w:r>
      <w:r w:rsidRPr="00E54DA8">
        <w:rPr>
          <w:lang w:val="es-ES_tradnl"/>
        </w:rPr>
        <w:t>Todos los descuentos que otorgue el concursante deberán reflejarse en los precios unitarios.</w:t>
      </w:r>
    </w:p>
    <w:p w:rsidR="00E54DA8" w:rsidRPr="00E54DA8" w:rsidRDefault="00E54DA8" w:rsidP="00540910">
      <w:pPr>
        <w:ind w:left="284"/>
        <w:rPr>
          <w:lang w:val="es-ES_tradnl"/>
        </w:rPr>
      </w:pPr>
    </w:p>
    <w:p w:rsidR="00E54DA8" w:rsidRPr="00E54DA8" w:rsidRDefault="00E54DA8" w:rsidP="00E54DA8">
      <w:pPr>
        <w:autoSpaceDE w:val="0"/>
        <w:autoSpaceDN w:val="0"/>
        <w:adjustRightInd w:val="0"/>
        <w:spacing w:after="0" w:line="240" w:lineRule="auto"/>
        <w:ind w:left="283"/>
        <w:jc w:val="both"/>
        <w:rPr>
          <w:rFonts w:ascii="Calibri" w:eastAsia="MS Mincho" w:hAnsi="Calibri" w:cs="Arial"/>
          <w:sz w:val="24"/>
          <w:szCs w:val="24"/>
          <w:lang w:val="es-ES_tradnl"/>
        </w:rPr>
      </w:pPr>
      <w:r w:rsidRPr="00E54DA8">
        <w:rPr>
          <w:rFonts w:ascii="Calibri" w:eastAsia="MS Mincho" w:hAnsi="Calibri" w:cs="Arial"/>
          <w:b/>
          <w:sz w:val="24"/>
          <w:szCs w:val="24"/>
          <w:lang w:val="es-ES_tradnl"/>
        </w:rPr>
        <w:t>-</w:t>
      </w:r>
      <w:r w:rsidRPr="00E54DA8">
        <w:rPr>
          <w:rFonts w:ascii="Calibri" w:eastAsia="MS Mincho" w:hAnsi="Calibri" w:cs="Arial"/>
          <w:sz w:val="24"/>
          <w:szCs w:val="24"/>
          <w:lang w:val="es-ES_tradnl"/>
        </w:rPr>
        <w:t xml:space="preserve"> Cada uno de los documentos que integren la proposición y aquéllos distintos a ésta, </w:t>
      </w:r>
      <w:r w:rsidRPr="00E54DA8">
        <w:rPr>
          <w:rFonts w:ascii="Calibri" w:eastAsia="MS Mincho" w:hAnsi="Calibri" w:cs="Arial"/>
          <w:b/>
          <w:sz w:val="24"/>
          <w:szCs w:val="24"/>
          <w:u w:val="single"/>
          <w:lang w:val="es-ES_tradnl"/>
        </w:rPr>
        <w:t>podrán estar foliados en todas y cada una de las hojas que los integren,</w:t>
      </w:r>
      <w:r w:rsidRPr="00E54DA8">
        <w:rPr>
          <w:rFonts w:ascii="Calibri" w:eastAsia="MS Mincho" w:hAnsi="Calibri" w:cs="Arial"/>
          <w:sz w:val="24"/>
          <w:szCs w:val="24"/>
          <w:lang w:val="es-ES_tradnl"/>
        </w:rPr>
        <w:t xml:space="preserve"> </w:t>
      </w:r>
      <w:r w:rsidRPr="00E54DA8">
        <w:rPr>
          <w:rFonts w:ascii="Calibri" w:eastAsia="MS Mincho" w:hAnsi="Calibri" w:cs="Arial"/>
          <w:b/>
          <w:sz w:val="24"/>
          <w:szCs w:val="24"/>
          <w:u w:val="single"/>
          <w:lang w:val="es-ES_tradnl"/>
        </w:rPr>
        <w:t>(No se requiere foliar documentos originales presentados para cotejo)</w:t>
      </w:r>
      <w:r w:rsidRPr="00E54DA8">
        <w:rPr>
          <w:rFonts w:ascii="Calibri" w:eastAsia="MS Mincho" w:hAnsi="Calibri" w:cs="Arial"/>
          <w:sz w:val="24"/>
          <w:szCs w:val="24"/>
          <w:lang w:val="es-ES_tradnl"/>
        </w:rPr>
        <w:t>. Todos los Documentos preferentemente serán entregados de acuerdo al orden y numeración especificada en la convocatoria.</w:t>
      </w:r>
    </w:p>
    <w:p w:rsidR="00E54DA8" w:rsidRPr="00E54DA8" w:rsidRDefault="00E54DA8" w:rsidP="00E54DA8">
      <w:pPr>
        <w:autoSpaceDE w:val="0"/>
        <w:autoSpaceDN w:val="0"/>
        <w:adjustRightInd w:val="0"/>
        <w:spacing w:after="0" w:line="240" w:lineRule="auto"/>
        <w:ind w:left="283"/>
        <w:jc w:val="both"/>
        <w:rPr>
          <w:rFonts w:ascii="Calibri" w:eastAsia="MS Mincho" w:hAnsi="Calibri" w:cs="Arial"/>
          <w:sz w:val="24"/>
          <w:szCs w:val="24"/>
          <w:lang w:val="es-ES_tradnl"/>
        </w:rPr>
      </w:pPr>
    </w:p>
    <w:p w:rsidR="00E54DA8" w:rsidRPr="00E54DA8" w:rsidRDefault="00E54DA8" w:rsidP="00E54DA8">
      <w:pPr>
        <w:autoSpaceDE w:val="0"/>
        <w:autoSpaceDN w:val="0"/>
        <w:adjustRightInd w:val="0"/>
        <w:spacing w:after="0" w:line="240" w:lineRule="auto"/>
        <w:ind w:left="283"/>
        <w:jc w:val="both"/>
        <w:rPr>
          <w:rFonts w:ascii="Calibri" w:eastAsia="MS Mincho" w:hAnsi="Calibri" w:cs="Arial"/>
          <w:sz w:val="24"/>
          <w:szCs w:val="24"/>
          <w:lang w:val="es-ES_tradnl"/>
        </w:rPr>
      </w:pPr>
      <w:r w:rsidRPr="00E54DA8">
        <w:rPr>
          <w:rFonts w:ascii="Calibri" w:eastAsia="MS Mincho" w:hAnsi="Calibri" w:cs="Times New Roman"/>
          <w:sz w:val="24"/>
          <w:szCs w:val="24"/>
          <w:lang w:val="es-ES_tradnl"/>
        </w:rPr>
        <w:t xml:space="preserve">- </w:t>
      </w:r>
      <w:r w:rsidRPr="00E54DA8">
        <w:rPr>
          <w:rFonts w:ascii="Calibri" w:eastAsia="MS Mincho" w:hAnsi="Calibri" w:cs="Arial"/>
          <w:sz w:val="24"/>
          <w:szCs w:val="24"/>
          <w:lang w:val="es-ES_tradnl"/>
        </w:rPr>
        <w:t xml:space="preserve">Deberá presentar su </w:t>
      </w:r>
      <w:r w:rsidRPr="00E54DA8">
        <w:rPr>
          <w:rFonts w:ascii="Calibri" w:eastAsia="MS Mincho" w:hAnsi="Calibri" w:cs="Arial"/>
          <w:b/>
          <w:sz w:val="24"/>
          <w:szCs w:val="24"/>
          <w:u w:val="single"/>
          <w:lang w:val="es-ES_tradnl"/>
        </w:rPr>
        <w:t>propuesta económica</w:t>
      </w:r>
      <w:r w:rsidRPr="00E54DA8">
        <w:rPr>
          <w:rFonts w:ascii="Calibri" w:eastAsia="MS Mincho" w:hAnsi="Calibri" w:cs="Arial"/>
          <w:sz w:val="24"/>
          <w:szCs w:val="24"/>
          <w:u w:val="single"/>
          <w:lang w:val="es-ES_tradnl"/>
        </w:rPr>
        <w:t xml:space="preserve"> </w:t>
      </w:r>
      <w:r w:rsidRPr="00E54DA8">
        <w:rPr>
          <w:rFonts w:ascii="Calibri" w:eastAsia="MS Mincho" w:hAnsi="Calibri" w:cs="Arial"/>
          <w:b/>
          <w:sz w:val="24"/>
          <w:szCs w:val="24"/>
          <w:u w:val="single"/>
          <w:lang w:val="es-ES_tradnl"/>
        </w:rPr>
        <w:t>y técnica</w:t>
      </w:r>
      <w:r w:rsidRPr="00E54DA8">
        <w:rPr>
          <w:rFonts w:ascii="Calibri" w:eastAsia="MS Mincho" w:hAnsi="Calibri" w:cs="Arial"/>
          <w:sz w:val="24"/>
          <w:szCs w:val="24"/>
          <w:lang w:val="es-ES_tradnl"/>
        </w:rPr>
        <w:t xml:space="preserve"> impresa y en medio </w:t>
      </w:r>
      <w:proofErr w:type="gramStart"/>
      <w:r w:rsidRPr="00E54DA8">
        <w:rPr>
          <w:rFonts w:ascii="Calibri" w:eastAsia="MS Mincho" w:hAnsi="Calibri" w:cs="Arial"/>
          <w:sz w:val="24"/>
          <w:szCs w:val="24"/>
          <w:lang w:val="es-ES_tradnl"/>
        </w:rPr>
        <w:t>magnético</w:t>
      </w:r>
      <w:proofErr w:type="gramEnd"/>
      <w:r w:rsidRPr="00E54DA8">
        <w:rPr>
          <w:rFonts w:ascii="Calibri" w:eastAsia="MS Mincho" w:hAnsi="Calibri" w:cs="Arial"/>
          <w:sz w:val="24"/>
          <w:szCs w:val="24"/>
          <w:lang w:val="es-ES_tradnl"/>
        </w:rPr>
        <w:t xml:space="preserve"> (USB, CD o DVD), en formato PDF y Word o Excel, de acuerdo a los </w:t>
      </w:r>
      <w:r w:rsidRPr="00E54DA8">
        <w:rPr>
          <w:rFonts w:ascii="Calibri" w:eastAsia="MS Mincho" w:hAnsi="Calibri" w:cs="Arial"/>
          <w:b/>
          <w:sz w:val="24"/>
          <w:szCs w:val="24"/>
          <w:lang w:val="es-ES_tradnl"/>
        </w:rPr>
        <w:t>Anexos No. 1 y No. 11</w:t>
      </w:r>
      <w:r w:rsidRPr="00E54DA8">
        <w:rPr>
          <w:rFonts w:ascii="Calibri" w:eastAsia="MS Mincho" w:hAnsi="Calibri" w:cs="Arial"/>
          <w:sz w:val="24"/>
          <w:szCs w:val="24"/>
          <w:lang w:val="es-ES_tradnl"/>
        </w:rPr>
        <w:t>.</w:t>
      </w:r>
    </w:p>
    <w:p w:rsidR="00E54DA8" w:rsidRPr="00497016" w:rsidRDefault="00E54DA8" w:rsidP="00497016">
      <w:pPr>
        <w:tabs>
          <w:tab w:val="right" w:leader="dot" w:pos="9639"/>
        </w:tabs>
        <w:spacing w:after="0" w:line="240" w:lineRule="auto"/>
        <w:jc w:val="both"/>
        <w:rPr>
          <w:rFonts w:ascii="Calibri" w:eastAsia="MS Mincho" w:hAnsi="Calibri" w:cs="Times New Roman"/>
          <w:sz w:val="24"/>
          <w:szCs w:val="24"/>
          <w:lang w:val="es-ES_tradnl"/>
        </w:rPr>
      </w:pPr>
    </w:p>
    <w:p w:rsidR="00497016" w:rsidRDefault="00497016" w:rsidP="00E54DA8">
      <w:pPr>
        <w:jc w:val="both"/>
      </w:pPr>
    </w:p>
    <w:p w:rsidR="00E54DA8" w:rsidRDefault="00E54DA8" w:rsidP="00E54DA8">
      <w:pPr>
        <w:jc w:val="both"/>
      </w:pPr>
      <w:r>
        <w:t>D) vigencia de las proposiciones.</w:t>
      </w:r>
    </w:p>
    <w:p w:rsidR="00E54DA8" w:rsidRDefault="00E54DA8" w:rsidP="00E54DA8">
      <w:pPr>
        <w:jc w:val="both"/>
      </w:pPr>
      <w:r>
        <w:t>d).- Una vez recibidas las proposiciones en la fecha, hora y lugar establecidos, éstas no podrán retirarse o dejarse sin efecto, por lo que se considerarán vigentes dentro del procedimiento de licitación pública hasta su conclusión.</w:t>
      </w:r>
    </w:p>
    <w:p w:rsidR="00E54DA8" w:rsidRDefault="00E54DA8" w:rsidP="00E54DA8">
      <w:pPr>
        <w:jc w:val="both"/>
      </w:pPr>
      <w:r>
        <w:t>e).- Proposiciones conjuntas: Dos o más personas podrán presentar conjuntamente una proposición sin necesidad de constituir una sociedad, o una nueva sociedad en caso de personas morales; para tales efectos, en la proposición y en el contrato se establecerán con precisión las obligaciones de cada una de ellas, así como la manera en que se exigiría su cumplimiento. En este supuesto la proposición deberá ser firmada autógrafamente por el representante común que para ese acto haya sido designado por el grupo de personas.</w:t>
      </w:r>
    </w:p>
    <w:p w:rsidR="00E54DA8" w:rsidRDefault="00E54DA8" w:rsidP="00E54DA8">
      <w:pPr>
        <w:jc w:val="both"/>
      </w:pPr>
      <w:r>
        <w:t xml:space="preserve">Cuando la proposición conjunta resulte adjudicada con un contrato, dicho instrumento deberá ser firmado por el representante legal de cada una de las personas participantes en la proposición, a quienes se considerará, para efectos del procedimiento y del contrato, como responsables solidarios o mancomunados, según se establezca en el propio contrato. Cabe señalar que todas las partes firmantes del contrato deberán presentar la documentación que acredite su existencia legal. </w:t>
      </w:r>
    </w:p>
    <w:p w:rsidR="00E54DA8" w:rsidRDefault="00E54DA8" w:rsidP="00E54DA8">
      <w:pPr>
        <w:jc w:val="both"/>
      </w:pPr>
      <w:r>
        <w:lastRenderedPageBreak/>
        <w:t>Asimismo, deberán presentar la documentación que señala el Artículo 48 Fracción VIII del reglamento de la Ley.</w:t>
      </w:r>
    </w:p>
    <w:p w:rsidR="00E54DA8" w:rsidRDefault="00E54DA8" w:rsidP="00E54DA8">
      <w:pPr>
        <w:jc w:val="both"/>
      </w:pPr>
    </w:p>
    <w:p w:rsidR="00E54DA8" w:rsidRDefault="00E54DA8" w:rsidP="00E54DA8">
      <w:pPr>
        <w:jc w:val="both"/>
      </w:pPr>
      <w: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rsidR="00E54DA8" w:rsidRDefault="00E54DA8" w:rsidP="00E54DA8">
      <w:pPr>
        <w:jc w:val="both"/>
      </w:pPr>
      <w:r>
        <w:t>f).- Los licitantes sólo podrán presentar una proposición para esta licitación pública.</w:t>
      </w:r>
    </w:p>
    <w:p w:rsidR="00E54DA8" w:rsidRDefault="00E54DA8" w:rsidP="00E54DA8">
      <w:pPr>
        <w:jc w:val="both"/>
      </w:pPr>
      <w:r>
        <w:t xml:space="preserve">g).- La entrega de proposiciones se hará en sobre cerrado, la cual contendrá la oferta técnica y económica. La documentación distinta a la proposición técnica y económica </w:t>
      </w:r>
      <w:r w:rsidR="008E51FA">
        <w:t>deberá</w:t>
      </w:r>
      <w:r>
        <w:t xml:space="preserve"> entregarse o fuera del sobre</w:t>
      </w:r>
      <w:r w:rsidR="008E51FA">
        <w:t>.</w:t>
      </w:r>
    </w:p>
    <w:p w:rsidR="00E54DA8" w:rsidRDefault="00E54DA8" w:rsidP="00E54DA8">
      <w:pPr>
        <w:jc w:val="both"/>
      </w:pPr>
      <w:r>
        <w:t xml:space="preserve">h).- Revisión preliminar. </w:t>
      </w:r>
    </w:p>
    <w:p w:rsidR="00E54DA8" w:rsidRDefault="00E54DA8" w:rsidP="00E54DA8">
      <w:pPr>
        <w:jc w:val="both"/>
      </w:pPr>
      <w:r>
        <w:t>De conformidad con el Artículo 34 Último Párrafo de la Ley, previo al acto de presentación y apertura de proposiciones, no se efectuará revisión preliminar a la documentación distinta a las proposiciones de los licitantes y el registro de los participantes será de acuerdo al numeral III inciso b), de la presente convocatoria a la licitación.</w:t>
      </w:r>
    </w:p>
    <w:p w:rsidR="00E54DA8" w:rsidRDefault="00E54DA8" w:rsidP="00E54DA8">
      <w:pPr>
        <w:jc w:val="both"/>
      </w:pPr>
      <w:r>
        <w:t>i).- escrito para comparecer en el acto de presentación.</w:t>
      </w:r>
    </w:p>
    <w:p w:rsidR="00E54DA8" w:rsidRDefault="00E54DA8" w:rsidP="00E54DA8">
      <w:pPr>
        <w:jc w:val="both"/>
      </w:pPr>
      <w:r>
        <w:t xml:space="preserve">Escrito original, firmado y sellado de acreditamiento de la existencia legal del licitante y la personalidad jurídica de su representante, mediante el cual el firmante manifieste, bajo protesta de decir verdad, que cuenta con las facultades suficientes para comprometerse por sí o por su representada, mismo que contendrá los datos siguientes: </w:t>
      </w:r>
      <w:r w:rsidRPr="00E54DA8">
        <w:rPr>
          <w:b/>
        </w:rPr>
        <w:t>(Anexo No. 6)</w:t>
      </w:r>
    </w:p>
    <w:p w:rsidR="00E54DA8" w:rsidRDefault="00E54DA8" w:rsidP="00E54DA8">
      <w:pPr>
        <w:jc w:val="both"/>
      </w:pPr>
      <w:r w:rsidRPr="00E54DA8">
        <w:rPr>
          <w:b/>
        </w:rPr>
        <w:t>Del licitante:</w:t>
      </w:r>
      <w:r>
        <w:t xml:space="preserve"> clave del registro federal de contribuyentes; nombre y domicilio, así como, en su caso, de su apoderado o representante legal. Tratándose de personas jurídica colectivas, además,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 </w:t>
      </w:r>
    </w:p>
    <w:p w:rsidR="00E54DA8" w:rsidRDefault="00E54DA8" w:rsidP="00E54DA8">
      <w:pPr>
        <w:jc w:val="both"/>
      </w:pPr>
      <w:r w:rsidRPr="00E54DA8">
        <w:rPr>
          <w:b/>
        </w:rPr>
        <w:t>Del representante del licitante:</w:t>
      </w:r>
      <w:r>
        <w:t xml:space="preserve"> número y fecha de las escrituras públicas en las que le fueron otorgadas las facultades para suscribir la propuesta, señalando nombre, número y circunscripción del notario o fedatario público que las protocolizó.</w:t>
      </w:r>
    </w:p>
    <w:p w:rsidR="006A7A42" w:rsidRDefault="006A7A42" w:rsidP="006A7A42">
      <w:pPr>
        <w:jc w:val="both"/>
      </w:pPr>
      <w:r>
        <w:t>j).- Rúbrica de proposiciones.</w:t>
      </w:r>
    </w:p>
    <w:p w:rsidR="006A7A42" w:rsidRDefault="006A7A42" w:rsidP="006A7A42">
      <w:pPr>
        <w:jc w:val="both"/>
      </w:pPr>
      <w:r>
        <w:t xml:space="preserve">El servidor público designado por el presidente o por su representante, rubricará las proposiciones recibidas durante el acto de presentación y apertura de proposiciones. </w:t>
      </w:r>
    </w:p>
    <w:p w:rsidR="006A7A42" w:rsidRDefault="006A7A42" w:rsidP="006A7A42">
      <w:pPr>
        <w:jc w:val="both"/>
      </w:pPr>
      <w:r>
        <w:lastRenderedPageBreak/>
        <w:t>De entre los licitantes que hayan asistido, éstos elegirán a uno, el cual rubricará las proposiciones recibidas durante el acto de presentación y apertura de proposiciones.</w:t>
      </w:r>
    </w:p>
    <w:p w:rsidR="006A7A42" w:rsidRDefault="006A7A42" w:rsidP="006A7A42">
      <w:pPr>
        <w:jc w:val="both"/>
      </w:pPr>
    </w:p>
    <w:p w:rsidR="009C3D00" w:rsidRDefault="009C3D00" w:rsidP="00896763">
      <w:pPr>
        <w:pStyle w:val="Ttulo2"/>
        <w:jc w:val="center"/>
      </w:pPr>
      <w:bookmarkStart w:id="30" w:name="_Toc460415361"/>
      <w:r>
        <w:t>CAUSAS DE DESCALIFICACIÓN DEL LICITANTE.</w:t>
      </w:r>
      <w:bookmarkEnd w:id="30"/>
    </w:p>
    <w:p w:rsidR="009C3D00" w:rsidRDefault="009C3D00" w:rsidP="00395138">
      <w:pPr>
        <w:spacing w:after="0"/>
        <w:jc w:val="both"/>
      </w:pPr>
      <w:r>
        <w:t xml:space="preserve">I.- </w:t>
      </w:r>
      <w:r>
        <w:tab/>
        <w:t>Por el incumplimiento de alguno de los requisitos obligatorios establecidos en la Convocatoria de la licitación.</w:t>
      </w:r>
    </w:p>
    <w:p w:rsidR="009C3D00" w:rsidRDefault="009C3D00" w:rsidP="00395138">
      <w:pPr>
        <w:spacing w:after="0"/>
        <w:jc w:val="both"/>
      </w:pPr>
      <w:r>
        <w:t>II.-</w:t>
      </w:r>
      <w:r>
        <w:tab/>
        <w:t>Se compruebe que tiene acuerdo con otros proveedores para elevar los precios de los bienes, objeto de esta licitación.</w:t>
      </w:r>
    </w:p>
    <w:p w:rsidR="009C3D00" w:rsidRDefault="009C3D00" w:rsidP="00395138">
      <w:pPr>
        <w:spacing w:after="0"/>
        <w:jc w:val="both"/>
      </w:pPr>
      <w:r>
        <w:t>III.-</w:t>
      </w:r>
      <w:r>
        <w:tab/>
        <w:t>No acredite a satisfacción de “El Comité” la personalidad jurídica del LICITANTE o de su representante legal.</w:t>
      </w:r>
    </w:p>
    <w:p w:rsidR="009C3D00" w:rsidRDefault="009C3D00" w:rsidP="00395138">
      <w:pPr>
        <w:spacing w:after="0"/>
        <w:jc w:val="both"/>
      </w:pPr>
      <w:r>
        <w:t>IV.-</w:t>
      </w:r>
      <w:r>
        <w:tab/>
        <w:t>No firme los documentos en los que se especifiquen las características técnicas y económicas de los bienes ofertados.</w:t>
      </w:r>
      <w:r>
        <w:tab/>
      </w:r>
    </w:p>
    <w:p w:rsidR="009C3D00" w:rsidRDefault="009C3D00" w:rsidP="00395138">
      <w:pPr>
        <w:spacing w:after="0"/>
        <w:jc w:val="both"/>
      </w:pPr>
      <w:r>
        <w:t>V.-</w:t>
      </w:r>
      <w:r>
        <w:tab/>
        <w:t>Proponer más de una opción del bien ofertado.</w:t>
      </w:r>
    </w:p>
    <w:p w:rsidR="009C3D00" w:rsidRDefault="009C3D00" w:rsidP="00395138">
      <w:pPr>
        <w:spacing w:after="0"/>
        <w:jc w:val="both"/>
      </w:pPr>
      <w:r>
        <w:t>VI.-</w:t>
      </w:r>
      <w:r>
        <w:tab/>
        <w:t>El tipo de moneda que presente su cotización no sea nacional.</w:t>
      </w:r>
    </w:p>
    <w:p w:rsidR="009C3D00" w:rsidRDefault="009C3D00" w:rsidP="00395138">
      <w:pPr>
        <w:spacing w:after="0"/>
        <w:jc w:val="both"/>
      </w:pPr>
      <w:r>
        <w:t>VII.-</w:t>
      </w:r>
      <w:r>
        <w:tab/>
        <w:t>El idioma en que presente su propuesta no sea el español.</w:t>
      </w:r>
    </w:p>
    <w:p w:rsidR="009C3D00" w:rsidRDefault="009C3D00" w:rsidP="00395138">
      <w:pPr>
        <w:spacing w:after="0"/>
        <w:jc w:val="both"/>
      </w:pPr>
      <w:r>
        <w:t>VIII.-</w:t>
      </w:r>
      <w:r>
        <w:tab/>
        <w:t>No respetar los acuerdos establecidos en el acta de la junta de aclaraciones.</w:t>
      </w:r>
    </w:p>
    <w:p w:rsidR="009C3D00" w:rsidRDefault="009C3D00" w:rsidP="00395138">
      <w:pPr>
        <w:spacing w:after="0"/>
        <w:jc w:val="both"/>
      </w:pPr>
      <w:r>
        <w:t>IX.-</w:t>
      </w:r>
      <w:r>
        <w:tab/>
        <w:t>Incluya el Impuesto al Valor Agregado en el Precio Unitario de su Propuesta.</w:t>
      </w:r>
    </w:p>
    <w:p w:rsidR="009C3D00" w:rsidRDefault="009C3D00" w:rsidP="009C3D00">
      <w:pPr>
        <w:jc w:val="both"/>
      </w:pPr>
      <w:r>
        <w:t>X.-</w:t>
      </w:r>
      <w:r>
        <w:tab/>
        <w:t>En esta licitación no hay agrupación por partidas.</w:t>
      </w:r>
    </w:p>
    <w:p w:rsidR="009C3D00" w:rsidRDefault="009C3D00" w:rsidP="00395138">
      <w:pPr>
        <w:spacing w:after="0"/>
        <w:jc w:val="both"/>
      </w:pPr>
      <w:r>
        <w:t>XI.- El incumplimiento de alguno de los requisitos solicitados en la convocatoria y junta de aclaraciones, así como proponer en sus propuestas el plazo de entrega mayor al requerido por la convocante.</w:t>
      </w:r>
    </w:p>
    <w:p w:rsidR="009C3D00" w:rsidRDefault="009C3D00" w:rsidP="00395138">
      <w:pPr>
        <w:spacing w:after="0"/>
        <w:jc w:val="both"/>
      </w:pPr>
      <w:r>
        <w:t xml:space="preserve">XII.- </w:t>
      </w:r>
      <w:r>
        <w:tab/>
        <w:t xml:space="preserve">No firme y selle los anexos solicitados.  </w:t>
      </w:r>
    </w:p>
    <w:p w:rsidR="009C3D00" w:rsidRDefault="009C3D00" w:rsidP="00395138">
      <w:pPr>
        <w:spacing w:after="0"/>
        <w:jc w:val="both"/>
      </w:pPr>
      <w:r>
        <w:t>XIII.- Cuando en cualquier etapa del procedimiento se verifique que presentó documentación falsa, alterada, modificada, escaneada o cualquier causa de irregularidad donde exista dolo o mala fe.</w:t>
      </w:r>
    </w:p>
    <w:p w:rsidR="009C3D00" w:rsidRDefault="009C3D00" w:rsidP="00395138">
      <w:pPr>
        <w:spacing w:after="0"/>
        <w:jc w:val="both"/>
      </w:pPr>
      <w:r>
        <w:t>XIV.- Cuando presente documentos donde se especifique que debe llevar la leyenda ¨Bajo protesta de decir verdad¨, y ésta sea omitida en el documento correspondiente, o no vengan debidamente firmadas por el representante legal y/o propietario en caso de ser personas físicas.</w:t>
      </w:r>
    </w:p>
    <w:p w:rsidR="009C3D00" w:rsidRDefault="009C3D00" w:rsidP="00395138">
      <w:pPr>
        <w:spacing w:after="0"/>
        <w:jc w:val="both"/>
      </w:pPr>
      <w:r>
        <w:t>XV.- Cualquier otra causa que contravenga la Ley, su Reglamento, la presente convocatoria que rigen esta licitación, o cualquier otra normativa u ordenamiento legal relacionados con la materia.</w:t>
      </w:r>
    </w:p>
    <w:p w:rsidR="009C3D00" w:rsidRDefault="009C3D00" w:rsidP="00395138">
      <w:pPr>
        <w:spacing w:after="0"/>
        <w:jc w:val="both"/>
      </w:pPr>
      <w:r>
        <w:t>XVI.- El incumplimiento de los criterios de análisis de los documentos que integran la propuesta.</w:t>
      </w:r>
    </w:p>
    <w:p w:rsidR="00880BB7" w:rsidRDefault="00880BB7" w:rsidP="009C3D00">
      <w:pPr>
        <w:jc w:val="both"/>
      </w:pPr>
    </w:p>
    <w:p w:rsidR="00880BB7" w:rsidRDefault="005A0889" w:rsidP="00896763">
      <w:pPr>
        <w:pStyle w:val="Ttulo2"/>
        <w:jc w:val="center"/>
      </w:pPr>
      <w:bookmarkStart w:id="31" w:name="_Toc460415362"/>
      <w:r w:rsidRPr="005A0889">
        <w:t>CANCELACION DE LA LICITACIÓN O PARTIDAS.</w:t>
      </w:r>
      <w:bookmarkEnd w:id="31"/>
    </w:p>
    <w:p w:rsidR="00880BB7" w:rsidRDefault="00880BB7" w:rsidP="009C3D00">
      <w:pPr>
        <w:jc w:val="both"/>
      </w:pPr>
    </w:p>
    <w:p w:rsidR="005A0889" w:rsidRDefault="005A0889" w:rsidP="005A0889">
      <w:pPr>
        <w:jc w:val="both"/>
      </w:pPr>
      <w:r>
        <w:t xml:space="preserve">La convocante podrá cancelar la licitación, partidas o paquetes incluidos en ésta, cuando se presente caso fortuito, fuerza mayor, existan circunstancias justificadas que extingan la necesidad para adquirir los bienes, o que de continuarse con el procedimiento se pudiera ocasionar un daño o perjuicio a la propia dependencia así como la insuficiencia presupuestal para las partidas. </w:t>
      </w:r>
    </w:p>
    <w:p w:rsidR="005A0889" w:rsidRDefault="005A0889" w:rsidP="005A0889">
      <w:pPr>
        <w:jc w:val="both"/>
      </w:pPr>
    </w:p>
    <w:p w:rsidR="005A0889" w:rsidRDefault="005A0889" w:rsidP="005A0889">
      <w:pPr>
        <w:jc w:val="both"/>
      </w:pPr>
      <w:r>
        <w:t>La determinación de dar por cancelada la licitación, partidas o paquetes, deberá precisar el acontecimiento que motiva la decisión, la cual se hará del conocimiento de los licitantes, y no será procedente contra ella recurso alguno, de conformidad con el Artículo 38 de la Ley de Adquisiciones, Arrendamientos y Servicios del Sector Público.</w:t>
      </w:r>
    </w:p>
    <w:p w:rsidR="005A0889" w:rsidRDefault="005A0889" w:rsidP="005A0889">
      <w:pPr>
        <w:jc w:val="both"/>
      </w:pPr>
    </w:p>
    <w:p w:rsidR="005A0889" w:rsidRDefault="005A0889" w:rsidP="00896763">
      <w:pPr>
        <w:pStyle w:val="Ttulo2"/>
        <w:jc w:val="center"/>
      </w:pPr>
      <w:bookmarkStart w:id="32" w:name="_Toc460415363"/>
      <w:r w:rsidRPr="005A0889">
        <w:t>DECLARACIÓN DE LA LICITACIÓN DESIERTA.</w:t>
      </w:r>
      <w:bookmarkEnd w:id="32"/>
    </w:p>
    <w:p w:rsidR="00395138" w:rsidRPr="00395138" w:rsidRDefault="00395138" w:rsidP="00395138"/>
    <w:p w:rsidR="005A0889" w:rsidRDefault="005A0889" w:rsidP="00395138">
      <w:pPr>
        <w:spacing w:after="0"/>
        <w:ind w:left="567"/>
        <w:jc w:val="both"/>
      </w:pPr>
      <w:r>
        <w:t>I.-</w:t>
      </w:r>
      <w:r>
        <w:tab/>
        <w:t>Cuando ningún licitante se hubiere registrado, o cuando habiéndose registrado ninguno se presentase para participar en el acto de apertura de propuestas.</w:t>
      </w:r>
    </w:p>
    <w:p w:rsidR="005A0889" w:rsidRDefault="005A0889" w:rsidP="00395138">
      <w:pPr>
        <w:spacing w:after="0"/>
        <w:ind w:left="567"/>
        <w:jc w:val="both"/>
      </w:pPr>
      <w:r>
        <w:t>II.-</w:t>
      </w:r>
      <w:r>
        <w:tab/>
        <w:t>Cuando ninguna de las propuestas presentadas reúna los requisitos establecidos en la convocatoria a la licitación pública.</w:t>
      </w:r>
    </w:p>
    <w:p w:rsidR="005A0889" w:rsidRDefault="005A0889" w:rsidP="00395138">
      <w:pPr>
        <w:spacing w:after="0"/>
        <w:ind w:left="567"/>
        <w:jc w:val="both"/>
      </w:pPr>
      <w:r>
        <w:t>III.-</w:t>
      </w:r>
      <w:r>
        <w:tab/>
        <w:t>Que los precios señalados en las propuestas sean ampliamente superiores a los que rigen en el mercado. Los resultados de la investigación por los que se determine que los precios no son aceptables o no es conveniente, de conformidad con el Artículo 37 Fracción III de esta Ley. Dicha determinación se hará del conocimiento de los licitantes en el fallo correspondiente.</w:t>
      </w:r>
    </w:p>
    <w:p w:rsidR="005A0889" w:rsidRDefault="005A0889" w:rsidP="00395138">
      <w:pPr>
        <w:spacing w:after="0"/>
        <w:ind w:left="567"/>
        <w:jc w:val="both"/>
      </w:pPr>
      <w:r>
        <w:t>IV.-</w:t>
      </w:r>
      <w:r>
        <w:tab/>
        <w:t>Cuando después de haberse efectuado el análisis correspondiente de las ofertas, no sea posible adjudicar las Partidas a ningún “LICITANTE” por motivos técnicos, legales o que la propuesta ganadora rebase el monto del saldo disponible dentro del presupuesto aprobado y establecido para cada partida.</w:t>
      </w:r>
    </w:p>
    <w:p w:rsidR="005A0889" w:rsidRDefault="005A0889" w:rsidP="005A0889"/>
    <w:p w:rsidR="005A0889" w:rsidRDefault="005A0889" w:rsidP="006C69EF">
      <w:pPr>
        <w:jc w:val="both"/>
      </w:pPr>
      <w:r>
        <w:t>Una vez declarada desierta la Licitación Pública, Partidas, o paquetes “El Comité, bajo la Normatividad aplicable, podrá cancelar o convocar por segunda ocasión bajo la modalidad que corresponda.</w:t>
      </w:r>
    </w:p>
    <w:p w:rsidR="005A0889" w:rsidRDefault="005A0889" w:rsidP="005A0889">
      <w:r w:rsidRPr="005A0889">
        <w:t xml:space="preserve">k).- </w:t>
      </w:r>
      <w:r>
        <w:t>I</w:t>
      </w:r>
      <w:r w:rsidRPr="005A0889">
        <w:t>ndicaciones relativas al acto de fallo.</w:t>
      </w:r>
    </w:p>
    <w:p w:rsidR="005A0889" w:rsidRPr="005A0889" w:rsidRDefault="005A0889" w:rsidP="005A0889">
      <w:pPr>
        <w:jc w:val="both"/>
        <w:rPr>
          <w:i/>
        </w:rPr>
      </w:pPr>
      <w:r w:rsidRPr="005A0889">
        <w:rPr>
          <w:i/>
        </w:rPr>
        <w:t xml:space="preserve">Para dar a conocer la decisión con respecto a la adjudicación de la licitación, se llevará a cabo el </w:t>
      </w:r>
      <w:r w:rsidR="00F325D5">
        <w:rPr>
          <w:i/>
        </w:rPr>
        <w:t xml:space="preserve">acto de fallo, el día </w:t>
      </w:r>
      <w:r w:rsidR="00606B93">
        <w:rPr>
          <w:i/>
        </w:rPr>
        <w:t>martes</w:t>
      </w:r>
      <w:r w:rsidR="00F325D5">
        <w:rPr>
          <w:i/>
        </w:rPr>
        <w:t xml:space="preserve"> </w:t>
      </w:r>
      <w:r w:rsidR="00606B93">
        <w:rPr>
          <w:i/>
        </w:rPr>
        <w:t>26</w:t>
      </w:r>
      <w:r w:rsidRPr="005A0889">
        <w:rPr>
          <w:i/>
        </w:rPr>
        <w:t xml:space="preserve"> de </w:t>
      </w:r>
      <w:r w:rsidR="00606B93">
        <w:rPr>
          <w:i/>
        </w:rPr>
        <w:t>septiembre</w:t>
      </w:r>
      <w:r w:rsidRPr="005A0889">
        <w:rPr>
          <w:i/>
        </w:rPr>
        <w:t xml:space="preserve"> de 201</w:t>
      </w:r>
      <w:r w:rsidR="00B25063">
        <w:rPr>
          <w:i/>
        </w:rPr>
        <w:t>7</w:t>
      </w:r>
      <w:r w:rsidRPr="005A0889">
        <w:rPr>
          <w:i/>
        </w:rPr>
        <w:t xml:space="preserve">, a las 12:00 horas, en la Subdirección de Recursos Materiales y Servicios Generales de la SEDAFOP sito en Avenida Prolongación de Paseo Tabasco No. 1504, Colonia Tabasco 2000 de la Ciudad de Villahermosa, Tabasco, misma que será presidida por el LIC. JOSÉ ÁNGEL HERNÁNDEZ ROSALES Presidente </w:t>
      </w:r>
      <w:proofErr w:type="gramStart"/>
      <w:r w:rsidRPr="005A0889">
        <w:rPr>
          <w:i/>
        </w:rPr>
        <w:t>de ”</w:t>
      </w:r>
      <w:proofErr w:type="gramEnd"/>
      <w:r w:rsidRPr="005A0889">
        <w:rPr>
          <w:i/>
        </w:rPr>
        <w:t>El Comité” o por el servidor público que éste designe.</w:t>
      </w:r>
    </w:p>
    <w:p w:rsidR="005A0889" w:rsidRPr="003A71D0" w:rsidRDefault="005A0889" w:rsidP="005A0889">
      <w:pPr>
        <w:jc w:val="both"/>
        <w:rPr>
          <w:rFonts w:ascii="Calibri" w:hAnsi="Calibri"/>
        </w:rPr>
      </w:pPr>
      <w:r w:rsidRPr="003A71D0">
        <w:rPr>
          <w:rFonts w:ascii="Calibri" w:hAnsi="Calibri"/>
        </w:rPr>
        <w:t xml:space="preserve">De esta reunión, se levantará un acta que contendrá: datos de identificación de la licitación, LICITANTE(es) y monto(s) total(es) adjudicado(s). Dicha acta será firmada por todos los asistentes en los tantos necesarios, a quienes se les entregará un ejemplar de la misma; cuando por circunstancias imprevisibles “El Comité”, se encuentre imposibilitado para dictar el fallo en la fecha </w:t>
      </w:r>
      <w:r w:rsidRPr="003A71D0">
        <w:rPr>
          <w:rFonts w:ascii="Calibri" w:hAnsi="Calibri"/>
        </w:rPr>
        <w:lastRenderedPageBreak/>
        <w:t>prevista, podrá diferirse por una sola vez. Siempre que la fecha no exceda de 20 días naturales a partir del plazo establecido originalmente.</w:t>
      </w:r>
    </w:p>
    <w:p w:rsidR="005A0889" w:rsidRPr="003A71D0" w:rsidRDefault="005A0889" w:rsidP="005A0889">
      <w:pPr>
        <w:jc w:val="both"/>
        <w:rPr>
          <w:rFonts w:ascii="Calibri" w:hAnsi="Calibri"/>
          <w:b/>
        </w:rPr>
      </w:pPr>
      <w:r w:rsidRPr="003A71D0">
        <w:rPr>
          <w:rFonts w:ascii="Calibri" w:hAnsi="Calibri"/>
        </w:rPr>
        <w:t>El fallo que emita la convocante contendrá</w:t>
      </w:r>
      <w:r w:rsidRPr="003A71D0">
        <w:rPr>
          <w:rFonts w:ascii="Calibri" w:hAnsi="Calibri"/>
          <w:b/>
        </w:rPr>
        <w:t>:</w:t>
      </w:r>
    </w:p>
    <w:p w:rsidR="005A0889" w:rsidRPr="003A71D0" w:rsidRDefault="005A0889" w:rsidP="005A0889">
      <w:pPr>
        <w:jc w:val="both"/>
        <w:rPr>
          <w:rFonts w:ascii="Calibri" w:hAnsi="Calibri"/>
        </w:rPr>
      </w:pPr>
      <w:r w:rsidRPr="003A71D0">
        <w:rPr>
          <w:rFonts w:ascii="Calibri" w:hAnsi="Calibri"/>
        </w:rPr>
        <w:t>.- La relación de licitantes cuyas proposiciones se desecharon, expresando todas las razones legales, técnicas o económicas que sustentan tal determinación e indicando los puntos de la convocatoria que en cada caso se incumpla.</w:t>
      </w:r>
    </w:p>
    <w:p w:rsidR="005A0889" w:rsidRPr="003A71D0" w:rsidRDefault="005A0889" w:rsidP="005A0889">
      <w:pPr>
        <w:jc w:val="both"/>
        <w:rPr>
          <w:rFonts w:ascii="Calibri" w:hAnsi="Calibri"/>
        </w:rPr>
      </w:pPr>
      <w:r w:rsidRPr="003A71D0">
        <w:rPr>
          <w:rFonts w:ascii="Calibri" w:hAnsi="Calibri"/>
        </w:rPr>
        <w:t>.- La relación de licitantes cuyas proposiciones resultaron solventes, describiendo en lo general dichas proposiciones.</w:t>
      </w:r>
    </w:p>
    <w:p w:rsidR="005A0889" w:rsidRPr="003A71D0" w:rsidRDefault="005A0889" w:rsidP="005A0889">
      <w:pPr>
        <w:autoSpaceDE w:val="0"/>
        <w:autoSpaceDN w:val="0"/>
        <w:adjustRightInd w:val="0"/>
        <w:jc w:val="both"/>
        <w:rPr>
          <w:rFonts w:ascii="Calibri" w:hAnsi="Calibri" w:cs="Arial"/>
        </w:rPr>
      </w:pPr>
      <w:r w:rsidRPr="003A71D0">
        <w:rPr>
          <w:rFonts w:ascii="Calibri" w:hAnsi="Calibri" w:cs="Arial"/>
        </w:rPr>
        <w:t>.- La convocante podrá efectuar reducciones hasta por el diez por ciento de las cantidades de bienes o servicios materia de la licitación pública, cuando el presupuesto asignado al procedimiento de contratación sea rebasado por las proposiciones presentadas. El Área requirente emitirá dictamen en el que se indique la conveniencia de efectuar la reducción respectiva, así como la justificación para no reasignar recursos a fin de cubrir el faltante, y el titular del Área contratante deberá autorizar la reducción correspondiente.</w:t>
      </w:r>
    </w:p>
    <w:p w:rsidR="005A0889" w:rsidRPr="003A71D0" w:rsidRDefault="005A0889" w:rsidP="005A0889">
      <w:pPr>
        <w:autoSpaceDE w:val="0"/>
        <w:autoSpaceDN w:val="0"/>
        <w:adjustRightInd w:val="0"/>
        <w:jc w:val="both"/>
        <w:rPr>
          <w:rFonts w:ascii="Calibri" w:hAnsi="Calibri" w:cs="Arial"/>
        </w:rPr>
      </w:pPr>
    </w:p>
    <w:p w:rsidR="005A0889" w:rsidRPr="003A71D0" w:rsidRDefault="005A0889" w:rsidP="005A0889">
      <w:pPr>
        <w:autoSpaceDE w:val="0"/>
        <w:autoSpaceDN w:val="0"/>
        <w:adjustRightInd w:val="0"/>
        <w:jc w:val="both"/>
        <w:rPr>
          <w:rFonts w:ascii="Calibri" w:hAnsi="Calibri" w:cs="Arial"/>
        </w:rPr>
      </w:pPr>
      <w:r w:rsidRPr="003A71D0">
        <w:rPr>
          <w:rFonts w:ascii="Calibri" w:hAnsi="Calibri" w:cs="Arial"/>
        </w:rPr>
        <w:t xml:space="preserve">La reducción a que se refiere el párrafo anterior, se aplicará </w:t>
      </w:r>
      <w:r w:rsidRPr="003A71D0">
        <w:rPr>
          <w:rFonts w:ascii="Calibri" w:hAnsi="Calibri" w:cs="Arial"/>
          <w:b/>
        </w:rPr>
        <w:t>preferentemente</w:t>
      </w:r>
      <w:r w:rsidRPr="003A71D0">
        <w:rPr>
          <w:rFonts w:ascii="Calibri" w:hAnsi="Calibri" w:cs="Arial"/>
        </w:rPr>
        <w:t xml:space="preserve"> de manera proporcional a cada una de las partidas que integran la licitación pública, y no en forma selectiva, excepto en los casos en que éstas sean indivisibles, lo cual deberá mencionarse en el apartado del fallo a que hace referencia la fracción III del artículo 37 de la Ley, lo anterior de conformidad con el Artículo 56 del Reglamento de la Ley.</w:t>
      </w:r>
    </w:p>
    <w:p w:rsidR="005A0889" w:rsidRPr="003A71D0" w:rsidRDefault="005A0889" w:rsidP="005A0889">
      <w:pPr>
        <w:jc w:val="both"/>
        <w:rPr>
          <w:rFonts w:ascii="Calibri" w:hAnsi="Calibri"/>
        </w:rPr>
      </w:pPr>
      <w:r w:rsidRPr="003A71D0">
        <w:rPr>
          <w:rFonts w:ascii="Calibri" w:hAnsi="Calibri"/>
        </w:rPr>
        <w:t>.- Nombre del o los licitantes a quien se adjudica el contrato, indicando las razones que motivaron la adjudicación, de acuerdo a los criterios previstos en la convocatoria, así como la indicación de la partida y montos asignados a cada licitante.</w:t>
      </w:r>
    </w:p>
    <w:p w:rsidR="005A0889" w:rsidRPr="003A71D0" w:rsidRDefault="005A0889" w:rsidP="005A0889">
      <w:pPr>
        <w:jc w:val="both"/>
        <w:rPr>
          <w:rFonts w:ascii="Calibri" w:hAnsi="Calibri"/>
        </w:rPr>
      </w:pPr>
      <w:r w:rsidRPr="003A71D0">
        <w:rPr>
          <w:rFonts w:ascii="Calibri" w:hAnsi="Calibri"/>
        </w:rPr>
        <w:t>.- Fecha, lugar y hora para la firma del contrato, la presentación de garantías.</w:t>
      </w:r>
    </w:p>
    <w:p w:rsidR="005A0889" w:rsidRPr="003A71D0" w:rsidRDefault="005A0889" w:rsidP="005A0889">
      <w:pPr>
        <w:jc w:val="both"/>
        <w:rPr>
          <w:rFonts w:ascii="Calibri" w:hAnsi="Calibri"/>
        </w:rPr>
      </w:pPr>
      <w:r w:rsidRPr="003A71D0">
        <w:rPr>
          <w:rFonts w:ascii="Calibri" w:hAnsi="Calibri"/>
        </w:rPr>
        <w:t>.- Nombre, cargo y firma del servidor público que lo emite, señalando sus facultades de acuerdo con los ordenamientos jurídicos que rijan a la convocante. Indicará también el nombre y cargo de los responsables de la evaluación de las proposiciones.</w:t>
      </w:r>
    </w:p>
    <w:p w:rsidR="005A0889" w:rsidRPr="003A71D0" w:rsidRDefault="005A0889" w:rsidP="005A0889">
      <w:pPr>
        <w:jc w:val="both"/>
        <w:rPr>
          <w:rFonts w:ascii="Calibri" w:hAnsi="Calibri"/>
        </w:rPr>
      </w:pPr>
      <w:r w:rsidRPr="003A71D0">
        <w:rPr>
          <w:rFonts w:ascii="Calibri" w:hAnsi="Calibri"/>
        </w:rPr>
        <w:t>.- En caso de que se declare desierta la licitación o alguna partida (s), se señalarán en el fallo las razones que lo motivaron.</w:t>
      </w:r>
    </w:p>
    <w:p w:rsidR="005A0889" w:rsidRDefault="005A0889" w:rsidP="005A0889">
      <w:r w:rsidRPr="003A71D0">
        <w:rPr>
          <w:rFonts w:ascii="Calibri" w:hAnsi="Calibri"/>
        </w:rPr>
        <w:t>.- En el fallo no se incluirá información reservada o confidencial, en los términos de las disposiciones aplicables.</w:t>
      </w:r>
    </w:p>
    <w:p w:rsidR="005A0889" w:rsidRDefault="005A0889" w:rsidP="005A0889"/>
    <w:p w:rsidR="005A0889" w:rsidRDefault="005A0889" w:rsidP="005A0889">
      <w:pPr>
        <w:jc w:val="both"/>
      </w:pPr>
      <w:r>
        <w:lastRenderedPageBreak/>
        <w:t>La licitación es presencial y el fallo se dará a conocer en junta pública a la que libremente podrán asistir los licitantes que hubieran presentado proposición levantándose el acta respectiva, entr</w:t>
      </w:r>
      <w:r w:rsidR="006C69EF">
        <w:t>egándoseles copia del mismo. Asi</w:t>
      </w:r>
      <w:r>
        <w:t>mismo, el contenido del fallo se difundirá a través de COMPRANET el mismo día en que se emita. A los licitantes se les notificará por los correos electrónicos (Anexo No. 7) que hubiesen proporcionado, enviándoles un aviso informándoles que el acta del fallo se encuentra a su disposición en COMPRANET.</w:t>
      </w:r>
    </w:p>
    <w:p w:rsidR="005A0889" w:rsidRDefault="005A0889" w:rsidP="005A0889">
      <w:pPr>
        <w:jc w:val="both"/>
      </w:pPr>
      <w:r>
        <w:t>Con la notificación del fallo por el que se adjudica el contrato, las obligaciones derivadas de éste serán exigibles, sin perjuicio de la obligación de las partes de firmarlo en la fecha y términos señalados en el fallo.</w:t>
      </w:r>
    </w:p>
    <w:p w:rsidR="005A0889" w:rsidRDefault="005A0889" w:rsidP="005A0889">
      <w:pPr>
        <w:jc w:val="both"/>
      </w:pPr>
      <w:r>
        <w:t>Contra el fallo no procederá recurso alguno.</w:t>
      </w:r>
    </w:p>
    <w:p w:rsidR="005A0889" w:rsidRDefault="005A0889" w:rsidP="005A0889">
      <w:pPr>
        <w:jc w:val="both"/>
      </w:pPr>
    </w:p>
    <w:p w:rsidR="005A0889" w:rsidRDefault="005A0889" w:rsidP="005A0889">
      <w:pPr>
        <w:jc w:val="both"/>
      </w:pPr>
      <w:r>
        <w:t>Cuando se advierta en el fallo la existencia de un error aritmético, mecanográfico o de cualquier otra naturaleza, que no afecte el resultado de la evaluación realizada por la convocante, dentro de los cinco días hábiles siguientes a su notificación y siempre que no se haya firmado el contrato,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sustentarán su enmienda, hecho que se notificará a los licitantes que hubieran participado en el procedimiento de contratación, remitiendo copia de la misma al órgano interno de control dentro de los cinco días hábiles posteriores a la fecha de su firma.</w:t>
      </w:r>
    </w:p>
    <w:p w:rsidR="005A0889" w:rsidRDefault="005A0889" w:rsidP="005A0889">
      <w:pPr>
        <w:jc w:val="both"/>
      </w:pPr>
      <w:r>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rsidR="005A0889" w:rsidRDefault="005A0889" w:rsidP="005A0889">
      <w:pPr>
        <w:jc w:val="both"/>
      </w:pPr>
      <w:r>
        <w:t>El acta en la que se dé a conocer el fallo será firmada por los licitantes que hubiesen asistido, sin que la falta de firma de alguno de ellos reste validez o efectos a la misma, de las cuales se podrá entregar una copia a dichos asistentes, y al finalizar el acto se fijará un ejemplar del acta correspondiente en un lugar visible, al que tenga acceso el público, en el domicilio de la Subdirección de Recursos Materiales y Servicios Generales de la convocante, por un término de cinco días hábiles. As</w:t>
      </w:r>
      <w:r w:rsidR="006C69EF">
        <w:t>i</w:t>
      </w:r>
      <w:r>
        <w:t>mismo, se difundirá un ejemplar de dichas actas en COMPRANET 5.0 en la dirección https://compranet.funcionpublica.gob.mx y en la dirección electrónica de la SEDAFOP en http://sedafop.tabasco.gob.mx para efectos de su notificación a los licitantes que no hayan asistido al acto. Dicho procedimiento sustituirá a la notificación personal.</w:t>
      </w:r>
    </w:p>
    <w:p w:rsidR="005A0889" w:rsidRDefault="005A0889" w:rsidP="005A0889">
      <w:pPr>
        <w:jc w:val="both"/>
      </w:pPr>
      <w:r>
        <w:t>Cuando la convocante detecte un error de cálculo en alguna proposición podrá llevar a cabo su rectificación cuando la corrección no implique la modificación del precio unitario. En caso de discrepancia entre las cantidades escritas con letra y número prevalecerá la primera, por lo que de presentarse errores en las cantidades o volúmenes solicitados, éstos podrán corregirse.</w:t>
      </w:r>
    </w:p>
    <w:p w:rsidR="005A0889" w:rsidRDefault="005A0889" w:rsidP="005A0889">
      <w:pPr>
        <w:jc w:val="both"/>
      </w:pPr>
      <w:r>
        <w:lastRenderedPageBreak/>
        <w:t>En los casos previstos en el párrafo anterior, la convocante no deberá desechar la propuesta económica y dejará constancia de la corrección efectuada conforme al párrafo indicado en la documentación soporte utilizada para emitir el fallo que se integrará al expediente de contratación respectivo, asentando los datos que para el efecto proporcione el o los servidores públicos responsables de la evaluación, lo anterior con fundamento en el Artículo  55 del Reglamento de la Ley.</w:t>
      </w:r>
    </w:p>
    <w:p w:rsidR="005A0889" w:rsidRDefault="005A0889" w:rsidP="00426C7E">
      <w:pPr>
        <w:pStyle w:val="Ttulo2"/>
        <w:jc w:val="center"/>
      </w:pPr>
      <w:bookmarkStart w:id="33" w:name="_Toc460415364"/>
      <w:r w:rsidRPr="005A0889">
        <w:t>INDICACIONES RELATIVAS A LA FIRMA DEL CONTRATO.</w:t>
      </w:r>
      <w:bookmarkEnd w:id="33"/>
    </w:p>
    <w:p w:rsidR="00896763" w:rsidRPr="00896763" w:rsidRDefault="00896763" w:rsidP="00896763"/>
    <w:p w:rsidR="005A0889" w:rsidRDefault="005A0889" w:rsidP="005A0889">
      <w:pPr>
        <w:jc w:val="both"/>
        <w:rPr>
          <w:rFonts w:ascii="Calibri" w:hAnsi="Calibri"/>
        </w:rPr>
      </w:pPr>
      <w:r w:rsidRPr="003A71D0">
        <w:rPr>
          <w:rFonts w:ascii="Calibri" w:hAnsi="Calibri"/>
        </w:rPr>
        <w:t xml:space="preserve">Una vez comunicado el fallo, el representante legal del (los) proveedor (es) adjudicado, deberá(n) presentarse en las oficinas de la SEDAFOP a suscribir el contrato, acreditando estar facultado para ello, a través de su Poder Notarial, a más tardar el día </w:t>
      </w:r>
      <w:r w:rsidR="006A289A">
        <w:rPr>
          <w:rFonts w:ascii="Calibri" w:hAnsi="Calibri"/>
        </w:rPr>
        <w:t>viernes</w:t>
      </w:r>
      <w:r w:rsidRPr="003A71D0">
        <w:rPr>
          <w:rFonts w:ascii="Calibri" w:hAnsi="Calibri"/>
        </w:rPr>
        <w:t xml:space="preserve"> </w:t>
      </w:r>
      <w:r w:rsidR="006A289A">
        <w:rPr>
          <w:rFonts w:ascii="Calibri" w:hAnsi="Calibri"/>
        </w:rPr>
        <w:t>30 de septiembre</w:t>
      </w:r>
      <w:r w:rsidR="003B6DD3">
        <w:rPr>
          <w:rFonts w:ascii="Calibri" w:hAnsi="Calibri"/>
        </w:rPr>
        <w:t xml:space="preserve"> </w:t>
      </w:r>
      <w:r w:rsidRPr="003A71D0">
        <w:rPr>
          <w:rFonts w:ascii="Calibri" w:hAnsi="Calibri"/>
        </w:rPr>
        <w:t>de 201</w:t>
      </w:r>
      <w:r>
        <w:rPr>
          <w:rFonts w:ascii="Calibri" w:hAnsi="Calibri"/>
        </w:rPr>
        <w:t>6</w:t>
      </w:r>
      <w:r w:rsidRPr="003A71D0">
        <w:rPr>
          <w:rFonts w:ascii="Calibri" w:hAnsi="Calibri"/>
        </w:rPr>
        <w:t>, de conformidad con el Articulo 46 Primer Párrafo de la Ley, y deberá presentar original o copia certificada para su cotejo de los documentos con los que acredite su existencia legal y las facultades de su representante para suscribir el contrato correspondiente, lo anterior, de conformidad con el Artículo 48 Fracción VI del Reglamento de la Ley.</w:t>
      </w:r>
    </w:p>
    <w:p w:rsidR="00426C7E" w:rsidRDefault="00426C7E">
      <w:pPr>
        <w:rPr>
          <w:rFonts w:ascii="Calibri" w:hAnsi="Calibri"/>
        </w:rPr>
      </w:pPr>
      <w:r>
        <w:rPr>
          <w:rFonts w:ascii="Calibri" w:hAnsi="Calibri"/>
        </w:rPr>
        <w:br w:type="page"/>
      </w:r>
    </w:p>
    <w:p w:rsidR="005A0889" w:rsidRDefault="005A0889" w:rsidP="005A0889">
      <w:pPr>
        <w:jc w:val="both"/>
        <w:rPr>
          <w:rFonts w:ascii="Calibri" w:hAnsi="Calibri"/>
        </w:rPr>
      </w:pPr>
    </w:p>
    <w:p w:rsidR="005A0889" w:rsidRDefault="005A0889" w:rsidP="00896763">
      <w:pPr>
        <w:pStyle w:val="Ttulo2"/>
        <w:jc w:val="center"/>
      </w:pPr>
      <w:bookmarkStart w:id="34" w:name="_Toc460415365"/>
      <w:r w:rsidRPr="005A0889">
        <w:t>FIRMA DEL CONTRATO.</w:t>
      </w:r>
      <w:bookmarkEnd w:id="34"/>
    </w:p>
    <w:p w:rsidR="005A0889" w:rsidRDefault="005A0889" w:rsidP="005A0889"/>
    <w:p w:rsidR="005A0889" w:rsidRDefault="005A0889" w:rsidP="005A0889">
      <w:pPr>
        <w:jc w:val="both"/>
      </w:pPr>
      <w:r>
        <w:t>Con la notificación del fallo serán exigibles los derechos y obligaciones establecidos en el modelo de contrato del procedimiento de contratación y obligará a la dependencia y a la persona a quien se haya adjudicado, a firmar el contrato en la fecha, hora y lugar previstos en el propio fallo o bien en la convocatoria a la licitación pública, dentro de los quince días naturales siguientes al de la citada notificación, de conformidad con el Artículo 37 Fracción V de la Ley. Así mismo, con la notificación del fallo la dependencia realizará la requisición de los bienes o servicios de que se trate.</w:t>
      </w:r>
    </w:p>
    <w:p w:rsidR="005A0889" w:rsidRDefault="005A0889" w:rsidP="005A0889">
      <w:pPr>
        <w:jc w:val="both"/>
      </w:pPr>
    </w:p>
    <w:p w:rsidR="005A0889" w:rsidRDefault="005A0889" w:rsidP="005A0889">
      <w:pPr>
        <w:jc w:val="both"/>
      </w:pPr>
      <w:r>
        <w:t>Si el interesado no firma el contrato por causas imputables al mismo, conforme a lo señalado en el párrafo anterior, la dependencia, sin necesidad de un nuevo procedimiento, deberá adjudicar el contrato al participante que haya obtenido el segundo lugar, siempre que la diferencia en precio con respecto a la proposición inicialmente adjudicada no sea superior a un margen del diez por ciento, de conformidad con el artículo 46 de la Ley de Adquisiciones, Arrendamientos y Servicios del Sector Público vigente.</w:t>
      </w:r>
    </w:p>
    <w:p w:rsidR="005A0889" w:rsidRDefault="005A0889" w:rsidP="005A0889">
      <w:pPr>
        <w:jc w:val="both"/>
      </w:pPr>
    </w:p>
    <w:p w:rsidR="005A0889" w:rsidRDefault="005A0889" w:rsidP="005A0889">
      <w:pPr>
        <w:jc w:val="both"/>
      </w:pPr>
      <w:r>
        <w:t>Los derechos y obligaciones que se deriven del contrato, no podrán ser transferidos por el proveedor a favor de cualquier otra persona, con excepción de los derechos de cobro, en cuyo caso se deberá contar con el consentimiento de la SEDAFOP.</w:t>
      </w:r>
    </w:p>
    <w:p w:rsidR="005A0889" w:rsidRDefault="005A0889" w:rsidP="005A0889">
      <w:pPr>
        <w:jc w:val="both"/>
      </w:pPr>
    </w:p>
    <w:p w:rsidR="005A0889" w:rsidRDefault="005A0889" w:rsidP="00A44122">
      <w:pPr>
        <w:pStyle w:val="Ttulo1"/>
        <w:jc w:val="center"/>
      </w:pPr>
      <w:bookmarkStart w:id="35" w:name="_Toc460415366"/>
      <w:r w:rsidRPr="005A0889">
        <w:t>IV.- REQUISITOS DE CARÁCTER OBLIGATORIO QUE DEBERÁN CUMPLIR LOS LICITANTES.</w:t>
      </w:r>
      <w:bookmarkEnd w:id="35"/>
    </w:p>
    <w:p w:rsidR="00A44122" w:rsidRDefault="00A44122" w:rsidP="00A44122"/>
    <w:p w:rsidR="00A44122" w:rsidRDefault="00A44122" w:rsidP="003A0F0A">
      <w:pPr>
        <w:jc w:val="both"/>
      </w:pPr>
      <w:r>
        <w:t xml:space="preserve">El incumplimiento de los siguientes requisitos se consideran indispensables para evaluar la proposición y, en consecuencia, su incumplimiento afectará la solvencia y motivará su </w:t>
      </w:r>
      <w:proofErr w:type="spellStart"/>
      <w:r>
        <w:t>desechamiento</w:t>
      </w:r>
      <w:proofErr w:type="spellEnd"/>
      <w:r>
        <w:t>, éste también se dará si se comprueba que algún licitante ha acordado con otro u otros elevar el costo de los bienes, arrendamientos o servicios, o cualquier otro acuerdo que tenga como fin obtener una ventaja sobre los demás licitantes.</w:t>
      </w:r>
    </w:p>
    <w:p w:rsidR="00A44122" w:rsidRDefault="00A44122" w:rsidP="003A0F0A">
      <w:pPr>
        <w:jc w:val="both"/>
      </w:pPr>
      <w:r>
        <w:t xml:space="preserve">a).-Escrito original firmado y sellado bajo protesta de decir verdad donde manifieste el licitante que es de nacionalidad mexicana y que la totalidad de los bienes que oferta y entregará, son producidos en México y tendrán un grado de contenido nacional de cuando menos el </w:t>
      </w:r>
      <w:r w:rsidR="00184427" w:rsidRPr="00184427">
        <w:rPr>
          <w:b/>
        </w:rPr>
        <w:t>65%</w:t>
      </w:r>
      <w:r>
        <w:t xml:space="preserve"> (Anexo No. 2 y 12).</w:t>
      </w:r>
    </w:p>
    <w:p w:rsidR="00A44122" w:rsidRDefault="00A44122" w:rsidP="003A0F0A">
      <w:pPr>
        <w:jc w:val="both"/>
      </w:pPr>
      <w:r>
        <w:lastRenderedPageBreak/>
        <w:t>Previo a la firma del contrato, el licitante a quien se le adjudique el mismo deberá presentar para su cotejo, original o copia certificada de los siguientes documentos:</w:t>
      </w:r>
    </w:p>
    <w:p w:rsidR="00A44122" w:rsidRDefault="00A44122" w:rsidP="003A0F0A">
      <w:pPr>
        <w:jc w:val="both"/>
      </w:pPr>
      <w:r>
        <w:t xml:space="preserve">- Tratándose de persona moral, testimonio de la escritura pública en la que conste que fue constituida conforme a las leyes mexicanas y que tiene su domicilio en el territorio nacional, o </w:t>
      </w:r>
    </w:p>
    <w:p w:rsidR="00A44122" w:rsidRDefault="00A44122" w:rsidP="003A0F0A">
      <w:pPr>
        <w:jc w:val="both"/>
      </w:pPr>
      <w:r>
        <w:t>- Tratándose de persona física, copia certificada del acta de nacimiento o, en su caso, carta de naturalización respectiva, expedida por la autoridad competente, así como la documentación con la que acredite tener su domicilio legal en el territorio nacional.</w:t>
      </w:r>
    </w:p>
    <w:p w:rsidR="00A44122" w:rsidRDefault="00A44122" w:rsidP="003A0F0A">
      <w:pPr>
        <w:jc w:val="both"/>
      </w:pPr>
      <w:r>
        <w:t>b).-Especificaciones Técnicas de los Bienes y/o servicios ofertados. (Anexo No. 11).</w:t>
      </w:r>
    </w:p>
    <w:p w:rsidR="00A44122" w:rsidRDefault="00A44122" w:rsidP="003A0F0A">
      <w:pPr>
        <w:jc w:val="both"/>
      </w:pPr>
      <w:r>
        <w:t xml:space="preserve">c).- Propuesta Económica cotizada a dos decimales y debidamente </w:t>
      </w:r>
      <w:proofErr w:type="spellStart"/>
      <w:r>
        <w:t>requisitada</w:t>
      </w:r>
      <w:proofErr w:type="spellEnd"/>
      <w:r>
        <w:t>, impresa en papel membretado de la empresa, firmada por el representante legal de la empresa y sellada (Personas jurídico colectivas) o por su propietario (Persona Física), conforme al Anexo No. 1.</w:t>
      </w:r>
    </w:p>
    <w:p w:rsidR="00A44122" w:rsidRDefault="00A44122" w:rsidP="003A0F0A">
      <w:pPr>
        <w:jc w:val="both"/>
      </w:pPr>
      <w:r>
        <w:t>d).-Escrito original firmado y sellado declarando bajo protesta de decir verdad, de no encontrarse en los supuestos que establecen los artículos 50 y 60 de la Ley de Adquisiciones, Arrendamientos y Servicios del Sector Público.  (Anexo No. 8).</w:t>
      </w:r>
    </w:p>
    <w:p w:rsidR="00A44122" w:rsidRDefault="00A44122" w:rsidP="003A0F0A">
      <w:pPr>
        <w:jc w:val="both"/>
      </w:pPr>
      <w:r>
        <w:t>e).- Escrito de declaración de integridad original firmado y sellado, manifestando bajo protesta de decir verdad que por sí mismos o a través de interpósita persona, se abstendrá de adoptar conductas, para que los servidores públicos de la Convocante, induzcan o alteren las evaluaciones de las propuestas, el resultado del procedimiento, u otros aspectos que otorguen condiciones más ventajosas con relación a los demás participantes. (Anexo No. 9).</w:t>
      </w:r>
    </w:p>
    <w:p w:rsidR="00AC2DA3" w:rsidRDefault="00D45608" w:rsidP="003A0F0A">
      <w:pPr>
        <w:jc w:val="both"/>
      </w:pPr>
      <w:r>
        <w:t>f</w:t>
      </w:r>
      <w:r w:rsidR="00DA6A75">
        <w:t xml:space="preserve">).- </w:t>
      </w:r>
      <w:r>
        <w:t xml:space="preserve">Conforme a los Lineamientos para las </w:t>
      </w:r>
      <w:r w:rsidR="00AC2DA3">
        <w:t>adquisiciones de papel para uso de oficina</w:t>
      </w:r>
      <w:r>
        <w:t xml:space="preserve"> por parte de las dependencias de la Administración Pública Federal</w:t>
      </w:r>
      <w:r w:rsidR="00B65A31">
        <w:t>, deberá</w:t>
      </w:r>
      <w:r w:rsidR="004D5BEE">
        <w:t xml:space="preserve"> acreditar</w:t>
      </w:r>
      <w:r w:rsidR="00B65A31">
        <w:t xml:space="preserve"> el cumplimiento de las normas mexicanas NOM-050-SCFI-2004 “Información comercial-etiquetado general de productos” y NMX-</w:t>
      </w:r>
      <w:r w:rsidR="00184427">
        <w:t>144-</w:t>
      </w:r>
      <w:r w:rsidR="00B65A31">
        <w:t>AA-SCFI-2008 “Características y especificaciones técnicas del contenido de fibra de material reciclable libre de cloro y para la fabricación de papel para impresoras y fotocopiadoras que sea adquirido por las dependencias y entidades de la Administración Pública Federal”</w:t>
      </w:r>
      <w:r w:rsidR="004D5BEE">
        <w:t xml:space="preserve">, señalando específicamente los lotes para los que aplica. </w:t>
      </w:r>
    </w:p>
    <w:p w:rsidR="00A44122" w:rsidRDefault="00D45608" w:rsidP="003A0F0A">
      <w:pPr>
        <w:jc w:val="both"/>
      </w:pPr>
      <w:r>
        <w:t>g</w:t>
      </w:r>
      <w:r w:rsidR="00A44122">
        <w:t>).- Por el incumplimiento de alguno de los requisitos establecidos en la Convocatoria de la licitación; así como, por el incumplimiento de los términos de la convocatoria.</w:t>
      </w:r>
    </w:p>
    <w:p w:rsidR="00A44122" w:rsidRDefault="00D45608" w:rsidP="003A0F0A">
      <w:pPr>
        <w:jc w:val="both"/>
      </w:pPr>
      <w:r>
        <w:t>h</w:t>
      </w:r>
      <w:r w:rsidR="00A44122">
        <w:t>).-Se compruebe que tiene acuerdo con otros proveedores para elevar los precios de los bienes, objeto de esta licitación.</w:t>
      </w:r>
    </w:p>
    <w:p w:rsidR="00A44122" w:rsidRDefault="00D45608" w:rsidP="003A0F0A">
      <w:pPr>
        <w:jc w:val="both"/>
      </w:pPr>
      <w:r>
        <w:t>i</w:t>
      </w:r>
      <w:r w:rsidR="00A44122">
        <w:t>).-No acredite a satisfacción de “El Comité” la personalidad jurídica del LICITANTE o de su representante legal.</w:t>
      </w:r>
    </w:p>
    <w:p w:rsidR="00A44122" w:rsidRDefault="00D45608" w:rsidP="003A0F0A">
      <w:pPr>
        <w:jc w:val="both"/>
      </w:pPr>
      <w:r>
        <w:t>j</w:t>
      </w:r>
      <w:r w:rsidR="00A44122">
        <w:t>).-No firme y selle los documentos en los que se especifiquen las características técnicas y económicas de los bienes ofertados.</w:t>
      </w:r>
      <w:r w:rsidR="00A44122">
        <w:tab/>
      </w:r>
    </w:p>
    <w:p w:rsidR="00A44122" w:rsidRDefault="00D45608" w:rsidP="003A0F0A">
      <w:pPr>
        <w:jc w:val="both"/>
      </w:pPr>
      <w:r>
        <w:lastRenderedPageBreak/>
        <w:t>k</w:t>
      </w:r>
      <w:r w:rsidR="00A44122">
        <w:t>).-Proponer más de una opción del bien ofertado.</w:t>
      </w:r>
    </w:p>
    <w:p w:rsidR="00A44122" w:rsidRDefault="00D45608" w:rsidP="003A0F0A">
      <w:pPr>
        <w:jc w:val="both"/>
      </w:pPr>
      <w:r>
        <w:t>l</w:t>
      </w:r>
      <w:r w:rsidR="00A44122">
        <w:t>).-El tipo de moneda que presente su cotización no sea nacional.</w:t>
      </w:r>
    </w:p>
    <w:p w:rsidR="00A44122" w:rsidRDefault="00D45608" w:rsidP="003A0F0A">
      <w:pPr>
        <w:jc w:val="both"/>
      </w:pPr>
      <w:r>
        <w:t>m</w:t>
      </w:r>
      <w:r w:rsidR="00A44122">
        <w:t>).-El idioma en que presente su propuesta no sea el español.</w:t>
      </w:r>
    </w:p>
    <w:p w:rsidR="00A44122" w:rsidRDefault="00D45608" w:rsidP="003A0F0A">
      <w:pPr>
        <w:jc w:val="both"/>
      </w:pPr>
      <w:r>
        <w:t>n</w:t>
      </w:r>
      <w:r w:rsidR="00A44122">
        <w:t>).-No respetar los acuerdos establecidos en el acta de la junta de aclaraciones.</w:t>
      </w:r>
    </w:p>
    <w:p w:rsidR="00A44122" w:rsidRDefault="00D45608" w:rsidP="003A0F0A">
      <w:pPr>
        <w:jc w:val="both"/>
      </w:pPr>
      <w:r>
        <w:t>o</w:t>
      </w:r>
      <w:r w:rsidR="00A44122">
        <w:t>).-Incluya el Impuesto al Valor Agregado en el Precio Unitario de su Propuesta.</w:t>
      </w:r>
    </w:p>
    <w:p w:rsidR="00A44122" w:rsidRDefault="00D45608" w:rsidP="003A0F0A">
      <w:pPr>
        <w:jc w:val="both"/>
      </w:pPr>
      <w:r>
        <w:t>p</w:t>
      </w:r>
      <w:r w:rsidR="00A44122">
        <w:t>).-Se descalificarán las Partidas que no sean ofertadas en su totalidad.</w:t>
      </w:r>
    </w:p>
    <w:p w:rsidR="00A44122" w:rsidRDefault="00D45608" w:rsidP="003A0F0A">
      <w:pPr>
        <w:jc w:val="both"/>
      </w:pPr>
      <w:r>
        <w:t>q</w:t>
      </w:r>
      <w:r w:rsidR="00A44122">
        <w:t xml:space="preserve">).- No firme y selle los anexos solicitados.  </w:t>
      </w:r>
    </w:p>
    <w:p w:rsidR="00A44122" w:rsidRDefault="00D45608" w:rsidP="003A0F0A">
      <w:pPr>
        <w:jc w:val="both"/>
      </w:pPr>
      <w:proofErr w:type="gramStart"/>
      <w:r>
        <w:t>r</w:t>
      </w:r>
      <w:r w:rsidR="00A44122">
        <w:t>).-</w:t>
      </w:r>
      <w:proofErr w:type="gramEnd"/>
      <w:r w:rsidR="00A44122">
        <w:t xml:space="preserve"> Cuando en cualquier etapa del procedimiento se verifique que presentó documentación falsa, alterada, modificada, escaneada o cualquier causa de irregularidad donde exista dolo o mala fe.</w:t>
      </w:r>
    </w:p>
    <w:p w:rsidR="00A44122" w:rsidRDefault="00D45608" w:rsidP="003A0F0A">
      <w:pPr>
        <w:jc w:val="both"/>
      </w:pPr>
      <w:r>
        <w:t>s</w:t>
      </w:r>
      <w:r w:rsidR="00A44122">
        <w:t>).- Cuando presente documentos donde se especifi</w:t>
      </w:r>
      <w:r w:rsidR="00184427">
        <w:t>que que debe llevar la leyenda “</w:t>
      </w:r>
      <w:r w:rsidR="00A44122">
        <w:t>Bajo protesta de decir verdad</w:t>
      </w:r>
      <w:r w:rsidR="00184427">
        <w:t>”</w:t>
      </w:r>
      <w:r w:rsidR="00A44122">
        <w:t>, y ésta sea omitida en el documento correspondiente, o no vengan debidamente firmadas por el representante legal y/o personas físicas.</w:t>
      </w:r>
    </w:p>
    <w:p w:rsidR="00A44122" w:rsidRDefault="00D45608" w:rsidP="003A0F0A">
      <w:pPr>
        <w:jc w:val="both"/>
      </w:pPr>
      <w:r>
        <w:t>t</w:t>
      </w:r>
      <w:r w:rsidR="00A44122">
        <w:t>).- Cualquier otra causa que contravenga la Ley, su Reglamento, la presente Convocatoria que rigen esta licitación, o cualquier otra normativa u ordenamiento legal relacionados con la materia.</w:t>
      </w:r>
    </w:p>
    <w:p w:rsidR="00A44122" w:rsidRDefault="00D45608" w:rsidP="003A0F0A">
      <w:pPr>
        <w:jc w:val="both"/>
      </w:pPr>
      <w:r>
        <w:t>u</w:t>
      </w:r>
      <w:r w:rsidR="00A44122">
        <w:t>).- El incumplimiento de los criterios de análisis de los documentos que integran la propuesta.</w:t>
      </w:r>
    </w:p>
    <w:p w:rsidR="00A44122" w:rsidRDefault="00A44122" w:rsidP="00CD2AD7">
      <w:pPr>
        <w:pStyle w:val="Ttulo1"/>
        <w:jc w:val="center"/>
      </w:pPr>
      <w:bookmarkStart w:id="36" w:name="_Toc460415367"/>
      <w:r w:rsidRPr="00A44122">
        <w:t>V.- CRITERIOS ESPECÍFICOS CONFORME A LOS CUALES SE EVALUARÁN LAS PROPOSICIONES Y SE ADJUDICARÁ EL CONTRATO RESPECTIVO.</w:t>
      </w:r>
      <w:bookmarkEnd w:id="36"/>
    </w:p>
    <w:p w:rsidR="00A44122" w:rsidRDefault="00A44122" w:rsidP="00A44122"/>
    <w:p w:rsidR="00A44122" w:rsidRPr="00A44122" w:rsidRDefault="00A44122" w:rsidP="00A44122">
      <w:pPr>
        <w:jc w:val="both"/>
        <w:rPr>
          <w:b/>
        </w:rPr>
      </w:pPr>
      <w:r w:rsidRPr="00A44122">
        <w:rPr>
          <w:b/>
        </w:rPr>
        <w:t>a).- CRITERIOS QUE SE APLICARÁN PARA REVISAR Y EVALUAR LAS PROPOSICIONES.</w:t>
      </w:r>
    </w:p>
    <w:p w:rsidR="00A44122" w:rsidRDefault="00A44122" w:rsidP="00A44122">
      <w:pPr>
        <w:jc w:val="both"/>
      </w:pPr>
      <w:r>
        <w:t>Para efectos de evaluación se aplicará el mecanismo de puntos y porcentajes a que se refiere el artículo 36 Tercer Párrafo de la Ley.</w:t>
      </w:r>
    </w:p>
    <w:p w:rsidR="00A44122" w:rsidRDefault="00A44122" w:rsidP="00A44122">
      <w:pPr>
        <w:jc w:val="both"/>
      </w:pPr>
      <w:r w:rsidRPr="00A44122">
        <w:rPr>
          <w:b/>
        </w:rPr>
        <w:t>“LA CONVOCANTE”</w:t>
      </w:r>
      <w:r>
        <w:t xml:space="preserve"> efectuará la revisión y cotejo de la documentación legal, administrativa y financiera presentada por cada uno de los licitantes y efectuará la evaluación de sus proposiciones técnicas y económicas de conformidad con los términos y condiciones de esta convocatoria.</w:t>
      </w:r>
    </w:p>
    <w:p w:rsidR="00A44122" w:rsidRDefault="00A44122" w:rsidP="00A44122">
      <w:pPr>
        <w:jc w:val="both"/>
      </w:pPr>
      <w:r>
        <w:t>La convocante, adjudicará el contrato a aquel licitante que de acuerdo a la experiencia le ofrezca las mejores condiciones y la propuesta que sea solvente desde el punto de vista técnico y acumule mayor puntuación en el índice de ponderación técnico-económico.</w:t>
      </w:r>
    </w:p>
    <w:p w:rsidR="00A44122" w:rsidRDefault="00A44122" w:rsidP="00A44122">
      <w:pPr>
        <w:jc w:val="both"/>
      </w:pPr>
    </w:p>
    <w:p w:rsidR="00A44122" w:rsidRPr="003A71D0" w:rsidRDefault="00A44122" w:rsidP="00A44122">
      <w:pPr>
        <w:autoSpaceDE w:val="0"/>
        <w:autoSpaceDN w:val="0"/>
        <w:adjustRightInd w:val="0"/>
        <w:jc w:val="both"/>
        <w:rPr>
          <w:rFonts w:ascii="Calibri" w:hAnsi="Calibri" w:cs="Arial"/>
          <w:b/>
        </w:rPr>
      </w:pPr>
      <w:r w:rsidRPr="003A71D0">
        <w:rPr>
          <w:rFonts w:ascii="Calibri" w:hAnsi="Calibri" w:cs="Arial"/>
          <w:b/>
        </w:rPr>
        <w:lastRenderedPageBreak/>
        <w:t xml:space="preserve">La Documentación </w:t>
      </w:r>
      <w:proofErr w:type="spellStart"/>
      <w:r w:rsidRPr="003A71D0">
        <w:rPr>
          <w:rFonts w:ascii="Calibri" w:hAnsi="Calibri" w:cs="Arial"/>
          <w:b/>
        </w:rPr>
        <w:t>acreditatoria</w:t>
      </w:r>
      <w:proofErr w:type="spellEnd"/>
      <w:r w:rsidRPr="003A71D0">
        <w:rPr>
          <w:rFonts w:ascii="Calibri" w:hAnsi="Calibri" w:cs="Arial"/>
          <w:b/>
        </w:rPr>
        <w:t xml:space="preserve"> para los efectos de la evaluación técnicas que presenten documentalmente los Licitantes dentro de la propuesta será, de acuerdo a lo siguiente: </w:t>
      </w:r>
    </w:p>
    <w:p w:rsidR="00A44122" w:rsidRPr="003A71D0" w:rsidRDefault="00A44122" w:rsidP="00A44122">
      <w:pPr>
        <w:numPr>
          <w:ilvl w:val="0"/>
          <w:numId w:val="1"/>
        </w:numPr>
        <w:autoSpaceDE w:val="0"/>
        <w:autoSpaceDN w:val="0"/>
        <w:adjustRightInd w:val="0"/>
        <w:spacing w:after="0" w:line="240" w:lineRule="auto"/>
        <w:jc w:val="both"/>
        <w:rPr>
          <w:rFonts w:ascii="Calibri" w:hAnsi="Calibri" w:cs="Arial"/>
          <w:b/>
        </w:rPr>
      </w:pPr>
      <w:r w:rsidRPr="003A71D0">
        <w:rPr>
          <w:rFonts w:ascii="Calibri" w:hAnsi="Calibri" w:cs="Arial"/>
          <w:b/>
        </w:rPr>
        <w:t>En medio magnético (USB, Cd o DVD).</w:t>
      </w:r>
    </w:p>
    <w:p w:rsidR="00A44122" w:rsidRPr="003A71D0" w:rsidRDefault="00A44122" w:rsidP="00A44122">
      <w:pPr>
        <w:numPr>
          <w:ilvl w:val="0"/>
          <w:numId w:val="1"/>
        </w:numPr>
        <w:autoSpaceDE w:val="0"/>
        <w:autoSpaceDN w:val="0"/>
        <w:adjustRightInd w:val="0"/>
        <w:spacing w:after="0" w:line="240" w:lineRule="auto"/>
        <w:jc w:val="both"/>
        <w:rPr>
          <w:rFonts w:ascii="Calibri" w:hAnsi="Calibri" w:cs="Arial"/>
          <w:b/>
        </w:rPr>
      </w:pPr>
      <w:r w:rsidRPr="003A71D0">
        <w:rPr>
          <w:rFonts w:ascii="Calibri" w:hAnsi="Calibri" w:cs="Arial"/>
          <w:b/>
        </w:rPr>
        <w:t xml:space="preserve">De manera escaneada en resolución de 150 </w:t>
      </w:r>
      <w:proofErr w:type="spellStart"/>
      <w:r w:rsidRPr="003A71D0">
        <w:rPr>
          <w:rFonts w:ascii="Calibri" w:hAnsi="Calibri" w:cs="Arial"/>
          <w:b/>
        </w:rPr>
        <w:t>ppp</w:t>
      </w:r>
      <w:proofErr w:type="spellEnd"/>
      <w:r w:rsidRPr="003A71D0">
        <w:rPr>
          <w:rFonts w:ascii="Calibri" w:hAnsi="Calibri" w:cs="Arial"/>
          <w:b/>
        </w:rPr>
        <w:t>.</w:t>
      </w:r>
    </w:p>
    <w:p w:rsidR="00A44122" w:rsidRPr="003A71D0" w:rsidRDefault="00A44122" w:rsidP="00A44122">
      <w:pPr>
        <w:numPr>
          <w:ilvl w:val="0"/>
          <w:numId w:val="1"/>
        </w:numPr>
        <w:autoSpaceDE w:val="0"/>
        <w:autoSpaceDN w:val="0"/>
        <w:adjustRightInd w:val="0"/>
        <w:spacing w:after="0" w:line="240" w:lineRule="auto"/>
        <w:jc w:val="both"/>
        <w:rPr>
          <w:rFonts w:ascii="Calibri" w:hAnsi="Calibri" w:cs="Arial"/>
          <w:b/>
        </w:rPr>
      </w:pPr>
      <w:r w:rsidRPr="003A71D0">
        <w:rPr>
          <w:rFonts w:ascii="Calibri" w:hAnsi="Calibri" w:cs="Arial"/>
          <w:b/>
        </w:rPr>
        <w:t xml:space="preserve">Un archivo completo por Anexo, Rubro y/o </w:t>
      </w:r>
      <w:proofErr w:type="spellStart"/>
      <w:r w:rsidRPr="003A71D0">
        <w:rPr>
          <w:rFonts w:ascii="Calibri" w:hAnsi="Calibri" w:cs="Arial"/>
          <w:b/>
        </w:rPr>
        <w:t>subrubro</w:t>
      </w:r>
      <w:proofErr w:type="spellEnd"/>
      <w:r w:rsidRPr="003A71D0">
        <w:rPr>
          <w:rFonts w:ascii="Calibri" w:hAnsi="Calibri" w:cs="Arial"/>
          <w:b/>
        </w:rPr>
        <w:t>, es decir cada archivo deberá contener escaneados la documentación soporte de cada Partida;</w:t>
      </w:r>
    </w:p>
    <w:p w:rsidR="00A44122" w:rsidRPr="003A71D0" w:rsidRDefault="00A44122" w:rsidP="00A44122">
      <w:pPr>
        <w:numPr>
          <w:ilvl w:val="0"/>
          <w:numId w:val="1"/>
        </w:numPr>
        <w:autoSpaceDE w:val="0"/>
        <w:autoSpaceDN w:val="0"/>
        <w:adjustRightInd w:val="0"/>
        <w:spacing w:after="0" w:line="240" w:lineRule="auto"/>
        <w:jc w:val="both"/>
        <w:rPr>
          <w:rFonts w:ascii="Calibri" w:hAnsi="Calibri" w:cs="Arial"/>
          <w:b/>
        </w:rPr>
      </w:pPr>
      <w:r w:rsidRPr="003A71D0">
        <w:rPr>
          <w:rFonts w:ascii="Calibri" w:hAnsi="Calibri" w:cs="Arial"/>
          <w:b/>
        </w:rPr>
        <w:t xml:space="preserve">En formato PDF; </w:t>
      </w:r>
    </w:p>
    <w:p w:rsidR="00A44122" w:rsidRPr="003A71D0" w:rsidRDefault="00A44122" w:rsidP="00A44122">
      <w:pPr>
        <w:numPr>
          <w:ilvl w:val="0"/>
          <w:numId w:val="1"/>
        </w:numPr>
        <w:autoSpaceDE w:val="0"/>
        <w:autoSpaceDN w:val="0"/>
        <w:adjustRightInd w:val="0"/>
        <w:spacing w:after="0" w:line="240" w:lineRule="auto"/>
        <w:jc w:val="both"/>
        <w:rPr>
          <w:rFonts w:ascii="Calibri" w:hAnsi="Calibri" w:cs="Arial"/>
          <w:b/>
        </w:rPr>
      </w:pPr>
      <w:r w:rsidRPr="003A71D0">
        <w:rPr>
          <w:rFonts w:ascii="Calibri" w:hAnsi="Calibri" w:cs="Arial"/>
          <w:b/>
        </w:rPr>
        <w:t xml:space="preserve">El nombre de cada archivo será igual al Anexo, Rubro y/o </w:t>
      </w:r>
      <w:proofErr w:type="spellStart"/>
      <w:r w:rsidRPr="003A71D0">
        <w:rPr>
          <w:rFonts w:ascii="Calibri" w:hAnsi="Calibri" w:cs="Arial"/>
          <w:b/>
        </w:rPr>
        <w:t>subrubro</w:t>
      </w:r>
      <w:proofErr w:type="spellEnd"/>
      <w:r w:rsidRPr="003A71D0">
        <w:rPr>
          <w:rFonts w:ascii="Calibri" w:hAnsi="Calibri" w:cs="Arial"/>
          <w:b/>
        </w:rPr>
        <w:t xml:space="preserve">, según corresponda, de acuerdo a lo siguiente; </w:t>
      </w:r>
    </w:p>
    <w:p w:rsidR="00A44122" w:rsidRDefault="00A44122" w:rsidP="00A44122">
      <w:pPr>
        <w:jc w:val="both"/>
      </w:pPr>
    </w:p>
    <w:p w:rsidR="006F467E" w:rsidRDefault="006F467E" w:rsidP="006F467E">
      <w:pPr>
        <w:spacing w:after="0"/>
        <w:jc w:val="both"/>
      </w:pPr>
      <w:r>
        <w:t xml:space="preserve">Nombre de la Carpeta: Anexos (misma que contendrá los siguientes nombres de archivos y formato): </w:t>
      </w:r>
    </w:p>
    <w:p w:rsidR="006F467E" w:rsidRDefault="006F467E" w:rsidP="006F467E">
      <w:pPr>
        <w:spacing w:after="0"/>
        <w:jc w:val="both"/>
      </w:pPr>
      <w:r>
        <w:t xml:space="preserve">Archivo No. 1: Presentación de la Propuesta Económica (Formato PDF)  </w:t>
      </w:r>
    </w:p>
    <w:p w:rsidR="006F467E" w:rsidRDefault="006F467E" w:rsidP="006F467E">
      <w:pPr>
        <w:spacing w:after="0"/>
        <w:jc w:val="both"/>
      </w:pPr>
      <w:r>
        <w:t xml:space="preserve">Archivo No. 2: Escrito de licitante de Nacionalidad Mexicana (Anexo No. 02) (Formato PDF)  </w:t>
      </w:r>
    </w:p>
    <w:p w:rsidR="006F467E" w:rsidRDefault="006F467E" w:rsidP="006F467E">
      <w:pPr>
        <w:spacing w:after="0"/>
        <w:jc w:val="both"/>
      </w:pPr>
      <w:r>
        <w:t xml:space="preserve">Archivo No. 3: Carácter de MIPYMES (Anexo No. 03) (Formato PDF)  </w:t>
      </w:r>
    </w:p>
    <w:p w:rsidR="006F467E" w:rsidRDefault="006F467E" w:rsidP="006F467E">
      <w:pPr>
        <w:spacing w:after="0"/>
        <w:jc w:val="both"/>
      </w:pPr>
      <w:r>
        <w:t xml:space="preserve">Archivo No. 4: Formato de acreditamiento de la personalidad (Anexo No. 06) (Formato PDF)  </w:t>
      </w:r>
    </w:p>
    <w:p w:rsidR="006F467E" w:rsidRDefault="006F467E" w:rsidP="006F467E">
      <w:pPr>
        <w:spacing w:after="0"/>
        <w:jc w:val="both"/>
      </w:pPr>
      <w:r>
        <w:t xml:space="preserve">Archivo No. 5: Dirección de correo electrónico (Anexo No. 07) (Formato PDF)  </w:t>
      </w:r>
    </w:p>
    <w:p w:rsidR="006F467E" w:rsidRDefault="006F467E" w:rsidP="006F467E">
      <w:pPr>
        <w:spacing w:after="0"/>
        <w:jc w:val="both"/>
      </w:pPr>
      <w:r>
        <w:t xml:space="preserve">Archivo No. 6: Escrito del Artículo 50 y 60 de la Ley (Anexo No. 08) (Formato PDF)  </w:t>
      </w:r>
    </w:p>
    <w:p w:rsidR="006F467E" w:rsidRDefault="006F467E" w:rsidP="006F467E">
      <w:pPr>
        <w:spacing w:after="0"/>
        <w:jc w:val="both"/>
      </w:pPr>
      <w:r>
        <w:t xml:space="preserve">Archivo No. 7: Escrito de declaración de integridad (Anexo No. 09) (Formato PDF)  </w:t>
      </w:r>
    </w:p>
    <w:p w:rsidR="006F467E" w:rsidRDefault="006F467E" w:rsidP="006F467E">
      <w:pPr>
        <w:spacing w:after="0"/>
        <w:jc w:val="both"/>
      </w:pPr>
      <w:r>
        <w:t xml:space="preserve">Archivo No. 8: Escrito de manifestación de contar con personal con alguna discapacidad (Anexo No. 10) (Formato PDF)  </w:t>
      </w:r>
    </w:p>
    <w:p w:rsidR="006F467E" w:rsidRDefault="006F467E" w:rsidP="006F467E">
      <w:pPr>
        <w:spacing w:after="0"/>
        <w:jc w:val="both"/>
      </w:pPr>
      <w:r>
        <w:t xml:space="preserve">Archivo No. 9: Especificaciones técnicas de los bienes (Anexo No. 11) (Formato PDF)  </w:t>
      </w:r>
    </w:p>
    <w:p w:rsidR="006F467E" w:rsidRDefault="006F467E" w:rsidP="006F467E">
      <w:pPr>
        <w:spacing w:after="0"/>
        <w:jc w:val="both"/>
      </w:pPr>
      <w:r>
        <w:t xml:space="preserve">Archivo No. 10: Escrito de Grado de contenido nacional (Anexo No. 12) (Formato PDF)  </w:t>
      </w:r>
    </w:p>
    <w:p w:rsidR="006F467E" w:rsidRDefault="006F467E" w:rsidP="006F467E">
      <w:pPr>
        <w:spacing w:after="0"/>
        <w:jc w:val="both"/>
      </w:pPr>
      <w:r>
        <w:t xml:space="preserve">Archivo No. 11: Calendario de tiempo y lugar de entrega (Anexo No. 13) (Formato PDF)  </w:t>
      </w:r>
    </w:p>
    <w:p w:rsidR="006F467E" w:rsidRDefault="006F467E" w:rsidP="006F467E">
      <w:pPr>
        <w:spacing w:after="0"/>
        <w:jc w:val="both"/>
      </w:pPr>
      <w:r>
        <w:t xml:space="preserve">Archivo No. 12: Identificación oficial vigente (Anexo No. 14) (Formato PDF)  </w:t>
      </w:r>
    </w:p>
    <w:p w:rsidR="006F467E" w:rsidRDefault="006F467E" w:rsidP="006F467E">
      <w:pPr>
        <w:spacing w:after="0"/>
        <w:jc w:val="both"/>
      </w:pPr>
      <w:r>
        <w:t xml:space="preserve">Archivo No. 13: Poder notarial (Anexo No. 15) (Formato PDF)  </w:t>
      </w:r>
    </w:p>
    <w:p w:rsidR="006F467E" w:rsidRDefault="006F467E" w:rsidP="006F467E">
      <w:pPr>
        <w:spacing w:after="0"/>
        <w:jc w:val="both"/>
      </w:pPr>
      <w:r>
        <w:t xml:space="preserve">Archivo No. 14: Condiciones de compra-venta (Anexo No. 16) (Formato PDF)  </w:t>
      </w:r>
    </w:p>
    <w:p w:rsidR="006F467E" w:rsidRDefault="006F467E" w:rsidP="006F467E">
      <w:pPr>
        <w:spacing w:after="0"/>
        <w:jc w:val="both"/>
      </w:pPr>
      <w:r>
        <w:t>Archivo No. 15: Escrito de aceptación de los términos</w:t>
      </w:r>
      <w:r w:rsidR="00C90B80">
        <w:t xml:space="preserve"> y requisitos de la convocatoria</w:t>
      </w:r>
      <w:r>
        <w:t xml:space="preserve"> (Anexo No. 17) (Formato PDF)  </w:t>
      </w:r>
    </w:p>
    <w:p w:rsidR="006F467E" w:rsidRDefault="006F467E" w:rsidP="006F467E">
      <w:pPr>
        <w:spacing w:after="0"/>
        <w:jc w:val="both"/>
      </w:pPr>
      <w:r>
        <w:t xml:space="preserve">Archivo No. 16: Cedula de identificación fiscal (Anexo No. 18) (Formato PDF)  </w:t>
      </w:r>
    </w:p>
    <w:p w:rsidR="006F467E" w:rsidRDefault="006F467E" w:rsidP="006F467E">
      <w:pPr>
        <w:spacing w:after="0"/>
        <w:jc w:val="both"/>
      </w:pPr>
      <w:r>
        <w:t>Archivo No. 17 Escrito de las Normas Oficiales Mexicanas (Anexo No. 19) (Formato PDF)</w:t>
      </w:r>
    </w:p>
    <w:p w:rsidR="006F467E" w:rsidRDefault="006F467E" w:rsidP="006F467E">
      <w:pPr>
        <w:spacing w:after="0"/>
        <w:jc w:val="both"/>
      </w:pPr>
      <w:r>
        <w:t xml:space="preserve">Archivo No. 18: Comprobante de domicilio (Anexo No. 20) (Formato PDF)  </w:t>
      </w:r>
    </w:p>
    <w:p w:rsidR="006F467E" w:rsidRDefault="006F467E" w:rsidP="006F467E">
      <w:pPr>
        <w:spacing w:after="0"/>
        <w:jc w:val="both"/>
      </w:pPr>
      <w:r>
        <w:t xml:space="preserve">Archivo No. 19: Acta constitutiva o acta de nacimiento, según corresponda (Anexo No. 21) (Formato PDF) </w:t>
      </w:r>
    </w:p>
    <w:p w:rsidR="006F467E" w:rsidRDefault="006F467E" w:rsidP="006F467E">
      <w:pPr>
        <w:spacing w:after="0"/>
        <w:jc w:val="both"/>
      </w:pPr>
      <w:r>
        <w:t xml:space="preserve">Archivo No. 20: Cumplimiento de obligaciones fiscales (Anexo No. 22) (Formato PDF) </w:t>
      </w:r>
    </w:p>
    <w:p w:rsidR="00A44122" w:rsidRDefault="00A44122" w:rsidP="006F467E">
      <w:pPr>
        <w:spacing w:after="0"/>
        <w:jc w:val="both"/>
      </w:pPr>
    </w:p>
    <w:p w:rsidR="006F467E" w:rsidRPr="003A71D0" w:rsidRDefault="006F467E" w:rsidP="006F467E">
      <w:pPr>
        <w:tabs>
          <w:tab w:val="right" w:leader="dot" w:pos="9639"/>
        </w:tabs>
        <w:spacing w:after="0"/>
        <w:jc w:val="both"/>
        <w:rPr>
          <w:rFonts w:ascii="Calibri" w:hAnsi="Calibri"/>
          <w:b/>
        </w:rPr>
      </w:pPr>
      <w:r w:rsidRPr="003A71D0">
        <w:rPr>
          <w:rFonts w:ascii="Calibri" w:hAnsi="Calibri"/>
          <w:b/>
        </w:rPr>
        <w:t xml:space="preserve">Nombre de la Carpeta: </w:t>
      </w:r>
      <w:r w:rsidRPr="003A71D0">
        <w:rPr>
          <w:rFonts w:ascii="Calibri" w:hAnsi="Calibri"/>
          <w:b/>
          <w:u w:val="single"/>
        </w:rPr>
        <w:t xml:space="preserve">Rubros y </w:t>
      </w:r>
      <w:proofErr w:type="spellStart"/>
      <w:r w:rsidRPr="003A71D0">
        <w:rPr>
          <w:rFonts w:ascii="Calibri" w:hAnsi="Calibri"/>
          <w:b/>
          <w:u w:val="single"/>
        </w:rPr>
        <w:t>Subrubros</w:t>
      </w:r>
      <w:proofErr w:type="spellEnd"/>
      <w:r w:rsidRPr="003A71D0">
        <w:rPr>
          <w:rFonts w:ascii="Calibri" w:hAnsi="Calibri"/>
          <w:b/>
        </w:rPr>
        <w:t xml:space="preserve"> (misma que contendrá los siguientes nombres de archivos)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Archivo No. 21: Cumplimiento total de las especificaciones técnicas requeridas en el Anexo A, de acuerdo al Anexo No. 11 (Formato PDF) Anexo No. 11;</w:t>
      </w:r>
    </w:p>
    <w:p w:rsidR="006F467E" w:rsidRPr="003A71D0" w:rsidRDefault="006F467E" w:rsidP="006F467E">
      <w:pPr>
        <w:tabs>
          <w:tab w:val="right" w:leader="dot" w:pos="9639"/>
        </w:tabs>
        <w:spacing w:after="0"/>
        <w:jc w:val="both"/>
        <w:rPr>
          <w:rFonts w:ascii="Calibri" w:hAnsi="Calibri"/>
        </w:rPr>
      </w:pPr>
      <w:r w:rsidRPr="003A71D0">
        <w:rPr>
          <w:rFonts w:ascii="Calibri" w:hAnsi="Calibri" w:cs="Arial"/>
        </w:rPr>
        <w:lastRenderedPageBreak/>
        <w:t xml:space="preserve">Archivo No. 22: </w:t>
      </w:r>
      <w:r w:rsidRPr="003A71D0">
        <w:rPr>
          <w:rFonts w:ascii="Calibri" w:hAnsi="Calibri"/>
        </w:rPr>
        <w:t xml:space="preserve">Contenido Nacional (Formato PDF) (Anexo No. 12);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 xml:space="preserve">Archivo No. 23: Capacidad de Recursos Económicos (Formato PDF);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 xml:space="preserve">Archivo No. 24: Capacidad de Recursos Técnicos (Formato PDF);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 xml:space="preserve">Archivo No. 25: Capacidad de Recursos de Equipamiento (Formato PDF);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 xml:space="preserve">Archivo No. 26: Licitante del giro comercial del bien a ofertar (Formato PDF);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Archivo No. 27: Participación de discapacitados o empresas que cuentan con trabajadores con discapacidad (Formato PDF);</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Archivo No. 28: Participación de MIPYMES (Formato PDF);</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 xml:space="preserve">Archivo No. 29: Experiencia (Formato PDF) (anexar la documentación soporte por Partida, es decir las facturas o contratos debidamente identificadas con el o los números de partidas que ampara);  </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Archivo No. 30: Especialidad (Formato PDF) (anexar la documentación soporte por Partida, es decir las facturas o contratos debidamente identificadas con el o los números de partidas que ampara);</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Archivo No. 31: Cumplimiento de contratos (Formato PDF).</w:t>
      </w:r>
    </w:p>
    <w:p w:rsidR="006F467E" w:rsidRPr="003A71D0" w:rsidRDefault="006F467E" w:rsidP="006F467E">
      <w:pPr>
        <w:tabs>
          <w:tab w:val="right" w:leader="dot" w:pos="9639"/>
        </w:tabs>
        <w:spacing w:after="0"/>
        <w:jc w:val="both"/>
        <w:rPr>
          <w:rFonts w:ascii="Calibri" w:hAnsi="Calibri"/>
        </w:rPr>
      </w:pPr>
      <w:r w:rsidRPr="003A71D0">
        <w:rPr>
          <w:rFonts w:ascii="Calibri" w:hAnsi="Calibri"/>
        </w:rPr>
        <w:t>Archivo No. 32: Especificaciones técnicas de los bienes (Anexo No. 11) (Formato Word o Excel)</w:t>
      </w:r>
    </w:p>
    <w:p w:rsidR="006F467E" w:rsidRDefault="006F467E" w:rsidP="00A44122">
      <w:pPr>
        <w:jc w:val="both"/>
      </w:pPr>
    </w:p>
    <w:p w:rsidR="006F467E" w:rsidRPr="006F467E" w:rsidRDefault="006F467E" w:rsidP="00A44122">
      <w:pPr>
        <w:jc w:val="both"/>
        <w:rPr>
          <w:b/>
        </w:rPr>
      </w:pPr>
      <w:r w:rsidRPr="006F467E">
        <w:rPr>
          <w:b/>
        </w:rPr>
        <w:t>La información que presenten los Licitantes podrá ser comprobada por personal de “LA CONVOCANTE”.</w:t>
      </w:r>
    </w:p>
    <w:p w:rsidR="00A44122" w:rsidRDefault="00A44122" w:rsidP="00A44122">
      <w:pPr>
        <w:jc w:val="both"/>
      </w:pPr>
    </w:p>
    <w:p w:rsidR="006F467E" w:rsidRDefault="006F467E" w:rsidP="00A44122">
      <w:pPr>
        <w:jc w:val="both"/>
        <w:rPr>
          <w:b/>
        </w:rPr>
      </w:pPr>
      <w:r w:rsidRPr="006F467E">
        <w:rPr>
          <w:b/>
        </w:rPr>
        <w:t>b).- EVALUACIÓN DE LA PROPUESTA TÉCNICA</w:t>
      </w:r>
    </w:p>
    <w:p w:rsidR="006F467E" w:rsidRDefault="006F467E" w:rsidP="00A44122">
      <w:pPr>
        <w:jc w:val="both"/>
      </w:pPr>
      <w:r w:rsidRPr="006F467E">
        <w:t>Los licitantes deberán cumplir con los requisitos, especificaciones técnicas, tiempo de entrega, así como lugar de entrega, solicitadas en los términos y requisitos de la presente licitación, por lo que el incumplimiento en cualquiera de los requisitos antes citados o de las especificaciones técnicas de los anexos será motivo para que la proposición sea desechada. Esto es, que de incumplir cualquiera de los requisitos técnicos o administrativos de cumplimiento obligatorio, la proposición técnica no pasará a la evaluación económica.</w:t>
      </w:r>
    </w:p>
    <w:p w:rsidR="006F467E" w:rsidRDefault="006F467E" w:rsidP="00A44122">
      <w:pPr>
        <w:jc w:val="both"/>
      </w:pPr>
    </w:p>
    <w:p w:rsidR="006F467E" w:rsidRDefault="006F467E" w:rsidP="006F467E">
      <w:pPr>
        <w:jc w:val="both"/>
      </w:pPr>
      <w:r w:rsidRPr="006F467E">
        <w:rPr>
          <w:b/>
        </w:rPr>
        <w:t>“LA CONVOCANTE”</w:t>
      </w:r>
      <w:r>
        <w:t xml:space="preserve"> a través del Área solicitante, emitirá un dictamen de los aspectos técnicos, señalando las proposiciones que cumplen con los requisitos obligatorios solicitados y las que no los satisfagan, en los términos del criterio binario ¨cumple¨ o ¨no cumple¨ de las características solicitadas y especificadas en el </w:t>
      </w:r>
      <w:r w:rsidR="008A002B">
        <w:rPr>
          <w:b/>
        </w:rPr>
        <w:t>Los Anexos.</w:t>
      </w:r>
    </w:p>
    <w:p w:rsidR="006F467E" w:rsidRDefault="006F467E" w:rsidP="006F467E">
      <w:pPr>
        <w:jc w:val="both"/>
      </w:pPr>
      <w:r>
        <w:t>Para efectos de evaluación se aplicará el mecanismo de puntos y porcentajes a que se refiere el artículo 36 Tercer Párrafo de la Ley, por lo que se sujetará a lo siguiente:</w:t>
      </w:r>
    </w:p>
    <w:p w:rsidR="006F467E" w:rsidRDefault="006F467E" w:rsidP="006F467E">
      <w:pPr>
        <w:jc w:val="both"/>
      </w:pPr>
    </w:p>
    <w:p w:rsidR="006F467E" w:rsidRPr="006F467E" w:rsidRDefault="006F467E" w:rsidP="00A44122">
      <w:pPr>
        <w:jc w:val="both"/>
        <w:rPr>
          <w:b/>
          <w:u w:val="single"/>
        </w:rPr>
      </w:pPr>
      <w:r w:rsidRPr="006F467E">
        <w:rPr>
          <w:b/>
          <w:u w:val="single"/>
        </w:rPr>
        <w:t xml:space="preserve">Los rubros y </w:t>
      </w:r>
      <w:proofErr w:type="spellStart"/>
      <w:r w:rsidRPr="006F467E">
        <w:rPr>
          <w:b/>
          <w:u w:val="single"/>
        </w:rPr>
        <w:t>subrubros</w:t>
      </w:r>
      <w:proofErr w:type="spellEnd"/>
      <w:r w:rsidRPr="006F467E">
        <w:rPr>
          <w:b/>
          <w:u w:val="single"/>
        </w:rPr>
        <w:t xml:space="preserve"> para evaluar la propuesta técnica, así como la ponderación que tendrá cada uno de ellos será, de acuerdo a lo siguiente:</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lastRenderedPageBreak/>
        <w:t>b.1).- Características del bien o bienes objeto de la propuesta técnica: (25%).</w:t>
      </w:r>
      <w:r w:rsidRPr="003A71D0">
        <w:rPr>
          <w:rFonts w:ascii="Calibri" w:hAnsi="Calibri"/>
        </w:rPr>
        <w:t xml:space="preserve"> Evalúa la consistencia y congruencia de la propuesta técnica presentada por el Licitante con los requisitos y/o aspectos técnicos establecidos en los términos de referencia de los bienes y servicios detallados</w:t>
      </w:r>
      <w:r w:rsidR="008A002B">
        <w:rPr>
          <w:rFonts w:ascii="Calibri" w:hAnsi="Calibri"/>
        </w:rPr>
        <w:t xml:space="preserve"> en</w:t>
      </w:r>
      <w:r w:rsidRPr="003A71D0">
        <w:rPr>
          <w:rFonts w:ascii="Calibri" w:hAnsi="Calibri"/>
        </w:rPr>
        <w:t xml:space="preserve"> </w:t>
      </w:r>
      <w:r w:rsidR="00A4063C">
        <w:rPr>
          <w:rFonts w:ascii="Calibri" w:hAnsi="Calibri"/>
        </w:rPr>
        <w:t>los anexos de acuerdo a lo siguiente:</w:t>
      </w:r>
    </w:p>
    <w:p w:rsidR="006F467E" w:rsidRPr="003A71D0" w:rsidRDefault="006F467E" w:rsidP="006F467E">
      <w:pPr>
        <w:autoSpaceDE w:val="0"/>
        <w:autoSpaceDN w:val="0"/>
        <w:adjustRightInd w:val="0"/>
        <w:jc w:val="both"/>
        <w:rPr>
          <w:rFonts w:ascii="Calibri" w:hAnsi="Calibri"/>
        </w:rPr>
      </w:pPr>
    </w:p>
    <w:p w:rsidR="006F467E" w:rsidRPr="003A71D0" w:rsidRDefault="006F467E" w:rsidP="006F467E">
      <w:pPr>
        <w:autoSpaceDE w:val="0"/>
        <w:autoSpaceDN w:val="0"/>
        <w:adjustRightInd w:val="0"/>
        <w:jc w:val="both"/>
        <w:rPr>
          <w:rFonts w:ascii="Calibri" w:hAnsi="Calibri"/>
        </w:rPr>
      </w:pPr>
      <w:r w:rsidRPr="003A71D0">
        <w:rPr>
          <w:rFonts w:ascii="Calibri" w:hAnsi="Calibri"/>
          <w:b/>
        </w:rPr>
        <w:t xml:space="preserve">b.1.1).- Cumplimiento total de las especificaciones técnicas requeridas en </w:t>
      </w:r>
      <w:r w:rsidR="00A4063C">
        <w:rPr>
          <w:rFonts w:ascii="Calibri" w:hAnsi="Calibri"/>
          <w:b/>
        </w:rPr>
        <w:t>los Anexos</w:t>
      </w:r>
      <w:r w:rsidRPr="003A71D0">
        <w:rPr>
          <w:rFonts w:ascii="Calibri" w:hAnsi="Calibri"/>
          <w:b/>
        </w:rPr>
        <w:t xml:space="preserve"> (20%): </w:t>
      </w:r>
      <w:r w:rsidRPr="003A71D0">
        <w:rPr>
          <w:rFonts w:ascii="Calibri" w:hAnsi="Calibri"/>
        </w:rPr>
        <w:t xml:space="preserve">Deberá cumplir con las especificaciones técnicas solicitadas en </w:t>
      </w:r>
      <w:r w:rsidR="00A4063C">
        <w:rPr>
          <w:rFonts w:ascii="Calibri" w:hAnsi="Calibri"/>
        </w:rPr>
        <w:t>los</w:t>
      </w:r>
      <w:r w:rsidRPr="003A71D0">
        <w:rPr>
          <w:rFonts w:ascii="Calibri" w:hAnsi="Calibri"/>
        </w:rPr>
        <w:t xml:space="preserve"> </w:t>
      </w:r>
      <w:r w:rsidRPr="003A71D0">
        <w:rPr>
          <w:rFonts w:ascii="Calibri" w:hAnsi="Calibri"/>
          <w:b/>
        </w:rPr>
        <w:t>Anexo</w:t>
      </w:r>
      <w:r w:rsidR="00A4063C">
        <w:rPr>
          <w:rFonts w:ascii="Calibri" w:hAnsi="Calibri"/>
          <w:b/>
        </w:rPr>
        <w:t>s</w:t>
      </w:r>
      <w:r w:rsidRPr="003A71D0">
        <w:rPr>
          <w:rFonts w:ascii="Calibri" w:hAnsi="Calibri"/>
          <w:b/>
        </w:rPr>
        <w:t xml:space="preserve"> y de acuerdo al Anexo No. 11</w:t>
      </w:r>
      <w:r w:rsidRPr="003A71D0">
        <w:rPr>
          <w:rFonts w:ascii="Calibri" w:hAnsi="Calibri"/>
        </w:rPr>
        <w:t>.</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 xml:space="preserve">b.1.2).- Contenido Nacional (5%): </w:t>
      </w:r>
      <w:r w:rsidRPr="003A71D0">
        <w:rPr>
          <w:rFonts w:ascii="Calibri" w:hAnsi="Calibri"/>
        </w:rPr>
        <w:t>El licitante que acredite con la carta expedida por el fabricante o presentando el Anexo No. 12 Grado de Contenido Nacional manifestando un grado de contenido nacional de cuando menos del 65%.</w:t>
      </w:r>
    </w:p>
    <w:p w:rsidR="006F467E" w:rsidRPr="003A71D0" w:rsidRDefault="006F467E" w:rsidP="006F467E">
      <w:pPr>
        <w:autoSpaceDE w:val="0"/>
        <w:autoSpaceDN w:val="0"/>
        <w:adjustRightInd w:val="0"/>
        <w:jc w:val="both"/>
        <w:rPr>
          <w:rFonts w:ascii="Calibri" w:hAnsi="Calibri"/>
        </w:rPr>
      </w:pPr>
      <w:r w:rsidRPr="003A71D0">
        <w:rPr>
          <w:rFonts w:ascii="Calibri" w:hAnsi="Calibri"/>
          <w:b/>
          <w:u w:val="single"/>
        </w:rPr>
        <w:t>b.2).- Capacidad del Licitante (10%):</w:t>
      </w:r>
      <w:r w:rsidRPr="003A71D0">
        <w:rPr>
          <w:rFonts w:ascii="Calibri" w:hAnsi="Calibri"/>
        </w:rPr>
        <w:t xml:space="preserve"> Consiste en la valoración de los recursos humanos, económicos, técnicos y de equipamiento para la contratación ofertada, participación de discapacitados y participación de MIPYMES. Para lo cual se utilizarán los siguientes </w:t>
      </w:r>
      <w:proofErr w:type="spellStart"/>
      <w:r w:rsidRPr="003A71D0">
        <w:rPr>
          <w:rFonts w:ascii="Calibri" w:hAnsi="Calibri"/>
        </w:rPr>
        <w:t>subrubros</w:t>
      </w:r>
      <w:proofErr w:type="spellEnd"/>
      <w:r w:rsidRPr="003A71D0">
        <w:rPr>
          <w:rFonts w:ascii="Calibri" w:hAnsi="Calibri"/>
        </w:rPr>
        <w:t>:</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b.2.1).- Capacidad de Recursos Económicos (2%):</w:t>
      </w:r>
      <w:r w:rsidRPr="003A71D0">
        <w:rPr>
          <w:rFonts w:ascii="Calibri" w:hAnsi="Calibri"/>
        </w:rPr>
        <w:t xml:space="preserve"> Deberá presentar copia fotostática legible de la </w:t>
      </w:r>
      <w:r w:rsidRPr="00FB2190">
        <w:rPr>
          <w:rFonts w:ascii="Calibri" w:hAnsi="Calibri"/>
          <w:b/>
          <w:u w:val="single"/>
        </w:rPr>
        <w:t>declaración fiscal</w:t>
      </w:r>
      <w:r w:rsidR="00606B93">
        <w:rPr>
          <w:rFonts w:ascii="Calibri" w:hAnsi="Calibri"/>
          <w:b/>
          <w:u w:val="single"/>
        </w:rPr>
        <w:t xml:space="preserve"> anual de ISR del ejercicio 2016</w:t>
      </w:r>
      <w:r w:rsidRPr="00FB2190">
        <w:rPr>
          <w:rFonts w:ascii="Calibri" w:hAnsi="Calibri"/>
        </w:rPr>
        <w:t xml:space="preserve"> </w:t>
      </w:r>
      <w:r w:rsidRPr="003A71D0">
        <w:rPr>
          <w:rFonts w:ascii="Calibri" w:hAnsi="Calibri"/>
        </w:rPr>
        <w:t xml:space="preserve">presentada ante el SAT, con su respectivo acuse de recibido emitido por el sistema SAT, acreditando que durante el ejercicio obtuvo ingresos de por lo menos el 20% del monto total de su proposición económica presentada en la presente licitación y copia fotostática legible de la </w:t>
      </w:r>
      <w:r w:rsidRPr="003A71D0">
        <w:rPr>
          <w:rFonts w:ascii="Calibri" w:hAnsi="Calibri"/>
          <w:b/>
          <w:u w:val="single"/>
        </w:rPr>
        <w:t>declaración fiscal provisional del ISR del mes de</w:t>
      </w:r>
      <w:r w:rsidRPr="003A71D0">
        <w:rPr>
          <w:rFonts w:ascii="Calibri" w:hAnsi="Calibri"/>
          <w:u w:val="single"/>
        </w:rPr>
        <w:t xml:space="preserve"> </w:t>
      </w:r>
      <w:r w:rsidR="00606B93">
        <w:rPr>
          <w:rFonts w:ascii="Calibri" w:hAnsi="Calibri"/>
          <w:b/>
          <w:u w:val="single"/>
        </w:rPr>
        <w:t>Septiembre</w:t>
      </w:r>
      <w:r w:rsidRPr="003A71D0">
        <w:rPr>
          <w:rFonts w:ascii="Calibri" w:hAnsi="Calibri"/>
        </w:rPr>
        <w:t xml:space="preserve"> del presente año.</w:t>
      </w:r>
    </w:p>
    <w:p w:rsidR="006F467E" w:rsidRPr="003A71D0" w:rsidRDefault="006F467E" w:rsidP="006F467E">
      <w:pPr>
        <w:autoSpaceDE w:val="0"/>
        <w:autoSpaceDN w:val="0"/>
        <w:adjustRightInd w:val="0"/>
        <w:jc w:val="both"/>
        <w:rPr>
          <w:rFonts w:ascii="Calibri" w:hAnsi="Calibri"/>
        </w:rPr>
      </w:pPr>
      <w:r w:rsidRPr="003A71D0">
        <w:rPr>
          <w:rFonts w:ascii="Calibri" w:hAnsi="Calibri"/>
        </w:rPr>
        <w:t>Las empresas de nueva creación deberán acreditar que cumplen con los ingresos de por lo menos el 20% del monto total de su proposición económica con copia fotostática de facturas o contratos, además presentar copia fotostática legible de la siguiente documentación: el aviso de inscripción ante el SAT y cedula del R.F.C. y la última declaración fiscal provisional del ISR presentada ante el SAT.</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 xml:space="preserve">b.2.2).- Capacidad de Recursos Técnicos (2%): </w:t>
      </w:r>
      <w:r w:rsidRPr="003A71D0">
        <w:rPr>
          <w:rFonts w:ascii="Calibri" w:hAnsi="Calibri"/>
        </w:rPr>
        <w:t>Deberá acreditar que cuenta con empleados presentando el último pago de cuotas obrero patronal o la cedula de determinación de cuotas ante el IMSS, con una antigüedad mínimo de 6 meses, De acuerdo a lo siguiente:</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de 1 a 4 empleados obtiene 1%.</w:t>
      </w:r>
    </w:p>
    <w:p w:rsidR="006F467E" w:rsidRPr="003A71D0" w:rsidRDefault="006F467E" w:rsidP="006F467E">
      <w:pPr>
        <w:autoSpaceDE w:val="0"/>
        <w:autoSpaceDN w:val="0"/>
        <w:adjustRightInd w:val="0"/>
        <w:jc w:val="both"/>
        <w:rPr>
          <w:rFonts w:ascii="Calibri" w:hAnsi="Calibri"/>
        </w:rPr>
      </w:pPr>
      <w:r w:rsidRPr="003A71D0">
        <w:rPr>
          <w:rFonts w:ascii="Calibri" w:hAnsi="Calibri"/>
        </w:rPr>
        <w:t xml:space="preserve">Si acredita 5 o más empleados </w:t>
      </w:r>
      <w:proofErr w:type="gramStart"/>
      <w:r w:rsidRPr="003A71D0">
        <w:rPr>
          <w:rFonts w:ascii="Calibri" w:hAnsi="Calibri"/>
        </w:rPr>
        <w:t>obtiene</w:t>
      </w:r>
      <w:proofErr w:type="gramEnd"/>
      <w:r w:rsidRPr="003A71D0">
        <w:rPr>
          <w:rFonts w:ascii="Calibri" w:hAnsi="Calibri"/>
        </w:rPr>
        <w:t xml:space="preserve"> 2%.</w:t>
      </w:r>
    </w:p>
    <w:p w:rsidR="006F467E" w:rsidRPr="003A71D0" w:rsidRDefault="006F467E" w:rsidP="006F467E">
      <w:pPr>
        <w:spacing w:line="240" w:lineRule="atLeast"/>
        <w:jc w:val="both"/>
        <w:rPr>
          <w:rFonts w:ascii="Calibri" w:hAnsi="Calibri" w:cs="Arial"/>
        </w:rPr>
      </w:pPr>
      <w:r w:rsidRPr="003A71D0">
        <w:rPr>
          <w:rFonts w:ascii="Calibri" w:hAnsi="Calibri"/>
          <w:b/>
        </w:rPr>
        <w:t>b.2.3).- Capacidad de Recursos de equipamiento (2%):</w:t>
      </w:r>
      <w:r w:rsidRPr="003A71D0">
        <w:rPr>
          <w:rFonts w:ascii="Calibri" w:hAnsi="Calibri" w:cs="Arial"/>
        </w:rPr>
        <w:t xml:space="preserve"> Deberá acreditar con copia fotostática legible de factura de un mínimo de un equipo de transporte y de cómputo a nombre del licitante o de su representante legal, de acuerdo a lo siguiente:</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una factura de un equipo de transporte obtiene 1%.</w:t>
      </w:r>
    </w:p>
    <w:p w:rsidR="006F467E" w:rsidRPr="003A71D0" w:rsidRDefault="006F467E" w:rsidP="006F467E">
      <w:pPr>
        <w:autoSpaceDE w:val="0"/>
        <w:autoSpaceDN w:val="0"/>
        <w:adjustRightInd w:val="0"/>
        <w:jc w:val="both"/>
        <w:rPr>
          <w:rFonts w:ascii="Calibri" w:hAnsi="Calibri"/>
        </w:rPr>
      </w:pPr>
      <w:r w:rsidRPr="003A71D0">
        <w:rPr>
          <w:rFonts w:ascii="Calibri" w:hAnsi="Calibri"/>
        </w:rPr>
        <w:lastRenderedPageBreak/>
        <w:t>Si acredita una factura de un equipo de cómputo obtiene 1%.</w:t>
      </w:r>
    </w:p>
    <w:p w:rsidR="006F467E" w:rsidRPr="003A71D0" w:rsidRDefault="006F467E" w:rsidP="006F467E">
      <w:pPr>
        <w:spacing w:line="240" w:lineRule="atLeast"/>
        <w:jc w:val="both"/>
        <w:rPr>
          <w:rFonts w:ascii="Calibri" w:hAnsi="Calibri" w:cs="Arial"/>
        </w:rPr>
      </w:pPr>
      <w:r w:rsidRPr="003A71D0">
        <w:rPr>
          <w:rFonts w:ascii="Calibri" w:hAnsi="Calibri"/>
          <w:b/>
        </w:rPr>
        <w:t>b.2.4).- Licitante del giro comercial del bien a ofertar (2%):</w:t>
      </w:r>
      <w:r w:rsidRPr="003A71D0">
        <w:rPr>
          <w:rFonts w:ascii="Calibri" w:hAnsi="Calibri" w:cs="Arial"/>
        </w:rPr>
        <w:t xml:space="preserve"> Deberá acreditar con fotografía impresa de la fachada y del interior del local en el que se muestre que el licitante realiza la venta al público en general y además que su giro comercial es el del bien(es) que oferta a nombre del licitante o su nombre comercial, de acuerdo a lo siguiente:</w:t>
      </w:r>
    </w:p>
    <w:p w:rsidR="006F467E" w:rsidRPr="003A71D0" w:rsidRDefault="006F467E" w:rsidP="006F467E">
      <w:pPr>
        <w:spacing w:line="240" w:lineRule="atLeast"/>
        <w:jc w:val="both"/>
        <w:rPr>
          <w:rFonts w:ascii="Calibri" w:hAnsi="Calibri" w:cs="Arial"/>
        </w:rPr>
      </w:pPr>
      <w:r w:rsidRPr="003A71D0">
        <w:rPr>
          <w:rFonts w:ascii="Calibri" w:hAnsi="Calibri" w:cs="Arial"/>
        </w:rPr>
        <w:t>Si presenta fotografía impresa de la fachada a nombre del licitante o su nombre comercial y del interior del local en el que se muestre que el licitante realiza la venta al público en general obtiene 1%.</w:t>
      </w:r>
    </w:p>
    <w:p w:rsidR="006F467E" w:rsidRPr="003A71D0" w:rsidRDefault="006F467E" w:rsidP="006F467E">
      <w:pPr>
        <w:autoSpaceDE w:val="0"/>
        <w:autoSpaceDN w:val="0"/>
        <w:adjustRightInd w:val="0"/>
        <w:jc w:val="both"/>
        <w:rPr>
          <w:rFonts w:ascii="Calibri" w:hAnsi="Calibri"/>
          <w:color w:val="0070C0"/>
        </w:rPr>
      </w:pPr>
      <w:r w:rsidRPr="003A71D0">
        <w:rPr>
          <w:rFonts w:ascii="Calibri" w:hAnsi="Calibri" w:cs="Arial"/>
        </w:rPr>
        <w:t>Si presenta fotografía impresa de la fachada a nombre del licitante o su nombre comercial y del interior del local en el que se muestre que el licitante realiza la venta al público en general y además que su giro comercial es el del bien(es) que oferta obtiene 2% (</w:t>
      </w:r>
      <w:r w:rsidRPr="003A71D0">
        <w:rPr>
          <w:rFonts w:ascii="Calibri" w:hAnsi="Calibri"/>
          <w:color w:val="0070C0"/>
          <w:highlight w:val="yellow"/>
        </w:rPr>
        <w:t>En todos los casos, se deberá identificar en cada fotografía las partidas que acredita).</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b.2.5).- Participación de discapacitados o empresas que cuenten con trabajadores con discapacidad (1%) (</w:t>
      </w:r>
      <w:r w:rsidRPr="003A71D0">
        <w:rPr>
          <w:rFonts w:ascii="Calibri" w:hAnsi="Calibri"/>
        </w:rPr>
        <w:t>escrito en que el licitante manifieste bajo protesta decir verdad, que es una persona física con discapacidad, o bien que cuenta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los previsto por la fracción XI del artículo 2 de la Ley General de las Personas con Discapacidad</w:t>
      </w:r>
      <w:r w:rsidRPr="003A71D0">
        <w:rPr>
          <w:rFonts w:ascii="Calibri" w:hAnsi="Calibri"/>
          <w:b/>
        </w:rPr>
        <w:t>)</w:t>
      </w:r>
      <w:r w:rsidRPr="003A71D0">
        <w:rPr>
          <w:rFonts w:ascii="Calibri" w:hAnsi="Calibri"/>
        </w:rPr>
        <w:t>,</w:t>
      </w:r>
      <w:r w:rsidRPr="003A71D0">
        <w:rPr>
          <w:rFonts w:ascii="Calibri" w:hAnsi="Calibri"/>
          <w:b/>
        </w:rPr>
        <w:t xml:space="preserve"> </w:t>
      </w:r>
      <w:r w:rsidRPr="003A71D0">
        <w:rPr>
          <w:rFonts w:ascii="Calibri" w:hAnsi="Calibri"/>
        </w:rPr>
        <w:t>acreditándolo con copia fotostática legible de las cuotas obrero patronales ante el IMSS, con una antigüedad de más de 6 meses, de acuerdo a lo siguiente:</w:t>
      </w:r>
    </w:p>
    <w:p w:rsidR="006F467E" w:rsidRPr="003A71D0" w:rsidRDefault="006F467E" w:rsidP="006F467E">
      <w:pPr>
        <w:autoSpaceDE w:val="0"/>
        <w:autoSpaceDN w:val="0"/>
        <w:adjustRightInd w:val="0"/>
        <w:jc w:val="both"/>
        <w:rPr>
          <w:rFonts w:ascii="Calibri" w:hAnsi="Calibri"/>
        </w:rPr>
      </w:pPr>
      <w:r w:rsidRPr="003A71D0">
        <w:rPr>
          <w:rFonts w:ascii="Calibri" w:hAnsi="Calibri"/>
        </w:rPr>
        <w:t xml:space="preserve">Si el licitante es discapacitado o cuenta con un trabajador con discapacidad obtiene 1%. </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 xml:space="preserve">b.2.6).- Participación de MIPYMES (1%): </w:t>
      </w:r>
      <w:r w:rsidRPr="003A71D0">
        <w:rPr>
          <w:rFonts w:ascii="Calibri" w:hAnsi="Calibri"/>
        </w:rPr>
        <w:t xml:space="preserve">Los licitantes MIPYMES que produzcan bienes con innovación tecnológica que acrediten con la copia fotostática de la constancia emitida por el Instituto Mexicano de la Propiedad Industrial (con una vigencia no mayor a 5 años) haber producido los bienes objeto del procedimiento de contratación, con innovación tecnológica que tenga registrada en el Instituto Mexicano de la Propiedad Industrial, en términos de lo dispuesto por el Segundo Párrafo del Artículo 14 de la Ley. </w:t>
      </w:r>
    </w:p>
    <w:p w:rsidR="006F467E" w:rsidRPr="003A71D0" w:rsidRDefault="006F467E" w:rsidP="006F467E">
      <w:pPr>
        <w:autoSpaceDE w:val="0"/>
        <w:autoSpaceDN w:val="0"/>
        <w:adjustRightInd w:val="0"/>
        <w:jc w:val="both"/>
        <w:rPr>
          <w:rFonts w:ascii="Calibri" w:hAnsi="Calibri"/>
        </w:rPr>
      </w:pPr>
      <w:r w:rsidRPr="003A71D0">
        <w:rPr>
          <w:rFonts w:ascii="Calibri" w:hAnsi="Calibri"/>
          <w:b/>
          <w:u w:val="single"/>
        </w:rPr>
        <w:t>b.3).- Experiencia y especialidad del licitante</w:t>
      </w:r>
      <w:r w:rsidRPr="003A71D0">
        <w:rPr>
          <w:rFonts w:ascii="Calibri" w:hAnsi="Calibri"/>
          <w:b/>
        </w:rPr>
        <w:t xml:space="preserve"> (5%), </w:t>
      </w:r>
      <w:r w:rsidRPr="003A71D0">
        <w:rPr>
          <w:rFonts w:ascii="Calibri" w:hAnsi="Calibri"/>
        </w:rPr>
        <w:t>de acuerdo a lo siguiente:</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 xml:space="preserve">b.3.1).- Experiencia (3%): </w:t>
      </w:r>
      <w:r w:rsidRPr="003A71D0">
        <w:rPr>
          <w:rFonts w:ascii="Calibri" w:hAnsi="Calibri"/>
        </w:rPr>
        <w:t xml:space="preserve">Deberá acreditar mediante copia fotostática legible de: contratos (debidamente firmados por los que intervinieron en el mismo), facturas o recibos de pago (debidamente </w:t>
      </w:r>
      <w:proofErr w:type="spellStart"/>
      <w:r w:rsidRPr="003A71D0">
        <w:rPr>
          <w:rFonts w:ascii="Calibri" w:hAnsi="Calibri"/>
        </w:rPr>
        <w:t>requisitados</w:t>
      </w:r>
      <w:proofErr w:type="spellEnd"/>
      <w:r w:rsidRPr="003A71D0">
        <w:rPr>
          <w:rFonts w:ascii="Calibri" w:hAnsi="Calibri"/>
        </w:rPr>
        <w:t xml:space="preserve">) por concepto de bienes y/o servicios del Ramo o rubro, </w:t>
      </w:r>
      <w:r w:rsidRPr="003A71D0">
        <w:rPr>
          <w:rFonts w:ascii="Calibri" w:hAnsi="Calibri"/>
          <w:b/>
          <w:u w:val="single"/>
        </w:rPr>
        <w:t>de la misma naturaleza a los requeridos en la(s) Partida(s) que participe</w:t>
      </w:r>
      <w:r w:rsidRPr="003A71D0">
        <w:rPr>
          <w:rFonts w:ascii="Calibri" w:hAnsi="Calibri"/>
        </w:rPr>
        <w:t>, (</w:t>
      </w:r>
      <w:r w:rsidRPr="003A71D0">
        <w:rPr>
          <w:rFonts w:ascii="Calibri" w:hAnsi="Calibri"/>
          <w:color w:val="0070C0"/>
          <w:highlight w:val="yellow"/>
        </w:rPr>
        <w:t>en todos los casos, se deberá identificar en cada documento y concepto la partida que acredita con dicho documento)</w:t>
      </w:r>
      <w:r w:rsidRPr="003A71D0">
        <w:rPr>
          <w:rFonts w:ascii="Calibri" w:hAnsi="Calibri"/>
          <w:color w:val="0070C0"/>
        </w:rPr>
        <w:t xml:space="preserve">, </w:t>
      </w:r>
      <w:r w:rsidRPr="003A71D0">
        <w:rPr>
          <w:rFonts w:ascii="Calibri" w:hAnsi="Calibri"/>
        </w:rPr>
        <w:t xml:space="preserve">de acuerdo a lo siguiente: </w:t>
      </w:r>
    </w:p>
    <w:p w:rsidR="006F467E" w:rsidRPr="007C312D" w:rsidRDefault="006F467E" w:rsidP="006F467E">
      <w:pPr>
        <w:autoSpaceDE w:val="0"/>
        <w:autoSpaceDN w:val="0"/>
        <w:adjustRightInd w:val="0"/>
        <w:jc w:val="both"/>
        <w:rPr>
          <w:rFonts w:ascii="Calibri" w:hAnsi="Calibri"/>
        </w:rPr>
      </w:pPr>
      <w:r w:rsidRPr="007C312D">
        <w:rPr>
          <w:rFonts w:ascii="Calibri" w:hAnsi="Calibri"/>
        </w:rPr>
        <w:t>Si acredita un contrato, factura o recibos de pago por el ejercicio 201</w:t>
      </w:r>
      <w:r w:rsidR="00ED1A6C">
        <w:rPr>
          <w:rFonts w:ascii="Calibri" w:hAnsi="Calibri"/>
        </w:rPr>
        <w:t>6</w:t>
      </w:r>
      <w:r w:rsidRPr="007C312D">
        <w:rPr>
          <w:rFonts w:ascii="Calibri" w:hAnsi="Calibri"/>
        </w:rPr>
        <w:t xml:space="preserve"> obtiene 1%.</w:t>
      </w:r>
    </w:p>
    <w:p w:rsidR="006F467E" w:rsidRPr="003A71D0" w:rsidRDefault="006F467E" w:rsidP="006F467E">
      <w:pPr>
        <w:autoSpaceDE w:val="0"/>
        <w:autoSpaceDN w:val="0"/>
        <w:adjustRightInd w:val="0"/>
        <w:jc w:val="both"/>
        <w:rPr>
          <w:rFonts w:ascii="Calibri" w:hAnsi="Calibri"/>
        </w:rPr>
      </w:pPr>
      <w:r w:rsidRPr="003A71D0">
        <w:rPr>
          <w:rFonts w:ascii="Calibri" w:hAnsi="Calibri"/>
        </w:rPr>
        <w:lastRenderedPageBreak/>
        <w:t>Si acredita un contrato, factura o recibos de pago por el ejercicio 201</w:t>
      </w:r>
      <w:r w:rsidR="00ED1A6C">
        <w:rPr>
          <w:rFonts w:ascii="Calibri" w:hAnsi="Calibri"/>
        </w:rPr>
        <w:t>5</w:t>
      </w:r>
      <w:r w:rsidRPr="003A71D0">
        <w:rPr>
          <w:rFonts w:ascii="Calibri" w:hAnsi="Calibri"/>
        </w:rPr>
        <w:t xml:space="preserve"> obtiene 1%.</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 contrato, factura o recib</w:t>
      </w:r>
      <w:r w:rsidR="00ED1A6C">
        <w:rPr>
          <w:rFonts w:ascii="Calibri" w:hAnsi="Calibri"/>
        </w:rPr>
        <w:t>os de pago por el ejercicio 2014</w:t>
      </w:r>
      <w:r w:rsidRPr="003A71D0">
        <w:rPr>
          <w:rFonts w:ascii="Calibri" w:hAnsi="Calibri"/>
        </w:rPr>
        <w:t>, obtiene 1%.</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 contrato, factura o recib</w:t>
      </w:r>
      <w:r w:rsidR="00ED1A6C">
        <w:rPr>
          <w:rFonts w:ascii="Calibri" w:hAnsi="Calibri"/>
        </w:rPr>
        <w:t>os de pago por el ejercicio 2013</w:t>
      </w:r>
      <w:r w:rsidRPr="003A71D0">
        <w:rPr>
          <w:rFonts w:ascii="Calibri" w:hAnsi="Calibri"/>
        </w:rPr>
        <w:t xml:space="preserve"> obtiene 1%.</w:t>
      </w:r>
    </w:p>
    <w:p w:rsidR="006F467E" w:rsidRPr="003A71D0" w:rsidRDefault="006F467E" w:rsidP="006F467E">
      <w:pPr>
        <w:autoSpaceDE w:val="0"/>
        <w:autoSpaceDN w:val="0"/>
        <w:adjustRightInd w:val="0"/>
        <w:jc w:val="both"/>
        <w:rPr>
          <w:rFonts w:ascii="Calibri" w:hAnsi="Calibri"/>
        </w:rPr>
      </w:pPr>
    </w:p>
    <w:p w:rsidR="006F467E" w:rsidRPr="003A71D0" w:rsidRDefault="006F467E" w:rsidP="006F467E">
      <w:pPr>
        <w:spacing w:line="240" w:lineRule="atLeast"/>
        <w:jc w:val="both"/>
        <w:rPr>
          <w:rFonts w:ascii="Calibri" w:hAnsi="Calibri"/>
        </w:rPr>
      </w:pPr>
      <w:r w:rsidRPr="003A71D0">
        <w:rPr>
          <w:rFonts w:ascii="Calibri" w:hAnsi="Calibri"/>
          <w:b/>
        </w:rPr>
        <w:t xml:space="preserve">b.3.2).- Especialidad (2%): </w:t>
      </w:r>
      <w:r w:rsidRPr="003A71D0">
        <w:rPr>
          <w:rFonts w:ascii="Calibri" w:hAnsi="Calibri"/>
        </w:rPr>
        <w:t xml:space="preserve">Deberá acreditar mediante copia fotostática legible de contratos (debidamente firmados por los que intervinieron en el mismo), facturas o recibos de pago (debidamente </w:t>
      </w:r>
      <w:proofErr w:type="spellStart"/>
      <w:r w:rsidRPr="003A71D0">
        <w:rPr>
          <w:rFonts w:ascii="Calibri" w:hAnsi="Calibri"/>
        </w:rPr>
        <w:t>requisitados</w:t>
      </w:r>
      <w:proofErr w:type="spellEnd"/>
      <w:r w:rsidRPr="003A71D0">
        <w:rPr>
          <w:rFonts w:ascii="Calibri" w:hAnsi="Calibri"/>
        </w:rPr>
        <w:t xml:space="preserve">) por concepto de bienes y/o servicios del ramo o rubro con </w:t>
      </w:r>
      <w:r w:rsidRPr="003A71D0">
        <w:rPr>
          <w:rFonts w:ascii="Calibri" w:hAnsi="Calibri"/>
          <w:b/>
          <w:u w:val="single"/>
        </w:rPr>
        <w:t>características iguales o muy similares a la naturaleza, características, volumen, complejidad, magnitud o condiciones</w:t>
      </w:r>
      <w:r w:rsidRPr="003A71D0">
        <w:rPr>
          <w:rFonts w:ascii="Calibri" w:hAnsi="Calibri"/>
          <w:b/>
        </w:rPr>
        <w:t xml:space="preserve"> </w:t>
      </w:r>
      <w:r w:rsidRPr="003A71D0">
        <w:rPr>
          <w:rFonts w:ascii="Calibri" w:hAnsi="Calibri"/>
        </w:rPr>
        <w:t>a los requeridos en la(s) Partida(s) que participe, (</w:t>
      </w:r>
      <w:r w:rsidRPr="003A71D0">
        <w:rPr>
          <w:rFonts w:ascii="Calibri" w:hAnsi="Calibri"/>
          <w:color w:val="0070C0"/>
          <w:highlight w:val="yellow"/>
        </w:rPr>
        <w:t>en todos los casos, se deberá identificar en cada documento y concepto la partida que acredita con dicho documento)</w:t>
      </w:r>
      <w:r w:rsidRPr="003A71D0">
        <w:rPr>
          <w:rFonts w:ascii="Calibri" w:hAnsi="Calibri"/>
          <w:color w:val="0070C0"/>
        </w:rPr>
        <w:t xml:space="preserve">, </w:t>
      </w:r>
      <w:r w:rsidRPr="003A71D0">
        <w:rPr>
          <w:rFonts w:ascii="Calibri" w:hAnsi="Calibri"/>
        </w:rPr>
        <w:t xml:space="preserve">de acuerdo a lo siguiente: </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 contrato, factura o recibo de pago obtiene 1%.</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dos contratos, facturas o recibos de pago obtiene 2%.</w:t>
      </w:r>
    </w:p>
    <w:p w:rsidR="006F467E" w:rsidRPr="003A71D0" w:rsidRDefault="006F467E" w:rsidP="006F467E">
      <w:pPr>
        <w:autoSpaceDE w:val="0"/>
        <w:autoSpaceDN w:val="0"/>
        <w:adjustRightInd w:val="0"/>
        <w:jc w:val="both"/>
        <w:rPr>
          <w:rFonts w:ascii="Calibri" w:hAnsi="Calibri"/>
        </w:rPr>
      </w:pPr>
      <w:r w:rsidRPr="003A71D0">
        <w:rPr>
          <w:rFonts w:ascii="Calibri" w:hAnsi="Calibri"/>
          <w:b/>
        </w:rPr>
        <w:t>b.4).- Cumplimiento de contratos (10%).</w:t>
      </w:r>
      <w:r w:rsidRPr="003A71D0">
        <w:rPr>
          <w:rFonts w:ascii="Calibri" w:hAnsi="Calibri"/>
        </w:rPr>
        <w:t xml:space="preserve"> El licitante deberá acreditar el cumplimiento de contratos correspondiente a la documentación presentada en el rubro </w:t>
      </w:r>
      <w:r w:rsidRPr="003A71D0">
        <w:rPr>
          <w:rFonts w:ascii="Calibri" w:hAnsi="Calibri"/>
          <w:b/>
          <w:u w:val="single"/>
        </w:rPr>
        <w:t>b.3.1.- experiencia</w:t>
      </w:r>
      <w:r w:rsidRPr="003A71D0">
        <w:rPr>
          <w:rFonts w:ascii="Calibri" w:hAnsi="Calibri"/>
        </w:rPr>
        <w:t>, de acuerdo a las características de los bienes materia del presente procedimiento de contratación, mediante copias fotostáticas del documento en el que conste la cancelación de las garantías de cumplimiento (liberación de fianza), la manifestación expresa del contratante sobre el cumplimiento total de las obligaciones contractuales o cualquier otro documento con el que se corrobore dicho cumplimiento, en hojas membretadas y firmadas por el contratante, y serán evaluados conforme a lo siguiente (</w:t>
      </w:r>
      <w:r w:rsidRPr="003A71D0">
        <w:rPr>
          <w:rFonts w:ascii="Calibri" w:hAnsi="Calibri"/>
          <w:color w:val="0070C0"/>
          <w:highlight w:val="yellow"/>
        </w:rPr>
        <w:t>En todos los casos, se deberá identificar en cada documento y concepto la partida que acredita con dicho documento)</w:t>
      </w:r>
      <w:r w:rsidRPr="003A71D0">
        <w:rPr>
          <w:rFonts w:ascii="Calibri" w:hAnsi="Calibri"/>
        </w:rPr>
        <w:t>:</w:t>
      </w:r>
    </w:p>
    <w:p w:rsidR="006F467E" w:rsidRPr="007C312D" w:rsidRDefault="006F467E" w:rsidP="006F467E">
      <w:pPr>
        <w:autoSpaceDE w:val="0"/>
        <w:autoSpaceDN w:val="0"/>
        <w:adjustRightInd w:val="0"/>
        <w:jc w:val="both"/>
        <w:rPr>
          <w:rFonts w:ascii="Calibri" w:hAnsi="Calibri"/>
        </w:rPr>
      </w:pPr>
      <w:r w:rsidRPr="007C312D">
        <w:rPr>
          <w:rFonts w:ascii="Calibri" w:hAnsi="Calibri"/>
        </w:rPr>
        <w:t>Si acredita un documento por el ejercicio 201</w:t>
      </w:r>
      <w:r w:rsidR="00ED1A6C">
        <w:rPr>
          <w:rFonts w:ascii="Calibri" w:hAnsi="Calibri"/>
        </w:rPr>
        <w:t>6</w:t>
      </w:r>
      <w:r w:rsidRPr="007C312D">
        <w:rPr>
          <w:rFonts w:ascii="Calibri" w:hAnsi="Calibri"/>
        </w:rPr>
        <w:t xml:space="preserve"> obtiene 4%.</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w:t>
      </w:r>
      <w:r w:rsidR="00ED1A6C">
        <w:rPr>
          <w:rFonts w:ascii="Calibri" w:hAnsi="Calibri"/>
        </w:rPr>
        <w:t xml:space="preserve"> documento por el ejercicio 2015</w:t>
      </w:r>
      <w:r w:rsidRPr="003A71D0">
        <w:rPr>
          <w:rFonts w:ascii="Calibri" w:hAnsi="Calibri"/>
        </w:rPr>
        <w:t xml:space="preserve"> obtiene 4%.</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w:t>
      </w:r>
      <w:r w:rsidR="00ED1A6C">
        <w:rPr>
          <w:rFonts w:ascii="Calibri" w:hAnsi="Calibri"/>
        </w:rPr>
        <w:t xml:space="preserve"> documento por el ejercicio 2014</w:t>
      </w:r>
      <w:r w:rsidRPr="003A71D0">
        <w:rPr>
          <w:rFonts w:ascii="Calibri" w:hAnsi="Calibri"/>
        </w:rPr>
        <w:t xml:space="preserve"> obtiene 3%.</w:t>
      </w:r>
    </w:p>
    <w:p w:rsidR="006F467E" w:rsidRPr="003A71D0" w:rsidRDefault="006F467E" w:rsidP="006F467E">
      <w:pPr>
        <w:autoSpaceDE w:val="0"/>
        <w:autoSpaceDN w:val="0"/>
        <w:adjustRightInd w:val="0"/>
        <w:jc w:val="both"/>
        <w:rPr>
          <w:rFonts w:ascii="Calibri" w:hAnsi="Calibri"/>
        </w:rPr>
      </w:pPr>
      <w:r w:rsidRPr="003A71D0">
        <w:rPr>
          <w:rFonts w:ascii="Calibri" w:hAnsi="Calibri"/>
        </w:rPr>
        <w:t>Si acredita un</w:t>
      </w:r>
      <w:r w:rsidR="00ED1A6C">
        <w:rPr>
          <w:rFonts w:ascii="Calibri" w:hAnsi="Calibri"/>
        </w:rPr>
        <w:t xml:space="preserve"> documento por el ejercicio 2013</w:t>
      </w:r>
      <w:r w:rsidRPr="003A71D0">
        <w:rPr>
          <w:rFonts w:ascii="Calibri" w:hAnsi="Calibri"/>
        </w:rPr>
        <w:t>, obtiene 3%.</w:t>
      </w:r>
    </w:p>
    <w:tbl>
      <w:tblPr>
        <w:tblW w:w="9924" w:type="dxa"/>
        <w:tblInd w:w="-426" w:type="dxa"/>
        <w:tblLayout w:type="fixed"/>
        <w:tblLook w:val="04A0" w:firstRow="1" w:lastRow="0" w:firstColumn="1" w:lastColumn="0" w:noHBand="0" w:noVBand="1"/>
      </w:tblPr>
      <w:tblGrid>
        <w:gridCol w:w="5955"/>
        <w:gridCol w:w="1275"/>
        <w:gridCol w:w="1276"/>
        <w:gridCol w:w="1418"/>
      </w:tblGrid>
      <w:tr w:rsidR="006F467E" w:rsidRPr="003A71D0" w:rsidTr="009B4165">
        <w:tc>
          <w:tcPr>
            <w:tcW w:w="5955" w:type="dxa"/>
          </w:tcPr>
          <w:p w:rsidR="006F467E" w:rsidRPr="003A71D0" w:rsidRDefault="006F467E" w:rsidP="006F467E">
            <w:pPr>
              <w:widowControl w:val="0"/>
              <w:autoSpaceDE w:val="0"/>
              <w:autoSpaceDN w:val="0"/>
              <w:adjustRightInd w:val="0"/>
              <w:rPr>
                <w:rFonts w:ascii="Calibri" w:hAnsi="Calibri"/>
                <w:b/>
                <w:u w:val="single"/>
              </w:rPr>
            </w:pPr>
          </w:p>
        </w:tc>
        <w:tc>
          <w:tcPr>
            <w:tcW w:w="2551" w:type="dxa"/>
            <w:gridSpan w:val="2"/>
          </w:tcPr>
          <w:p w:rsidR="006F467E" w:rsidRDefault="006F467E" w:rsidP="00846FDA">
            <w:pPr>
              <w:widowControl w:val="0"/>
              <w:autoSpaceDE w:val="0"/>
              <w:autoSpaceDN w:val="0"/>
              <w:adjustRightInd w:val="0"/>
              <w:jc w:val="center"/>
              <w:rPr>
                <w:rFonts w:ascii="Calibri" w:hAnsi="Calibri"/>
                <w:b/>
                <w:u w:val="single"/>
              </w:rPr>
            </w:pPr>
          </w:p>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Cumplimiento</w:t>
            </w: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p>
        </w:tc>
      </w:tr>
      <w:tr w:rsidR="006F467E" w:rsidRPr="003A71D0" w:rsidTr="009B4165">
        <w:tc>
          <w:tcPr>
            <w:tcW w:w="5955"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Parámetros de Análisis y Evaluación</w:t>
            </w:r>
          </w:p>
        </w:tc>
        <w:tc>
          <w:tcPr>
            <w:tcW w:w="1275"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Si</w:t>
            </w:r>
          </w:p>
        </w:tc>
        <w:tc>
          <w:tcPr>
            <w:tcW w:w="1276"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No</w:t>
            </w: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Puntos</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b/>
              </w:rPr>
            </w:pPr>
            <w:r w:rsidRPr="003A71D0">
              <w:rPr>
                <w:rFonts w:ascii="Calibri" w:hAnsi="Calibri"/>
                <w:b/>
              </w:rPr>
              <w:t xml:space="preserve">b.1).- Integración de la propuesta técnica: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25%</w:t>
            </w:r>
          </w:p>
        </w:tc>
      </w:tr>
      <w:tr w:rsidR="006F467E" w:rsidRPr="003A71D0" w:rsidTr="009B4165">
        <w:tc>
          <w:tcPr>
            <w:tcW w:w="5955" w:type="dxa"/>
          </w:tcPr>
          <w:p w:rsidR="006F467E" w:rsidRPr="003A71D0" w:rsidRDefault="006F467E" w:rsidP="00773592">
            <w:pPr>
              <w:widowControl w:val="0"/>
              <w:autoSpaceDE w:val="0"/>
              <w:autoSpaceDN w:val="0"/>
              <w:adjustRightInd w:val="0"/>
              <w:jc w:val="both"/>
              <w:rPr>
                <w:rFonts w:ascii="Calibri" w:hAnsi="Calibri"/>
              </w:rPr>
            </w:pPr>
            <w:r w:rsidRPr="003A71D0">
              <w:rPr>
                <w:rFonts w:ascii="Calibri" w:hAnsi="Calibri"/>
              </w:rPr>
              <w:t xml:space="preserve">b.1.1).- Cumplimiento total de las especificaciones requeridas en </w:t>
            </w:r>
            <w:r w:rsidR="00773592">
              <w:rPr>
                <w:rFonts w:ascii="Calibri" w:hAnsi="Calibri"/>
              </w:rPr>
              <w:t>los Anexos</w:t>
            </w:r>
          </w:p>
        </w:tc>
        <w:tc>
          <w:tcPr>
            <w:tcW w:w="1275" w:type="dxa"/>
          </w:tcPr>
          <w:p w:rsidR="006F467E" w:rsidRPr="003A71D0" w:rsidRDefault="006F467E" w:rsidP="00846FDA">
            <w:pPr>
              <w:widowControl w:val="0"/>
              <w:autoSpaceDE w:val="0"/>
              <w:autoSpaceDN w:val="0"/>
              <w:adjustRightInd w:val="0"/>
              <w:jc w:val="both"/>
              <w:rPr>
                <w:rFonts w:ascii="Calibri" w:hAnsi="Calibri"/>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(20%)</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lastRenderedPageBreak/>
              <w:t xml:space="preserve">b.1.2).- Contenido Nacional </w:t>
            </w:r>
          </w:p>
        </w:tc>
        <w:tc>
          <w:tcPr>
            <w:tcW w:w="1275" w:type="dxa"/>
          </w:tcPr>
          <w:p w:rsidR="006F467E" w:rsidRPr="003A71D0" w:rsidRDefault="006F467E" w:rsidP="00846FDA">
            <w:pPr>
              <w:widowControl w:val="0"/>
              <w:autoSpaceDE w:val="0"/>
              <w:autoSpaceDN w:val="0"/>
              <w:adjustRightInd w:val="0"/>
              <w:jc w:val="both"/>
              <w:rPr>
                <w:rFonts w:ascii="Calibri" w:hAnsi="Calibri"/>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(5%)</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b/>
              </w:rPr>
            </w:pPr>
            <w:r w:rsidRPr="003A71D0">
              <w:rPr>
                <w:rFonts w:ascii="Calibri" w:hAnsi="Calibri"/>
                <w:b/>
              </w:rPr>
              <w:t xml:space="preserve">b.2).- Capacidad del Licitante: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10%</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b.2.1).- Capacidad de Recursos Económicos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(2%)</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b.2.2).- Capacidad de Recursos técnicos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(2%)</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b.2.3).- Capacidad de Recursos de equipamiento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(2%)</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b.2.4).- Licitante del giro comercial del bien a ofertar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(2%)</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b.2.5).- Participación de discapacitados o empresas que cuenten con trabajadores con discapacidad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(1%)</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b.2.6).- Participación de MIPYMES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u w:val="single"/>
              </w:rPr>
            </w:pPr>
            <w:r w:rsidRPr="003A71D0">
              <w:rPr>
                <w:rFonts w:ascii="Calibri" w:hAnsi="Calibri"/>
              </w:rPr>
              <w:t>(1%)</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b/>
              </w:rPr>
            </w:pPr>
            <w:r w:rsidRPr="003A71D0">
              <w:rPr>
                <w:rFonts w:ascii="Calibri" w:hAnsi="Calibri"/>
                <w:b/>
              </w:rPr>
              <w:t xml:space="preserve">b.3).- Experiencia y especialidad del licitante: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5%</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b.3.1).- Experiencia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rPr>
              <w:t>(3%)</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rPr>
            </w:pPr>
            <w:r w:rsidRPr="003A71D0">
              <w:rPr>
                <w:rFonts w:ascii="Calibri" w:hAnsi="Calibri"/>
              </w:rPr>
              <w:t xml:space="preserve">b.3.2).- Especialidad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rPr>
              <w:t>(2%)</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b/>
              </w:rPr>
            </w:pPr>
            <w:r w:rsidRPr="003A71D0">
              <w:rPr>
                <w:rFonts w:ascii="Calibri" w:hAnsi="Calibri"/>
                <w:b/>
              </w:rPr>
              <w:t xml:space="preserve">b.4).- Cumplimiento de contratos </w:t>
            </w:r>
          </w:p>
        </w:tc>
        <w:tc>
          <w:tcPr>
            <w:tcW w:w="1275" w:type="dxa"/>
          </w:tcPr>
          <w:p w:rsidR="006F467E" w:rsidRPr="003A71D0" w:rsidRDefault="006F467E" w:rsidP="00846FDA">
            <w:pPr>
              <w:widowControl w:val="0"/>
              <w:autoSpaceDE w:val="0"/>
              <w:autoSpaceDN w:val="0"/>
              <w:adjustRightInd w:val="0"/>
              <w:jc w:val="both"/>
              <w:rPr>
                <w:rFonts w:ascii="Calibri" w:hAnsi="Calibri"/>
                <w:b/>
                <w:u w:val="single"/>
              </w:rPr>
            </w:pPr>
          </w:p>
        </w:tc>
        <w:tc>
          <w:tcPr>
            <w:tcW w:w="1276" w:type="dxa"/>
          </w:tcPr>
          <w:p w:rsidR="006F467E" w:rsidRPr="003A71D0" w:rsidRDefault="006F467E" w:rsidP="00846FDA">
            <w:pPr>
              <w:widowControl w:val="0"/>
              <w:autoSpaceDE w:val="0"/>
              <w:autoSpaceDN w:val="0"/>
              <w:adjustRightInd w:val="0"/>
              <w:jc w:val="both"/>
              <w:rPr>
                <w:rFonts w:ascii="Calibri" w:hAnsi="Calibri"/>
                <w:b/>
                <w:u w:val="single"/>
              </w:rPr>
            </w:pP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rPr>
              <w:t>(10%)</w:t>
            </w:r>
          </w:p>
        </w:tc>
      </w:tr>
      <w:tr w:rsidR="006F467E" w:rsidRPr="003A71D0" w:rsidTr="009B4165">
        <w:tc>
          <w:tcPr>
            <w:tcW w:w="5955" w:type="dxa"/>
          </w:tcPr>
          <w:p w:rsidR="006F467E" w:rsidRPr="003A71D0" w:rsidRDefault="006F467E" w:rsidP="00846FDA">
            <w:pPr>
              <w:widowControl w:val="0"/>
              <w:autoSpaceDE w:val="0"/>
              <w:autoSpaceDN w:val="0"/>
              <w:adjustRightInd w:val="0"/>
              <w:jc w:val="both"/>
              <w:rPr>
                <w:rFonts w:ascii="Calibri" w:hAnsi="Calibri"/>
                <w:b/>
              </w:rPr>
            </w:pPr>
          </w:p>
        </w:tc>
        <w:tc>
          <w:tcPr>
            <w:tcW w:w="2551" w:type="dxa"/>
            <w:gridSpan w:val="2"/>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Total de puntos</w:t>
            </w:r>
          </w:p>
        </w:tc>
        <w:tc>
          <w:tcPr>
            <w:tcW w:w="1418" w:type="dxa"/>
          </w:tcPr>
          <w:p w:rsidR="006F467E" w:rsidRPr="003A71D0" w:rsidRDefault="006F467E" w:rsidP="00846FDA">
            <w:pPr>
              <w:widowControl w:val="0"/>
              <w:autoSpaceDE w:val="0"/>
              <w:autoSpaceDN w:val="0"/>
              <w:adjustRightInd w:val="0"/>
              <w:jc w:val="center"/>
              <w:rPr>
                <w:rFonts w:ascii="Calibri" w:hAnsi="Calibri"/>
                <w:b/>
                <w:u w:val="single"/>
              </w:rPr>
            </w:pPr>
            <w:r w:rsidRPr="003A71D0">
              <w:rPr>
                <w:rFonts w:ascii="Calibri" w:hAnsi="Calibri"/>
                <w:b/>
                <w:u w:val="single"/>
              </w:rPr>
              <w:t>50%</w:t>
            </w:r>
          </w:p>
        </w:tc>
      </w:tr>
    </w:tbl>
    <w:p w:rsidR="006F467E" w:rsidRDefault="006F467E" w:rsidP="00A44122">
      <w:pPr>
        <w:jc w:val="both"/>
      </w:pPr>
    </w:p>
    <w:p w:rsidR="006F467E" w:rsidRDefault="006F467E" w:rsidP="009B4165">
      <w:pPr>
        <w:jc w:val="both"/>
      </w:pPr>
      <w:r>
        <w:t xml:space="preserve">La suma de los rubros y </w:t>
      </w:r>
      <w:proofErr w:type="spellStart"/>
      <w:r>
        <w:t>subrubros</w:t>
      </w:r>
      <w:proofErr w:type="spellEnd"/>
      <w:r>
        <w:t xml:space="preserve"> antes mencionados generan un total de 50%, que a su vez corresponden al máximo susceptible de otorgarse como ponderador de la propuesta técnica.</w:t>
      </w:r>
    </w:p>
    <w:p w:rsidR="006F467E" w:rsidRDefault="006F467E" w:rsidP="006F467E">
      <w:pPr>
        <w:jc w:val="both"/>
      </w:pPr>
      <w:r>
        <w:t>Los licitantes que conforme al dictamen técnico y administrativo, obtengan evaluación favorable y que hayan cumplido con los requisitos establecidos en la presente convocatoria, pasarán a la siguiente etapa de evaluación de proposiciones económicas.</w:t>
      </w:r>
    </w:p>
    <w:p w:rsidR="006F467E" w:rsidRDefault="006F467E" w:rsidP="006F467E">
      <w:pPr>
        <w:jc w:val="both"/>
      </w:pPr>
      <w:r>
        <w:t>En los casos en que las proposiciones presenten información que cause confusión o cree una situación de incertidumbre o inconsistencia, respecto del cumplimiento de los servicios o presente contradicción entre los diversos documentos de la oferta, la proposición será considerada insolvente y será desechada.</w:t>
      </w:r>
    </w:p>
    <w:p w:rsidR="006F467E" w:rsidRDefault="006F467E" w:rsidP="006F467E">
      <w:pPr>
        <w:jc w:val="both"/>
      </w:pPr>
      <w:r>
        <w:t>No serán objeto de evaluación, las condiciones establecidas por la convocante que tengan como propósito facilitar la presentación de las proposiciones y agilizar la conducción de los actos de la licitación, así como cualquier otro requisito cuyo incumplimiento, por sí mismo, no afecte la solvencia de las propuestas. La inobservancia por parte de los licitantes respecto a dichas condiciones o requisitos no será motivo para desechar sus propuestas.</w:t>
      </w:r>
    </w:p>
    <w:p w:rsidR="008269F8" w:rsidRDefault="008269F8" w:rsidP="008269F8">
      <w:pPr>
        <w:jc w:val="both"/>
      </w:pPr>
      <w:r>
        <w:lastRenderedPageBreak/>
        <w:t>Se consideraran solventes las propuestas que en su porcentaje de la propuesta técnica acumulen un total mínimo de 37.5%, además de lo anterior, se evaluará la propuesta económica, para lo cual se dará cumplimiento a lo siguiente:</w:t>
      </w:r>
    </w:p>
    <w:p w:rsidR="008269F8" w:rsidRDefault="008269F8" w:rsidP="008269F8">
      <w:pPr>
        <w:jc w:val="both"/>
      </w:pPr>
      <w:r>
        <w:t>c).- EVALUACIÓN DE LA PROPUESTA ECONÓMICA (APLICA PARA TODAS LAS PARTIDAS)</w:t>
      </w:r>
    </w:p>
    <w:p w:rsidR="008269F8" w:rsidRDefault="008269F8" w:rsidP="008269F8">
      <w:pPr>
        <w:jc w:val="both"/>
      </w:pPr>
      <w:r>
        <w:t>Para efectuar la evaluación económica, sólo se considerarán las proposiciones que hayan sido solventes en la evaluación técnica, por lo que, todos los licitantes competirán en igualdad de circunstancias.</w:t>
      </w:r>
    </w:p>
    <w:p w:rsidR="008269F8" w:rsidRDefault="008269F8" w:rsidP="008269F8">
      <w:pPr>
        <w:jc w:val="both"/>
      </w:pPr>
      <w:r>
        <w:t>La evaluación se hará comparando entre sí, las condiciones económicas ofrecidas por los distintos licitantes, siempre y cuando las ofertas cumplan con lo indicado en los términos y requisitos de la convocatoria de la licitación y sean congruentes con la proposición técnica.</w:t>
      </w:r>
    </w:p>
    <w:p w:rsidR="008269F8" w:rsidRDefault="008269F8" w:rsidP="008269F8">
      <w:pPr>
        <w:jc w:val="both"/>
      </w:pPr>
      <w:r>
        <w:t>Las proposiciones que satisfagan todos los aspectos anteriores, se calificarán como solventes y por tanto, serán objeto del análisis comparativo.</w:t>
      </w:r>
    </w:p>
    <w:p w:rsidR="008269F8" w:rsidRDefault="008269F8" w:rsidP="008269F8">
      <w:pPr>
        <w:jc w:val="both"/>
      </w:pPr>
      <w:r>
        <w:t xml:space="preserve">La asignación de cada </w:t>
      </w:r>
      <w:r w:rsidR="00700B06">
        <w:t>Lote</w:t>
      </w:r>
      <w:r>
        <w:t>, se realizará de acuerdo a lo siguiente:</w:t>
      </w:r>
    </w:p>
    <w:p w:rsidR="008269F8" w:rsidRDefault="008269F8" w:rsidP="008269F8">
      <w:pPr>
        <w:jc w:val="both"/>
      </w:pPr>
      <w:r>
        <w:t>Para efectos de proceder a la evaluación de la propuesta económica, se deberá excluir del precio ofertado por el licitante el impuesto al valor agregado y sólo se considerará el precio neto propuesto.</w:t>
      </w:r>
    </w:p>
    <w:p w:rsidR="008269F8" w:rsidRDefault="008269F8" w:rsidP="008269F8">
      <w:pPr>
        <w:jc w:val="both"/>
      </w:pPr>
      <w:r>
        <w:t>El total de puntuación o unidades porcentuales de la propuesta económica, deberá tener un valor numérico máximo de 50, por lo que la propuesta económica que resulte ser la más baja de las técnicamente aceptadas, deberá asignársele la puntuación o las unidades porcentuales máximas.</w:t>
      </w:r>
    </w:p>
    <w:p w:rsidR="008269F8" w:rsidRDefault="008269F8" w:rsidP="008269F8">
      <w:pPr>
        <w:jc w:val="both"/>
      </w:pPr>
      <w:r>
        <w:t>Para determinar la puntuación o unidades porcentuales que correspondan a la propuesta económica de cada participante, la convocante aplicará la siguiente fórmula:</w:t>
      </w:r>
    </w:p>
    <w:p w:rsidR="008269F8" w:rsidRDefault="008269F8" w:rsidP="008269F8">
      <w:pPr>
        <w:jc w:val="both"/>
      </w:pPr>
      <w:r>
        <w:t xml:space="preserve">PPE = </w:t>
      </w:r>
      <w:proofErr w:type="spellStart"/>
      <w:r>
        <w:t>MPemb</w:t>
      </w:r>
      <w:proofErr w:type="spellEnd"/>
      <w:r>
        <w:t xml:space="preserve"> x 50 / </w:t>
      </w:r>
      <w:proofErr w:type="spellStart"/>
      <w:r>
        <w:t>MPi</w:t>
      </w:r>
      <w:proofErr w:type="spellEnd"/>
      <w:r>
        <w:t>.</w:t>
      </w:r>
    </w:p>
    <w:p w:rsidR="008269F8" w:rsidRDefault="008269F8" w:rsidP="008269F8">
      <w:pPr>
        <w:jc w:val="both"/>
      </w:pPr>
      <w:r>
        <w:tab/>
        <w:t>Donde:</w:t>
      </w:r>
    </w:p>
    <w:p w:rsidR="008269F8" w:rsidRDefault="008269F8" w:rsidP="008269F8">
      <w:pPr>
        <w:jc w:val="both"/>
      </w:pPr>
      <w:r>
        <w:tab/>
        <w:t>PPE = Puntuación o unidades porcentuales que corresponden a la Propuesta Económica;</w:t>
      </w:r>
    </w:p>
    <w:p w:rsidR="008269F8" w:rsidRDefault="008269F8" w:rsidP="008269F8">
      <w:pPr>
        <w:jc w:val="both"/>
      </w:pPr>
      <w:r>
        <w:tab/>
      </w:r>
      <w:proofErr w:type="spellStart"/>
      <w:r>
        <w:t>MPemb</w:t>
      </w:r>
      <w:proofErr w:type="spellEnd"/>
      <w:r>
        <w:t xml:space="preserve"> = Monto de la Propuesta económica más baja, y</w:t>
      </w:r>
    </w:p>
    <w:p w:rsidR="008269F8" w:rsidRDefault="008269F8" w:rsidP="008269F8">
      <w:pPr>
        <w:jc w:val="both"/>
      </w:pPr>
      <w:r>
        <w:tab/>
      </w:r>
      <w:proofErr w:type="spellStart"/>
      <w:r>
        <w:t>MPi</w:t>
      </w:r>
      <w:proofErr w:type="spellEnd"/>
      <w:r>
        <w:t xml:space="preserve"> = Monto de la i-</w:t>
      </w:r>
      <w:proofErr w:type="spellStart"/>
      <w:r>
        <w:t>ésima</w:t>
      </w:r>
      <w:proofErr w:type="spellEnd"/>
      <w:r>
        <w:t xml:space="preserve"> Propuesta económica;</w:t>
      </w:r>
    </w:p>
    <w:p w:rsidR="008269F8" w:rsidRDefault="008269F8" w:rsidP="008269F8">
      <w:pPr>
        <w:jc w:val="both"/>
      </w:pPr>
      <w:r>
        <w:t>Para calcular el resultado final de la puntuación o unidades porcentuales que obtuvo cada proposición, la convocante aplicará la siguiente fórmula:</w:t>
      </w:r>
    </w:p>
    <w:p w:rsidR="008269F8" w:rsidRDefault="008269F8" w:rsidP="008269F8">
      <w:pPr>
        <w:jc w:val="both"/>
      </w:pPr>
      <w:r>
        <w:tab/>
      </w:r>
      <w:proofErr w:type="spellStart"/>
      <w:r>
        <w:t>PTj</w:t>
      </w:r>
      <w:proofErr w:type="spellEnd"/>
      <w:r>
        <w:t xml:space="preserve"> = TPT + PPE </w:t>
      </w:r>
      <w:r>
        <w:tab/>
        <w:t xml:space="preserve">Para toda j = 1, 2... </w:t>
      </w:r>
      <w:proofErr w:type="gramStart"/>
      <w:r>
        <w:t>n</w:t>
      </w:r>
      <w:proofErr w:type="gramEnd"/>
    </w:p>
    <w:p w:rsidR="008269F8" w:rsidRDefault="008269F8" w:rsidP="008269F8">
      <w:pPr>
        <w:jc w:val="both"/>
      </w:pPr>
      <w:r>
        <w:tab/>
        <w:t>Dónde:</w:t>
      </w:r>
    </w:p>
    <w:p w:rsidR="008269F8" w:rsidRDefault="008269F8" w:rsidP="008269F8">
      <w:pPr>
        <w:jc w:val="both"/>
      </w:pPr>
      <w:r>
        <w:tab/>
      </w:r>
      <w:proofErr w:type="spellStart"/>
      <w:r>
        <w:t>PTj</w:t>
      </w:r>
      <w:proofErr w:type="spellEnd"/>
      <w:r>
        <w:t xml:space="preserve"> = Puntuación o unidades porcentuales Totales de la proposición;</w:t>
      </w:r>
    </w:p>
    <w:p w:rsidR="008269F8" w:rsidRDefault="008269F8" w:rsidP="008269F8">
      <w:pPr>
        <w:jc w:val="both"/>
      </w:pPr>
      <w:r>
        <w:lastRenderedPageBreak/>
        <w:tab/>
        <w:t>TPT = Total de Puntuación o unidades porcentuales asignados a la propuesta Técnica;</w:t>
      </w:r>
    </w:p>
    <w:p w:rsidR="008269F8" w:rsidRDefault="008269F8" w:rsidP="008269F8">
      <w:pPr>
        <w:jc w:val="both"/>
      </w:pPr>
      <w:r>
        <w:tab/>
        <w:t>PPE = Puntuación o unidades porcentuales asignados a la Propuesta Económica, y</w:t>
      </w:r>
    </w:p>
    <w:p w:rsidR="008269F8" w:rsidRDefault="008269F8" w:rsidP="008269F8">
      <w:pPr>
        <w:jc w:val="both"/>
      </w:pPr>
      <w:r>
        <w:tab/>
        <w:t>El subíndice “j” representa a las demás proposiciones determinadas como solventes como resultado de la evaluación, y</w:t>
      </w:r>
    </w:p>
    <w:p w:rsidR="008269F8" w:rsidRDefault="008269F8" w:rsidP="008269F8">
      <w:pPr>
        <w:jc w:val="both"/>
      </w:pPr>
      <w:r>
        <w:t>La proposición solvente más conveniente para el Estado, será aquélla que reúna la mayor puntuación o unidades porcentuales conforme a lo dispuesto en el numeral Sexto de los lineamientos para la aplicación del criterio de evaluación de proposiciones a través del mecanismo de puntos o porcentajes en los procedimientos de contratación.</w:t>
      </w:r>
    </w:p>
    <w:p w:rsidR="008269F8" w:rsidRDefault="008269F8" w:rsidP="008269F8">
      <w:pPr>
        <w:jc w:val="both"/>
      </w:pPr>
      <w:r>
        <w:t>La propuesta que sea solvente desde el punto de vista técnico y acumule mayor puntuación en el índice de ponderación técnico-económico, será adjudicada con el contrato.</w:t>
      </w:r>
    </w:p>
    <w:p w:rsidR="008269F8" w:rsidRDefault="008269F8" w:rsidP="008269F8">
      <w:pPr>
        <w:jc w:val="both"/>
      </w:pPr>
      <w:r>
        <w:t>Los licitantes que conforme al dictamen técnico y administrativo, obtengan evaluación favorable y que hayan cumplido con los requisitos establecidos en la presente invitación, pasarán a la siguiente etapa de evaluación de proposiciones económicas.</w:t>
      </w:r>
    </w:p>
    <w:p w:rsidR="008269F8" w:rsidRDefault="008269F8" w:rsidP="008269F8">
      <w:pPr>
        <w:jc w:val="both"/>
      </w:pPr>
      <w:r>
        <w:t>La proposición solvente más conveniente para el Estado, será aquélla que reúna la mayor puntuación o unidades porcentuales.</w:t>
      </w:r>
    </w:p>
    <w:p w:rsidR="006F467E" w:rsidRDefault="008269F8" w:rsidP="008269F8">
      <w:pPr>
        <w:jc w:val="both"/>
      </w:pPr>
      <w:r>
        <w:t>En todos los casos se dejará constancia de los análisis efectuados así como de los criterios utilizados, en el dictamen a que se refiere el artículo 36 bis de la Ley de Adquisiciones, Arrendamientos y Servicios del Sector Público, mismo que servirá de base para el fallo donde se señale el licitante ganador.</w:t>
      </w:r>
    </w:p>
    <w:p w:rsidR="008269F8" w:rsidRDefault="008269F8" w:rsidP="008269F8">
      <w:pPr>
        <w:jc w:val="both"/>
      </w:pPr>
    </w:p>
    <w:p w:rsidR="008269F8" w:rsidRPr="003A71D0" w:rsidRDefault="008269F8" w:rsidP="008269F8">
      <w:pPr>
        <w:tabs>
          <w:tab w:val="left" w:pos="720"/>
        </w:tabs>
        <w:ind w:right="4"/>
        <w:jc w:val="both"/>
        <w:rPr>
          <w:rFonts w:ascii="Calibri" w:hAnsi="Calibri" w:cs="Arial"/>
          <w:b/>
        </w:rPr>
      </w:pPr>
      <w:r w:rsidRPr="003A71D0">
        <w:rPr>
          <w:rFonts w:ascii="Calibri" w:hAnsi="Calibri" w:cs="Arial"/>
          <w:b/>
        </w:rPr>
        <w:t xml:space="preserve">d).- CRITERIOS ESPECÍFICOS CONFORME A LOS CUALES SE EVALUARÁN LAS PROPOSICIONES </w:t>
      </w:r>
    </w:p>
    <w:p w:rsidR="008269F8" w:rsidRPr="003A71D0" w:rsidRDefault="008269F8" w:rsidP="008269F8">
      <w:pPr>
        <w:autoSpaceDE w:val="0"/>
        <w:autoSpaceDN w:val="0"/>
        <w:adjustRightInd w:val="0"/>
        <w:jc w:val="both"/>
        <w:rPr>
          <w:rFonts w:ascii="Calibri" w:hAnsi="Calibri"/>
        </w:rPr>
      </w:pPr>
      <w:r w:rsidRPr="003A71D0">
        <w:rPr>
          <w:rFonts w:ascii="Calibri" w:hAnsi="Calibri"/>
        </w:rPr>
        <w:t xml:space="preserve">Una vez realizada la evaluación de las proposiciones, conforme a lo establecido en los términos y requisitos de la convocatoria de la licitación, las condiciones legales, técnicas y económicas requeridas por </w:t>
      </w:r>
      <w:r w:rsidRPr="00C753C3">
        <w:rPr>
          <w:rFonts w:ascii="Calibri" w:hAnsi="Calibri"/>
          <w:b/>
        </w:rPr>
        <w:t>“LA CONVOCANTE”</w:t>
      </w:r>
      <w:r w:rsidRPr="003A71D0">
        <w:rPr>
          <w:rFonts w:ascii="Calibri" w:hAnsi="Calibri"/>
        </w:rPr>
        <w:t xml:space="preserve"> y garantice satisfactoriamente el cumplimiento de las obligaciones respectivas, se valorará los criterios siguientes:</w:t>
      </w:r>
    </w:p>
    <w:p w:rsidR="008269F8" w:rsidRPr="003A71D0" w:rsidRDefault="008269F8" w:rsidP="008269F8">
      <w:pPr>
        <w:autoSpaceDE w:val="0"/>
        <w:autoSpaceDN w:val="0"/>
        <w:adjustRightInd w:val="0"/>
        <w:jc w:val="both"/>
        <w:rPr>
          <w:rFonts w:ascii="Calibri" w:hAnsi="Calibri"/>
        </w:rPr>
      </w:pPr>
    </w:p>
    <w:p w:rsidR="008269F8" w:rsidRPr="003A71D0" w:rsidRDefault="008269F8" w:rsidP="008269F8">
      <w:pPr>
        <w:autoSpaceDE w:val="0"/>
        <w:autoSpaceDN w:val="0"/>
        <w:adjustRightInd w:val="0"/>
        <w:jc w:val="both"/>
        <w:rPr>
          <w:rFonts w:ascii="Calibri" w:hAnsi="Calibri"/>
        </w:rPr>
      </w:pPr>
      <w:r w:rsidRPr="003A71D0">
        <w:rPr>
          <w:rFonts w:ascii="Calibri" w:hAnsi="Calibri"/>
        </w:rPr>
        <w:t>I.-</w:t>
      </w:r>
      <w:r w:rsidRPr="003A71D0">
        <w:rPr>
          <w:rFonts w:ascii="Calibri" w:hAnsi="Calibri"/>
        </w:rPr>
        <w:tab/>
        <w:t>Haber cumplido con los requisitos solicitados en la convocatoria.</w:t>
      </w:r>
    </w:p>
    <w:p w:rsidR="008269F8" w:rsidRPr="003A71D0" w:rsidRDefault="008269F8" w:rsidP="008269F8">
      <w:pPr>
        <w:pStyle w:val="Textodebloque"/>
        <w:rPr>
          <w:rFonts w:ascii="Calibri" w:hAnsi="Calibri"/>
          <w:sz w:val="24"/>
          <w:szCs w:val="24"/>
        </w:rPr>
      </w:pPr>
      <w:r w:rsidRPr="003A71D0">
        <w:rPr>
          <w:rFonts w:ascii="Calibri" w:hAnsi="Calibri"/>
          <w:sz w:val="24"/>
          <w:szCs w:val="24"/>
        </w:rPr>
        <w:t>II.-</w:t>
      </w:r>
      <w:r w:rsidRPr="003A71D0">
        <w:rPr>
          <w:rFonts w:ascii="Calibri" w:hAnsi="Calibri"/>
          <w:sz w:val="24"/>
          <w:szCs w:val="24"/>
        </w:rPr>
        <w:tab/>
        <w:t>Presenten mejores condiciones en cuanto a los indicadores de ponderación técnico-económico de los bienes y servicios ofertados.</w:t>
      </w:r>
    </w:p>
    <w:p w:rsidR="008269F8" w:rsidRPr="003A71D0" w:rsidRDefault="008269F8" w:rsidP="008269F8">
      <w:pPr>
        <w:pStyle w:val="Textodebloque"/>
        <w:rPr>
          <w:rFonts w:ascii="Calibri" w:hAnsi="Calibri"/>
          <w:b/>
          <w:sz w:val="24"/>
          <w:szCs w:val="24"/>
        </w:rPr>
      </w:pPr>
      <w:r w:rsidRPr="003A71D0">
        <w:rPr>
          <w:rFonts w:ascii="Calibri" w:hAnsi="Calibri"/>
          <w:sz w:val="24"/>
          <w:szCs w:val="24"/>
        </w:rPr>
        <w:t>III.-</w:t>
      </w:r>
      <w:r w:rsidRPr="003A71D0">
        <w:rPr>
          <w:rFonts w:ascii="Calibri" w:hAnsi="Calibri"/>
          <w:sz w:val="24"/>
          <w:szCs w:val="24"/>
        </w:rPr>
        <w:tab/>
        <w:t>Cumpla con las especificaciones técnicas de los biene</w:t>
      </w:r>
      <w:r w:rsidR="00A9714B">
        <w:rPr>
          <w:rFonts w:ascii="Calibri" w:hAnsi="Calibri"/>
          <w:sz w:val="24"/>
          <w:szCs w:val="24"/>
        </w:rPr>
        <w:t xml:space="preserve">s y servicios solicitadas en  los </w:t>
      </w:r>
      <w:r w:rsidR="00A9714B">
        <w:rPr>
          <w:rFonts w:ascii="Calibri" w:hAnsi="Calibri"/>
          <w:b/>
          <w:sz w:val="24"/>
          <w:szCs w:val="24"/>
        </w:rPr>
        <w:t>Anexos.</w:t>
      </w:r>
    </w:p>
    <w:p w:rsidR="008269F8" w:rsidRPr="003A71D0" w:rsidRDefault="008269F8" w:rsidP="008269F8">
      <w:pPr>
        <w:pStyle w:val="Textodebloque"/>
        <w:rPr>
          <w:rFonts w:ascii="Calibri" w:hAnsi="Calibri"/>
          <w:sz w:val="24"/>
          <w:szCs w:val="24"/>
        </w:rPr>
      </w:pPr>
      <w:r w:rsidRPr="003A71D0">
        <w:rPr>
          <w:rFonts w:ascii="Calibri" w:hAnsi="Calibri"/>
          <w:sz w:val="24"/>
          <w:szCs w:val="24"/>
        </w:rPr>
        <w:t>IV.-</w:t>
      </w:r>
      <w:r w:rsidRPr="003A71D0">
        <w:rPr>
          <w:rFonts w:ascii="Calibri" w:hAnsi="Calibri"/>
          <w:sz w:val="24"/>
          <w:szCs w:val="24"/>
        </w:rPr>
        <w:tab/>
        <w:t>Cumpla técnicamente con los requisitos solicitados en la convocatoria.</w:t>
      </w:r>
    </w:p>
    <w:p w:rsidR="008269F8" w:rsidRPr="003A71D0" w:rsidRDefault="008269F8" w:rsidP="008269F8">
      <w:pPr>
        <w:pStyle w:val="Textodebloque"/>
        <w:rPr>
          <w:rFonts w:ascii="Calibri" w:hAnsi="Calibri"/>
          <w:sz w:val="24"/>
          <w:szCs w:val="24"/>
          <w:shd w:val="clear" w:color="auto" w:fill="FFFFFF"/>
        </w:rPr>
      </w:pPr>
      <w:r w:rsidRPr="003A71D0">
        <w:rPr>
          <w:rFonts w:ascii="Calibri" w:hAnsi="Calibri"/>
          <w:sz w:val="24"/>
          <w:szCs w:val="24"/>
        </w:rPr>
        <w:lastRenderedPageBreak/>
        <w:t>V.-</w:t>
      </w:r>
      <w:r w:rsidRPr="003A71D0">
        <w:rPr>
          <w:rFonts w:ascii="Calibri" w:hAnsi="Calibri"/>
          <w:sz w:val="24"/>
          <w:szCs w:val="24"/>
        </w:rPr>
        <w:tab/>
        <w:t>Pr</w:t>
      </w:r>
      <w:r w:rsidRPr="003A71D0">
        <w:rPr>
          <w:rFonts w:ascii="Calibri" w:hAnsi="Calibri"/>
          <w:sz w:val="24"/>
          <w:szCs w:val="24"/>
          <w:shd w:val="clear" w:color="auto" w:fill="FFFFFF"/>
        </w:rPr>
        <w:t>esente la propuesta solvente desde el punto de vista técnico y acumule mayor puntuación en el índice de ponderación técnico-económico, siempre y cuando éste resulte conveniente. Los precios ofertados que se encuentren por debajo del precio conveniente, podrán ser desechados por la convocante.</w:t>
      </w:r>
    </w:p>
    <w:p w:rsidR="008269F8" w:rsidRPr="003A71D0" w:rsidRDefault="008269F8" w:rsidP="008269F8">
      <w:pPr>
        <w:pStyle w:val="Textodebloque"/>
        <w:rPr>
          <w:rFonts w:ascii="Calibri" w:hAnsi="Calibri"/>
          <w:sz w:val="24"/>
          <w:szCs w:val="24"/>
        </w:rPr>
      </w:pPr>
      <w:r w:rsidRPr="003A71D0">
        <w:rPr>
          <w:rFonts w:ascii="Calibri" w:hAnsi="Calibri"/>
          <w:sz w:val="24"/>
          <w:szCs w:val="24"/>
        </w:rPr>
        <w:t>VI.-</w:t>
      </w:r>
      <w:r w:rsidRPr="003A71D0">
        <w:rPr>
          <w:rFonts w:ascii="Calibri" w:hAnsi="Calibri"/>
          <w:sz w:val="24"/>
          <w:szCs w:val="24"/>
        </w:rPr>
        <w:tab/>
        <w:t>L</w:t>
      </w:r>
      <w:r w:rsidRPr="003A71D0">
        <w:rPr>
          <w:rFonts w:ascii="Calibri" w:hAnsi="Calibri"/>
          <w:sz w:val="24"/>
          <w:szCs w:val="24"/>
          <w:shd w:val="clear" w:color="auto" w:fill="FFFFFF"/>
        </w:rPr>
        <w:t xml:space="preserve">a adjudicación se hará a un solo proveedor </w:t>
      </w:r>
      <w:r w:rsidR="00620251">
        <w:rPr>
          <w:rFonts w:ascii="Calibri" w:hAnsi="Calibri"/>
          <w:sz w:val="24"/>
          <w:szCs w:val="24"/>
          <w:shd w:val="clear" w:color="auto" w:fill="FFFFFF"/>
        </w:rPr>
        <w:t xml:space="preserve">por monto total de cada lote </w:t>
      </w:r>
      <w:r w:rsidRPr="003A71D0">
        <w:rPr>
          <w:rFonts w:ascii="Calibri" w:hAnsi="Calibri"/>
          <w:sz w:val="24"/>
          <w:szCs w:val="24"/>
          <w:shd w:val="clear" w:color="auto" w:fill="FFFFFF"/>
        </w:rPr>
        <w:t>cotizad</w:t>
      </w:r>
      <w:r w:rsidR="00620251">
        <w:rPr>
          <w:rFonts w:ascii="Calibri" w:hAnsi="Calibri"/>
          <w:sz w:val="24"/>
          <w:szCs w:val="24"/>
          <w:shd w:val="clear" w:color="auto" w:fill="FFFFFF"/>
        </w:rPr>
        <w:t>o</w:t>
      </w:r>
      <w:r w:rsidRPr="003A71D0">
        <w:rPr>
          <w:rFonts w:ascii="Calibri" w:hAnsi="Calibri"/>
          <w:sz w:val="24"/>
          <w:szCs w:val="24"/>
          <w:shd w:val="clear" w:color="auto" w:fill="FFFFFF"/>
        </w:rPr>
        <w:t>, sin que la propuesta rebase el techo presupuestal por cada Partida.</w:t>
      </w:r>
    </w:p>
    <w:p w:rsidR="008269F8" w:rsidRPr="003A71D0" w:rsidRDefault="008269F8" w:rsidP="008269F8">
      <w:pPr>
        <w:pStyle w:val="Textodebloque"/>
        <w:rPr>
          <w:rFonts w:ascii="Calibri" w:hAnsi="Calibri"/>
          <w:sz w:val="24"/>
          <w:szCs w:val="24"/>
        </w:rPr>
      </w:pPr>
      <w:r w:rsidRPr="003A71D0">
        <w:rPr>
          <w:rFonts w:ascii="Calibri" w:hAnsi="Calibri"/>
          <w:sz w:val="24"/>
          <w:szCs w:val="24"/>
        </w:rPr>
        <w:tab/>
        <w:t xml:space="preserve">Los proveedores deberán </w:t>
      </w:r>
      <w:r w:rsidRPr="003A71D0">
        <w:rPr>
          <w:rFonts w:ascii="Calibri" w:hAnsi="Calibri"/>
          <w:b/>
          <w:sz w:val="24"/>
          <w:szCs w:val="24"/>
          <w:u w:val="single"/>
        </w:rPr>
        <w:t>ofertar la totalidad</w:t>
      </w:r>
      <w:r w:rsidRPr="003A71D0">
        <w:rPr>
          <w:rFonts w:ascii="Calibri" w:hAnsi="Calibri"/>
          <w:sz w:val="24"/>
          <w:szCs w:val="24"/>
        </w:rPr>
        <w:t xml:space="preserve"> de los bienes solicitados en cada Partida que participen y el no cotizar la totalidad de los productos por partida será causa de </w:t>
      </w:r>
      <w:proofErr w:type="spellStart"/>
      <w:r w:rsidRPr="003A71D0">
        <w:rPr>
          <w:rFonts w:ascii="Calibri" w:hAnsi="Calibri"/>
          <w:sz w:val="24"/>
          <w:szCs w:val="24"/>
        </w:rPr>
        <w:t>desechamiento</w:t>
      </w:r>
      <w:proofErr w:type="spellEnd"/>
      <w:r w:rsidRPr="003A71D0">
        <w:rPr>
          <w:rFonts w:ascii="Calibri" w:hAnsi="Calibri"/>
          <w:sz w:val="24"/>
          <w:szCs w:val="24"/>
        </w:rPr>
        <w:t xml:space="preserve"> de la propuesta de la Partida que corresponda. </w:t>
      </w:r>
    </w:p>
    <w:p w:rsidR="008269F8" w:rsidRDefault="008269F8" w:rsidP="008269F8">
      <w:pPr>
        <w:rPr>
          <w:rFonts w:ascii="Calibri" w:hAnsi="Calibri"/>
        </w:rPr>
      </w:pPr>
      <w:r w:rsidRPr="003A71D0">
        <w:rPr>
          <w:rFonts w:ascii="Calibri" w:hAnsi="Calibri"/>
        </w:rPr>
        <w:t>VII.-</w:t>
      </w:r>
      <w:r w:rsidRPr="003A71D0">
        <w:rPr>
          <w:rFonts w:ascii="Calibri" w:hAnsi="Calibri"/>
        </w:rPr>
        <w:tab/>
        <w:t xml:space="preserve">La(s) adjudicación(es) por cada </w:t>
      </w:r>
      <w:r w:rsidR="00620251">
        <w:rPr>
          <w:rFonts w:ascii="Calibri" w:hAnsi="Calibri"/>
        </w:rPr>
        <w:t>Lote</w:t>
      </w:r>
      <w:r w:rsidRPr="003A71D0">
        <w:rPr>
          <w:rFonts w:ascii="Calibri" w:hAnsi="Calibri"/>
        </w:rPr>
        <w:t xml:space="preserve">  se hará(n) a la(s) propuesta(s) que habiendo cumplido los criterios de evaluación, técnico-económico, siempre y cuando resulte conveniente y se encuentre dentro de la disponibilidad presupuestal.</w:t>
      </w:r>
    </w:p>
    <w:p w:rsidR="008269F8" w:rsidRDefault="008269F8" w:rsidP="008269F8">
      <w:pPr>
        <w:rPr>
          <w:rFonts w:ascii="Calibri" w:hAnsi="Calibri"/>
        </w:rPr>
      </w:pPr>
    </w:p>
    <w:p w:rsidR="008269F8" w:rsidRPr="003A71D0" w:rsidRDefault="008269F8" w:rsidP="008269F8">
      <w:pPr>
        <w:autoSpaceDE w:val="0"/>
        <w:autoSpaceDN w:val="0"/>
        <w:adjustRightInd w:val="0"/>
        <w:jc w:val="both"/>
        <w:rPr>
          <w:rFonts w:ascii="Calibri" w:hAnsi="Calibri" w:cs="Arial"/>
          <w:b/>
        </w:rPr>
      </w:pPr>
      <w:r w:rsidRPr="003A71D0">
        <w:rPr>
          <w:rFonts w:ascii="Calibri" w:hAnsi="Calibri"/>
          <w:b/>
        </w:rPr>
        <w:t xml:space="preserve">e).- </w:t>
      </w:r>
      <w:r w:rsidRPr="003A71D0">
        <w:rPr>
          <w:rFonts w:ascii="Calibri" w:hAnsi="Calibri" w:cs="Arial"/>
          <w:b/>
        </w:rPr>
        <w:t>CRITERIOS ESPECÍFICOS CONFORME A LOS CUALES SE ADJUDICARÁ EL CONTRATO RESPECTIVO.</w:t>
      </w:r>
    </w:p>
    <w:p w:rsidR="008269F8" w:rsidRPr="003A71D0" w:rsidRDefault="008269F8" w:rsidP="008269F8">
      <w:pPr>
        <w:autoSpaceDE w:val="0"/>
        <w:autoSpaceDN w:val="0"/>
        <w:adjustRightInd w:val="0"/>
        <w:jc w:val="both"/>
        <w:rPr>
          <w:rFonts w:ascii="Calibri" w:hAnsi="Calibri"/>
        </w:rPr>
      </w:pPr>
      <w:r w:rsidRPr="003A71D0">
        <w:rPr>
          <w:rFonts w:ascii="Calibri" w:hAnsi="Calibri"/>
        </w:rPr>
        <w:t xml:space="preserve">Una vez realizada la evaluación de las proposiciones y criterios anteriormente descritos, </w:t>
      </w:r>
      <w:r w:rsidRPr="003A71D0">
        <w:rPr>
          <w:rFonts w:ascii="Calibri" w:hAnsi="Calibri"/>
          <w:b/>
          <w:u w:val="single"/>
        </w:rPr>
        <w:t xml:space="preserve">se adjudicará por el total de cada </w:t>
      </w:r>
      <w:r w:rsidR="00620251">
        <w:rPr>
          <w:rFonts w:ascii="Calibri" w:hAnsi="Calibri"/>
          <w:b/>
          <w:u w:val="single"/>
        </w:rPr>
        <w:t>Lote</w:t>
      </w:r>
      <w:r w:rsidRPr="003A71D0">
        <w:rPr>
          <w:rFonts w:ascii="Calibri" w:hAnsi="Calibri"/>
        </w:rPr>
        <w:t xml:space="preserve">  al licitante, cuya proposición resulte solvente porque reunió, conforme a lo establecido en los requisitos de la convocatoria  de la licitación pública, las condiciones legales,  técnicas y económicas requeridas por </w:t>
      </w:r>
      <w:r w:rsidRPr="00C753C3">
        <w:rPr>
          <w:rFonts w:ascii="Calibri" w:hAnsi="Calibri"/>
          <w:b/>
        </w:rPr>
        <w:t>“LA CONVOCANTE”</w:t>
      </w:r>
      <w:r w:rsidRPr="003A71D0">
        <w:rPr>
          <w:rFonts w:ascii="Calibri" w:hAnsi="Calibri"/>
        </w:rPr>
        <w:t xml:space="preserve"> y garantice satisfactoriamente el cumplimiento de las obligaciones respectivas, lo anterior de conformidad con los Artículos  36, 36 BIS y 37 de “LA LEY”.</w:t>
      </w:r>
    </w:p>
    <w:p w:rsidR="008269F8" w:rsidRPr="003A71D0" w:rsidRDefault="008269F8" w:rsidP="008269F8">
      <w:pPr>
        <w:autoSpaceDE w:val="0"/>
        <w:autoSpaceDN w:val="0"/>
        <w:adjustRightInd w:val="0"/>
        <w:jc w:val="both"/>
        <w:rPr>
          <w:rFonts w:ascii="Calibri" w:hAnsi="Calibri"/>
        </w:rPr>
      </w:pPr>
      <w:r w:rsidRPr="003A71D0">
        <w:rPr>
          <w:rFonts w:ascii="Calibri" w:hAnsi="Calibri"/>
        </w:rPr>
        <w:t>La propuesta que sea solvente desde el punto de vista técnico y acumule mayor puntuación en el índice de ponderación técnico-económico, será adjudicada con el contrato, siempre y cuando resulte conveniente y se encuentre dentro del monto de la disponibilidad presupuestal.</w:t>
      </w:r>
    </w:p>
    <w:p w:rsidR="008269F8" w:rsidRPr="003A71D0" w:rsidRDefault="008269F8" w:rsidP="008269F8">
      <w:pPr>
        <w:pStyle w:val="Textodebloque"/>
        <w:tabs>
          <w:tab w:val="clear" w:pos="709"/>
          <w:tab w:val="left" w:pos="0"/>
        </w:tabs>
        <w:ind w:left="0" w:firstLine="0"/>
        <w:rPr>
          <w:rFonts w:ascii="Calibri" w:hAnsi="Calibri"/>
          <w:sz w:val="24"/>
          <w:szCs w:val="24"/>
        </w:rPr>
      </w:pPr>
      <w:r w:rsidRPr="003A71D0">
        <w:rPr>
          <w:rFonts w:ascii="Calibri" w:hAnsi="Calibri"/>
          <w:sz w:val="24"/>
          <w:szCs w:val="24"/>
        </w:rPr>
        <w:t xml:space="preserve">En igualdad de condiciones, se dará preferencia a la Empresa que cuente con personal con discapacidad </w:t>
      </w:r>
      <w:r w:rsidRPr="003A71D0">
        <w:rPr>
          <w:rFonts w:ascii="Calibri" w:hAnsi="Calibri"/>
          <w:b/>
          <w:sz w:val="24"/>
          <w:szCs w:val="24"/>
        </w:rPr>
        <w:t>(</w:t>
      </w:r>
      <w:r w:rsidRPr="003A71D0">
        <w:rPr>
          <w:rFonts w:ascii="Calibri" w:hAnsi="Calibri"/>
          <w:sz w:val="24"/>
          <w:szCs w:val="24"/>
        </w:rPr>
        <w:t>escrito en que el licitante manifieste bajo protesta decir verdad, que es una persona física con discapacidad, o bien que cuenta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 de los previsto por la fracción XI del Artículo 2 de la Ley General de las Personas con Discapacidad</w:t>
      </w:r>
      <w:r w:rsidRPr="003A71D0">
        <w:rPr>
          <w:rFonts w:ascii="Calibri" w:hAnsi="Calibri"/>
          <w:b/>
          <w:sz w:val="24"/>
          <w:szCs w:val="24"/>
        </w:rPr>
        <w:t>)</w:t>
      </w:r>
      <w:r w:rsidRPr="003A71D0">
        <w:rPr>
          <w:rFonts w:ascii="Calibri" w:hAnsi="Calibri"/>
          <w:sz w:val="24"/>
          <w:szCs w:val="24"/>
        </w:rPr>
        <w:t xml:space="preserve"> en una proporción del cinco por ciento cuando menos de la totalidad de su planta de empleados, cuya antigüedad no sea inferior a Seis Meses; antigüedad que se comprobará con el aviso de alta al régimen obligatorio del Instituto Mexicano del Seguro Social. Debiendo manifestar si cuenta con personal con discapacidad según el </w:t>
      </w:r>
      <w:r w:rsidRPr="003A71D0">
        <w:rPr>
          <w:rFonts w:ascii="Calibri" w:hAnsi="Calibri"/>
          <w:b/>
          <w:sz w:val="24"/>
          <w:szCs w:val="24"/>
        </w:rPr>
        <w:t>Anexo No. 10</w:t>
      </w:r>
      <w:r w:rsidRPr="003A71D0">
        <w:rPr>
          <w:rFonts w:ascii="Calibri" w:hAnsi="Calibri"/>
          <w:sz w:val="24"/>
          <w:szCs w:val="24"/>
        </w:rPr>
        <w:t xml:space="preserve">. </w:t>
      </w:r>
    </w:p>
    <w:p w:rsidR="008269F8" w:rsidRPr="003A71D0" w:rsidRDefault="008269F8" w:rsidP="008269F8">
      <w:pPr>
        <w:pStyle w:val="Textodebloque"/>
        <w:tabs>
          <w:tab w:val="clear" w:pos="709"/>
          <w:tab w:val="left" w:pos="0"/>
        </w:tabs>
        <w:ind w:left="0" w:firstLine="0"/>
        <w:rPr>
          <w:rFonts w:ascii="Calibri" w:hAnsi="Calibri"/>
          <w:sz w:val="24"/>
          <w:szCs w:val="24"/>
        </w:rPr>
      </w:pPr>
    </w:p>
    <w:p w:rsidR="008269F8" w:rsidRPr="003A71D0" w:rsidRDefault="008269F8" w:rsidP="008269F8">
      <w:pPr>
        <w:pStyle w:val="Textodebloque"/>
        <w:ind w:left="0" w:firstLine="0"/>
        <w:rPr>
          <w:rFonts w:ascii="Calibri" w:hAnsi="Calibri"/>
          <w:sz w:val="24"/>
          <w:szCs w:val="24"/>
        </w:rPr>
      </w:pPr>
      <w:r w:rsidRPr="003A71D0">
        <w:rPr>
          <w:rFonts w:ascii="Calibri" w:hAnsi="Calibri"/>
          <w:sz w:val="24"/>
          <w:szCs w:val="24"/>
        </w:rPr>
        <w:t xml:space="preserve"> En caso de empate de dos o más proposiciones, para la adjudicación del pedido y contrato se dará preferencia al licitante que forme parte del sector micro, pequeñas y medianas </w:t>
      </w:r>
      <w:r w:rsidRPr="003A71D0">
        <w:rPr>
          <w:rFonts w:ascii="Calibri" w:hAnsi="Calibri"/>
          <w:sz w:val="24"/>
          <w:szCs w:val="24"/>
        </w:rPr>
        <w:lastRenderedPageBreak/>
        <w:t xml:space="preserve">empresas nacionales de conformidad con lo señalado en el Acuerdo por el que se establece la estratificación de las micro, pequeñas y medianas empresas, publicado en </w:t>
      </w:r>
      <w:r w:rsidRPr="007C312D">
        <w:rPr>
          <w:rFonts w:ascii="Calibri" w:hAnsi="Calibri"/>
          <w:sz w:val="24"/>
          <w:szCs w:val="24"/>
        </w:rPr>
        <w:t>el Diario Oficial de la Federación el 30 de Junio de 2009. Para éstos efectos, los licitantes deberán presentar escrito firmado por el representante legal o persona física que participe en la licitación, en el que manifiesten lo siguiente</w:t>
      </w:r>
      <w:r w:rsidRPr="007C312D">
        <w:rPr>
          <w:rFonts w:ascii="Calibri" w:hAnsi="Calibri"/>
          <w:b/>
          <w:sz w:val="24"/>
          <w:szCs w:val="24"/>
        </w:rPr>
        <w:t xml:space="preserve">: </w:t>
      </w:r>
      <w:r w:rsidRPr="007C312D">
        <w:rPr>
          <w:rFonts w:ascii="Calibri" w:hAnsi="Calibri"/>
          <w:sz w:val="24"/>
          <w:szCs w:val="24"/>
        </w:rPr>
        <w:t>Sector al que pertenecen (Comercio, Industria o Servicios); Volumen Anual de ventas 20</w:t>
      </w:r>
      <w:r w:rsidR="00757BD7">
        <w:rPr>
          <w:rFonts w:ascii="Calibri" w:hAnsi="Calibri"/>
          <w:sz w:val="24"/>
          <w:szCs w:val="24"/>
        </w:rPr>
        <w:t>1</w:t>
      </w:r>
      <w:r w:rsidR="00ED1A6C">
        <w:rPr>
          <w:rFonts w:ascii="Calibri" w:hAnsi="Calibri"/>
          <w:sz w:val="24"/>
          <w:szCs w:val="24"/>
        </w:rPr>
        <w:t>6</w:t>
      </w:r>
      <w:r w:rsidRPr="007C312D">
        <w:rPr>
          <w:rFonts w:ascii="Calibri" w:hAnsi="Calibri"/>
          <w:sz w:val="24"/>
          <w:szCs w:val="24"/>
        </w:rPr>
        <w:t xml:space="preserve"> y Número de Trabajadores. De no presentar el escrito señalado, se entenderá que no pertenece a dicho</w:t>
      </w:r>
      <w:r w:rsidRPr="003A71D0">
        <w:rPr>
          <w:rFonts w:ascii="Calibri" w:hAnsi="Calibri"/>
          <w:sz w:val="24"/>
          <w:szCs w:val="24"/>
        </w:rPr>
        <w:t xml:space="preserve"> sector.</w:t>
      </w:r>
    </w:p>
    <w:p w:rsidR="008269F8" w:rsidRPr="003A71D0" w:rsidRDefault="008269F8" w:rsidP="008269F8">
      <w:pPr>
        <w:autoSpaceDE w:val="0"/>
        <w:autoSpaceDN w:val="0"/>
        <w:adjustRightInd w:val="0"/>
        <w:jc w:val="both"/>
        <w:rPr>
          <w:rFonts w:ascii="Calibri" w:hAnsi="Calibri"/>
        </w:rPr>
      </w:pPr>
    </w:p>
    <w:p w:rsidR="008269F8" w:rsidRPr="003A71D0" w:rsidRDefault="008269F8" w:rsidP="008269F8">
      <w:pPr>
        <w:autoSpaceDE w:val="0"/>
        <w:autoSpaceDN w:val="0"/>
        <w:adjustRightInd w:val="0"/>
        <w:jc w:val="both"/>
        <w:rPr>
          <w:rFonts w:ascii="Calibri" w:hAnsi="Calibri"/>
        </w:rPr>
      </w:pPr>
      <w:r w:rsidRPr="003A71D0">
        <w:rPr>
          <w:rFonts w:ascii="Calibri" w:hAnsi="Calibri"/>
        </w:rPr>
        <w:t xml:space="preserve">En caso de que persista empate o que no se presente el supuesto anterior, la adjudicación se efectuará a favor del licitante ganador del sorteo manual por insaculación que celebre </w:t>
      </w:r>
      <w:r w:rsidRPr="00C753C3">
        <w:rPr>
          <w:rFonts w:ascii="Calibri" w:hAnsi="Calibri"/>
          <w:b/>
        </w:rPr>
        <w:t>“LA CONVOCANTE”</w:t>
      </w:r>
      <w:r w:rsidRPr="003A71D0">
        <w:rPr>
          <w:rFonts w:ascii="Calibri" w:hAnsi="Calibri"/>
        </w:rPr>
        <w:t xml:space="preserve"> en el propio acto de fallo, el cual consistirá en la participación de un boleto por cada proposición que resulte empatada y depositados en una urna, de la que se extraerá en primer lugar el boleto del licitante ganador y posteriormente los demás boletos empatados. </w:t>
      </w:r>
    </w:p>
    <w:p w:rsidR="008269F8" w:rsidRDefault="008269F8" w:rsidP="008269F8">
      <w:pPr>
        <w:jc w:val="both"/>
        <w:rPr>
          <w:rFonts w:ascii="Calibri" w:hAnsi="Calibri"/>
        </w:rPr>
      </w:pPr>
      <w:r w:rsidRPr="003A71D0">
        <w:rPr>
          <w:rFonts w:ascii="Calibri" w:hAnsi="Calibri"/>
          <w:b/>
        </w:rPr>
        <w:t>f).-</w:t>
      </w:r>
      <w:r w:rsidRPr="003A71D0">
        <w:rPr>
          <w:rFonts w:ascii="Calibri" w:hAnsi="Calibri"/>
        </w:rPr>
        <w:t xml:space="preserve"> Las MIPYMES podrán participar con ese carácter en los procedimientos de contratación, cuando presenten a la dependencia o entidad convocante, copia del documento expedido por autoridad competente que determine su estratificación como micro, pequeña o mediana empresa, o bien, presentar un escrito en el cual manifieste bajo protesta de decir verdad, que cuenta con ese carácter </w:t>
      </w:r>
      <w:r w:rsidRPr="003A71D0">
        <w:rPr>
          <w:rFonts w:ascii="Calibri" w:hAnsi="Calibri"/>
          <w:b/>
        </w:rPr>
        <w:t>(Anexo No. 3)</w:t>
      </w:r>
      <w:r w:rsidRPr="003A71D0">
        <w:rPr>
          <w:rFonts w:ascii="Calibri" w:hAnsi="Calibri"/>
        </w:rPr>
        <w:t>.</w:t>
      </w:r>
    </w:p>
    <w:p w:rsidR="008269F8" w:rsidRDefault="008269F8" w:rsidP="00896763">
      <w:pPr>
        <w:pStyle w:val="Ttulo1"/>
        <w:jc w:val="center"/>
      </w:pPr>
      <w:bookmarkStart w:id="37" w:name="_Toc460415368"/>
      <w:r w:rsidRPr="008269F8">
        <w:t>VI.- DOCUMENTOS Y DATOS QUE PRESENTARÁN LOS LICITANTES.</w:t>
      </w:r>
      <w:bookmarkEnd w:id="37"/>
    </w:p>
    <w:p w:rsidR="008269F8" w:rsidRDefault="008269F8" w:rsidP="008269F8">
      <w:pPr>
        <w:jc w:val="both"/>
      </w:pPr>
    </w:p>
    <w:p w:rsidR="008269F8" w:rsidRDefault="008269F8" w:rsidP="008269F8">
      <w:pPr>
        <w:autoSpaceDE w:val="0"/>
        <w:autoSpaceDN w:val="0"/>
        <w:adjustRightInd w:val="0"/>
        <w:ind w:firstLine="567"/>
        <w:jc w:val="both"/>
        <w:rPr>
          <w:rFonts w:ascii="Calibri" w:hAnsi="Calibri"/>
          <w:b/>
        </w:rPr>
      </w:pPr>
      <w:r w:rsidRPr="003A71D0">
        <w:rPr>
          <w:rFonts w:ascii="Calibri" w:hAnsi="Calibri"/>
          <w:b/>
        </w:rPr>
        <w:t>a).-</w:t>
      </w:r>
      <w:r w:rsidRPr="003A71D0">
        <w:rPr>
          <w:rFonts w:ascii="Calibri" w:hAnsi="Calibri"/>
        </w:rPr>
        <w:tab/>
        <w:t xml:space="preserve">Escrito original, firmado y sellado del </w:t>
      </w:r>
      <w:r w:rsidRPr="003A71D0">
        <w:rPr>
          <w:rFonts w:ascii="Calibri" w:hAnsi="Calibri"/>
          <w:b/>
        </w:rPr>
        <w:t xml:space="preserve">formato de acreditamiento de la personalidad para acreditar la existencia legal del licitante y la personalidad jurídica de su representante </w:t>
      </w:r>
      <w:r w:rsidRPr="003A71D0">
        <w:rPr>
          <w:rFonts w:ascii="Calibri" w:hAnsi="Calibri"/>
        </w:rPr>
        <w:t>mediante el cual el firmante manifieste, bajo protesta de decir verdad, que cuenta con las facultades suficientes para comprometerse por sí o por su representada, mismo que contendrá los datos siguientes.</w:t>
      </w:r>
      <w:r w:rsidRPr="003A71D0">
        <w:rPr>
          <w:rFonts w:ascii="Calibri" w:hAnsi="Calibri"/>
          <w:b/>
        </w:rPr>
        <w:t xml:space="preserve"> (Anexo No. 6).</w:t>
      </w:r>
    </w:p>
    <w:p w:rsidR="008269F8" w:rsidRPr="003A71D0" w:rsidRDefault="008269F8" w:rsidP="008269F8">
      <w:pPr>
        <w:autoSpaceDE w:val="0"/>
        <w:autoSpaceDN w:val="0"/>
        <w:adjustRightInd w:val="0"/>
        <w:ind w:firstLine="567"/>
        <w:jc w:val="both"/>
        <w:rPr>
          <w:rFonts w:ascii="Calibri" w:hAnsi="Calibri"/>
          <w:b/>
        </w:rPr>
      </w:pPr>
    </w:p>
    <w:p w:rsidR="008269F8" w:rsidRPr="003A71D0" w:rsidRDefault="008269F8" w:rsidP="008269F8">
      <w:pPr>
        <w:pStyle w:val="Fraccin"/>
        <w:tabs>
          <w:tab w:val="clear" w:pos="851"/>
        </w:tabs>
        <w:spacing w:before="0"/>
        <w:ind w:left="0" w:firstLine="0"/>
        <w:rPr>
          <w:rFonts w:ascii="Calibri" w:hAnsi="Calibri"/>
          <w:szCs w:val="24"/>
        </w:rPr>
      </w:pPr>
      <w:r w:rsidRPr="003A71D0">
        <w:rPr>
          <w:rFonts w:ascii="Calibri" w:hAnsi="Calibri"/>
          <w:b/>
          <w:szCs w:val="24"/>
        </w:rPr>
        <w:t>Del licitante</w:t>
      </w:r>
      <w:r w:rsidRPr="003A71D0">
        <w:rPr>
          <w:rFonts w:ascii="Calibri" w:hAnsi="Calibri"/>
          <w:szCs w:val="24"/>
        </w:rPr>
        <w:t xml:space="preserve">: clave del registro federal de contribuyentes; nombre y domicilio, así como, en su caso, de su apoderado o representante. Tratándose de personas jurídica colectivas, además,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 </w:t>
      </w:r>
    </w:p>
    <w:p w:rsidR="008269F8" w:rsidRPr="003A71D0" w:rsidRDefault="008269F8" w:rsidP="008269F8">
      <w:pPr>
        <w:pStyle w:val="Fraccin"/>
        <w:tabs>
          <w:tab w:val="clear" w:pos="851"/>
        </w:tabs>
        <w:spacing w:before="0"/>
        <w:ind w:left="0" w:firstLine="0"/>
        <w:rPr>
          <w:rFonts w:ascii="Calibri" w:hAnsi="Calibri"/>
          <w:b/>
          <w:szCs w:val="24"/>
        </w:rPr>
      </w:pPr>
    </w:p>
    <w:p w:rsidR="008269F8" w:rsidRPr="003A71D0" w:rsidRDefault="008269F8" w:rsidP="008269F8">
      <w:pPr>
        <w:pStyle w:val="Fraccin"/>
        <w:tabs>
          <w:tab w:val="clear" w:pos="851"/>
        </w:tabs>
        <w:spacing w:before="0"/>
        <w:ind w:left="0" w:firstLine="0"/>
        <w:rPr>
          <w:rFonts w:ascii="Calibri" w:hAnsi="Calibri"/>
          <w:szCs w:val="24"/>
        </w:rPr>
      </w:pPr>
      <w:r w:rsidRPr="003A71D0">
        <w:rPr>
          <w:rFonts w:ascii="Calibri" w:hAnsi="Calibri"/>
          <w:b/>
          <w:szCs w:val="24"/>
        </w:rPr>
        <w:lastRenderedPageBreak/>
        <w:t>Del representante del licitante</w:t>
      </w:r>
      <w:r w:rsidRPr="003A71D0">
        <w:rPr>
          <w:rFonts w:ascii="Calibri" w:hAnsi="Calibri"/>
          <w:szCs w:val="24"/>
        </w:rPr>
        <w:t xml:space="preserve">: número y fecha de las escrituras públicas en las que le fueron otorgadas las facultades para suscribir la propuesta, señalando nombre, número y circunscripción del notario o fedatario público que las protocolizó.    </w:t>
      </w:r>
    </w:p>
    <w:p w:rsidR="008269F8" w:rsidRPr="008717AE" w:rsidRDefault="008269F8" w:rsidP="008269F8">
      <w:pPr>
        <w:autoSpaceDE w:val="0"/>
        <w:autoSpaceDN w:val="0"/>
        <w:adjustRightInd w:val="0"/>
        <w:jc w:val="both"/>
        <w:rPr>
          <w:rFonts w:ascii="Calibri" w:hAnsi="Calibri"/>
          <w:b/>
          <w:sz w:val="24"/>
          <w:szCs w:val="24"/>
        </w:rPr>
      </w:pPr>
      <w:r w:rsidRPr="003A71D0">
        <w:rPr>
          <w:rFonts w:ascii="Calibri" w:hAnsi="Calibri"/>
          <w:b/>
        </w:rPr>
        <w:t>b).-</w:t>
      </w:r>
      <w:r w:rsidRPr="008717AE">
        <w:rPr>
          <w:rFonts w:ascii="Calibri" w:eastAsia="Times New Roman" w:hAnsi="Calibri" w:cs="Times New Roman"/>
          <w:sz w:val="24"/>
          <w:szCs w:val="24"/>
          <w:lang w:eastAsia="es-ES"/>
        </w:rPr>
        <w:t>Escrito original firmado y sellado bajo protesta de decir verdad donde manifieste</w:t>
      </w:r>
      <w:r w:rsidRPr="008717AE">
        <w:rPr>
          <w:rFonts w:ascii="Calibri" w:hAnsi="Calibri"/>
          <w:sz w:val="24"/>
          <w:szCs w:val="24"/>
        </w:rPr>
        <w:t xml:space="preserve"> el licitante que es de </w:t>
      </w:r>
      <w:r w:rsidRPr="008717AE">
        <w:rPr>
          <w:rFonts w:ascii="Calibri" w:hAnsi="Calibri"/>
          <w:b/>
          <w:sz w:val="24"/>
          <w:szCs w:val="24"/>
          <w:u w:val="single"/>
        </w:rPr>
        <w:t>nacionalidad mexicana</w:t>
      </w:r>
      <w:r w:rsidRPr="008717AE">
        <w:rPr>
          <w:rFonts w:ascii="Calibri" w:hAnsi="Calibri"/>
          <w:sz w:val="24"/>
          <w:szCs w:val="24"/>
        </w:rPr>
        <w:t xml:space="preserve"> y que la totalidad de los bienes que oferta y entregará, son producidos en México y tendrán un grado de contenido nacional </w:t>
      </w:r>
      <w:r w:rsidRPr="008717AE">
        <w:rPr>
          <w:rFonts w:ascii="Calibri" w:hAnsi="Calibri" w:cs="TTE18523A8t00"/>
          <w:sz w:val="24"/>
          <w:szCs w:val="24"/>
        </w:rPr>
        <w:t xml:space="preserve">de cuando menos el </w:t>
      </w:r>
      <w:r w:rsidR="008717AE">
        <w:rPr>
          <w:rFonts w:ascii="Calibri" w:hAnsi="Calibri" w:cs="TTE18523A8t00"/>
          <w:b/>
          <w:sz w:val="24"/>
          <w:szCs w:val="24"/>
        </w:rPr>
        <w:t>65%</w:t>
      </w:r>
      <w:r w:rsidRPr="008717AE">
        <w:rPr>
          <w:rFonts w:ascii="Calibri" w:hAnsi="Calibri"/>
          <w:sz w:val="24"/>
          <w:szCs w:val="24"/>
        </w:rPr>
        <w:t xml:space="preserve"> </w:t>
      </w:r>
      <w:r w:rsidRPr="008717AE">
        <w:rPr>
          <w:rFonts w:ascii="Calibri" w:hAnsi="Calibri"/>
          <w:b/>
          <w:sz w:val="24"/>
          <w:szCs w:val="24"/>
        </w:rPr>
        <w:t>(Anexo No. 2 y 12).</w:t>
      </w:r>
    </w:p>
    <w:p w:rsidR="008269F8" w:rsidRPr="003A71D0" w:rsidRDefault="008269F8" w:rsidP="008269F8">
      <w:pPr>
        <w:pStyle w:val="Default"/>
        <w:jc w:val="both"/>
        <w:rPr>
          <w:rFonts w:ascii="Calibri" w:hAnsi="Calibri"/>
        </w:rPr>
      </w:pPr>
      <w:r w:rsidRPr="003A71D0">
        <w:rPr>
          <w:rFonts w:ascii="Calibri" w:hAnsi="Calibri"/>
        </w:rPr>
        <w:t xml:space="preserve">Previo a la firma del contrato, el licitante a quien se le adjudique el mismo deberá presentar para su cotejo, original o copia certificada de los siguientes documentos: </w:t>
      </w:r>
    </w:p>
    <w:p w:rsidR="00CD2AD7" w:rsidRDefault="00CD2AD7" w:rsidP="008269F8">
      <w:pPr>
        <w:pStyle w:val="Default"/>
        <w:jc w:val="both"/>
        <w:rPr>
          <w:rFonts w:ascii="Calibri" w:hAnsi="Calibri"/>
          <w:b/>
          <w:bCs/>
        </w:rPr>
      </w:pPr>
    </w:p>
    <w:p w:rsidR="008269F8" w:rsidRPr="003A71D0" w:rsidRDefault="008269F8" w:rsidP="008269F8">
      <w:pPr>
        <w:pStyle w:val="Default"/>
        <w:jc w:val="both"/>
        <w:rPr>
          <w:rFonts w:ascii="Calibri" w:hAnsi="Calibri"/>
        </w:rPr>
      </w:pPr>
      <w:r w:rsidRPr="003A71D0">
        <w:rPr>
          <w:rFonts w:ascii="Calibri" w:hAnsi="Calibri"/>
          <w:b/>
          <w:bCs/>
        </w:rPr>
        <w:t xml:space="preserve">I. </w:t>
      </w:r>
      <w:r w:rsidRPr="003A71D0">
        <w:rPr>
          <w:rFonts w:ascii="Calibri" w:hAnsi="Calibri"/>
        </w:rPr>
        <w:t xml:space="preserve">Tratándose de persona </w:t>
      </w:r>
      <w:r>
        <w:rPr>
          <w:rFonts w:ascii="Calibri" w:hAnsi="Calibri"/>
        </w:rPr>
        <w:t>Jurídica Colectiva</w:t>
      </w:r>
      <w:r w:rsidRPr="003A71D0">
        <w:rPr>
          <w:rFonts w:ascii="Calibri" w:hAnsi="Calibri"/>
        </w:rPr>
        <w:t xml:space="preserve">, testimonio de la escritura pública en la que conste que fue constituida conforme a las leyes mexicanas y que tiene su domicilio en el territorio nacional, o </w:t>
      </w:r>
    </w:p>
    <w:p w:rsidR="008269F8" w:rsidRPr="003A71D0" w:rsidRDefault="008269F8" w:rsidP="008269F8">
      <w:pPr>
        <w:autoSpaceDE w:val="0"/>
        <w:autoSpaceDN w:val="0"/>
        <w:adjustRightInd w:val="0"/>
        <w:jc w:val="both"/>
        <w:rPr>
          <w:rFonts w:ascii="Calibri" w:hAnsi="Calibri"/>
          <w:b/>
          <w:bCs/>
        </w:rPr>
      </w:pPr>
    </w:p>
    <w:p w:rsidR="008269F8" w:rsidRPr="003A71D0" w:rsidRDefault="008269F8" w:rsidP="008269F8">
      <w:pPr>
        <w:autoSpaceDE w:val="0"/>
        <w:autoSpaceDN w:val="0"/>
        <w:adjustRightInd w:val="0"/>
        <w:jc w:val="both"/>
        <w:rPr>
          <w:rFonts w:ascii="Calibri" w:hAnsi="Calibri" w:cs="TTE18523A8t00"/>
        </w:rPr>
      </w:pPr>
      <w:r w:rsidRPr="003A71D0">
        <w:rPr>
          <w:rFonts w:ascii="Calibri" w:hAnsi="Calibri"/>
          <w:b/>
          <w:bCs/>
        </w:rPr>
        <w:t xml:space="preserve">II. </w:t>
      </w:r>
      <w:r w:rsidRPr="003A71D0">
        <w:rPr>
          <w:rFonts w:ascii="Calibri" w:hAnsi="Calibri"/>
        </w:rPr>
        <w:t>Tratándose de persona física, copia certificada del acta de nacimiento o, en su caso, carta de naturalización respectiva, expedida por la autoridad competente, así como la documentación con la que acredite tener su domicilio legal en el territorio nacional.</w:t>
      </w:r>
    </w:p>
    <w:p w:rsidR="008269F8" w:rsidRPr="003A71D0" w:rsidRDefault="008269F8" w:rsidP="008269F8">
      <w:pPr>
        <w:jc w:val="both"/>
        <w:rPr>
          <w:rFonts w:ascii="Calibri" w:hAnsi="Calibri" w:cs="Arial"/>
          <w:lang w:eastAsia="es-MX"/>
        </w:rPr>
      </w:pPr>
      <w:r w:rsidRPr="003A71D0">
        <w:rPr>
          <w:rFonts w:ascii="Calibri" w:hAnsi="Calibri"/>
          <w:b/>
        </w:rPr>
        <w:t>c).-</w:t>
      </w:r>
      <w:r w:rsidRPr="003A71D0">
        <w:rPr>
          <w:rFonts w:ascii="Calibri" w:hAnsi="Calibri"/>
        </w:rPr>
        <w:t xml:space="preserve"> Escrito donde el licitante manifieste bajo protesta de decir verdad donde manifieste que conoce y cumple con </w:t>
      </w:r>
      <w:r w:rsidRPr="003A71D0">
        <w:rPr>
          <w:rFonts w:ascii="Calibri" w:hAnsi="Calibri" w:cs="Arial"/>
          <w:lang w:eastAsia="es-MX"/>
        </w:rPr>
        <w:t xml:space="preserve">las Normas Oficiales Mexicanas y/o las Normas Mexicanas, según proceda, y a falta de éstas, las Normas Internacionales, de conformidad con lo dispuesto por los artículos 53 y 55 de la Ley Federal sobre Metrología y Normalización </w:t>
      </w:r>
    </w:p>
    <w:p w:rsidR="008269F8" w:rsidRPr="003A71D0" w:rsidRDefault="008269F8" w:rsidP="008269F8">
      <w:pPr>
        <w:autoSpaceDE w:val="0"/>
        <w:autoSpaceDN w:val="0"/>
        <w:adjustRightInd w:val="0"/>
        <w:jc w:val="both"/>
        <w:rPr>
          <w:rFonts w:ascii="Calibri" w:hAnsi="Calibri" w:cs="TTE18523A8t00"/>
          <w:b/>
        </w:rPr>
      </w:pPr>
      <w:r w:rsidRPr="003A71D0">
        <w:rPr>
          <w:rFonts w:ascii="Calibri" w:hAnsi="Calibri" w:cs="TTE18523A8t00"/>
          <w:b/>
        </w:rPr>
        <w:t>d).-</w:t>
      </w:r>
      <w:r w:rsidRPr="003A71D0">
        <w:rPr>
          <w:rFonts w:ascii="Calibri" w:hAnsi="Calibri" w:cs="TTE18523A8t00"/>
        </w:rPr>
        <w:t xml:space="preserve"> Manifestar la dirección de correo electrónico del licitante, en caso de contar con la misma </w:t>
      </w:r>
      <w:r w:rsidRPr="003A71D0">
        <w:rPr>
          <w:rFonts w:ascii="Calibri" w:hAnsi="Calibri" w:cs="TTE18523A8t00"/>
          <w:b/>
        </w:rPr>
        <w:t>(Anexo No. 7).</w:t>
      </w:r>
    </w:p>
    <w:p w:rsidR="008269F8" w:rsidRDefault="008269F8" w:rsidP="008269F8">
      <w:pPr>
        <w:pStyle w:val="Sangra3detindependiente"/>
        <w:spacing w:after="0"/>
        <w:ind w:left="0"/>
        <w:jc w:val="both"/>
        <w:rPr>
          <w:rFonts w:ascii="Calibri" w:hAnsi="Calibri"/>
          <w:b/>
          <w:sz w:val="24"/>
          <w:szCs w:val="24"/>
        </w:rPr>
      </w:pPr>
      <w:r w:rsidRPr="003A71D0">
        <w:rPr>
          <w:rFonts w:ascii="Calibri" w:hAnsi="Calibri"/>
          <w:b/>
          <w:sz w:val="24"/>
          <w:szCs w:val="24"/>
        </w:rPr>
        <w:t>e).-</w:t>
      </w:r>
      <w:r w:rsidRPr="003A71D0">
        <w:rPr>
          <w:rFonts w:ascii="Calibri" w:hAnsi="Calibri"/>
          <w:sz w:val="24"/>
          <w:szCs w:val="24"/>
        </w:rPr>
        <w:tab/>
        <w:t>Escrito original firmado y sellado declarando bajo protesta de decir verdad, de no encontrarse en los supuestos que establecen los Artículos 50 y 60 de la Ley de Adquisiciones, Arrendamientos y Servicios del Sector Público. (</w:t>
      </w:r>
      <w:r w:rsidRPr="003A71D0">
        <w:rPr>
          <w:rFonts w:ascii="Calibri" w:hAnsi="Calibri"/>
          <w:b/>
          <w:sz w:val="24"/>
          <w:szCs w:val="24"/>
        </w:rPr>
        <w:t>Anexo No. 8).</w:t>
      </w:r>
    </w:p>
    <w:p w:rsidR="00CD2AD7" w:rsidRPr="003A71D0" w:rsidRDefault="00CD2AD7" w:rsidP="008269F8">
      <w:pPr>
        <w:pStyle w:val="Sangra3detindependiente"/>
        <w:spacing w:after="0"/>
        <w:ind w:left="0"/>
        <w:jc w:val="both"/>
        <w:rPr>
          <w:rFonts w:ascii="Calibri" w:hAnsi="Calibri"/>
          <w:b/>
          <w:sz w:val="24"/>
          <w:szCs w:val="24"/>
        </w:rPr>
      </w:pPr>
    </w:p>
    <w:p w:rsidR="008269F8" w:rsidRPr="003A71D0" w:rsidRDefault="008269F8" w:rsidP="008269F8">
      <w:pPr>
        <w:jc w:val="both"/>
        <w:rPr>
          <w:rFonts w:ascii="Calibri" w:hAnsi="Calibri" w:cs="Arial"/>
          <w:b/>
        </w:rPr>
      </w:pPr>
      <w:r w:rsidRPr="003A71D0">
        <w:rPr>
          <w:rFonts w:ascii="Calibri" w:hAnsi="Calibri" w:cs="Arial"/>
          <w:b/>
        </w:rPr>
        <w:t xml:space="preserve">f).- </w:t>
      </w:r>
      <w:r w:rsidRPr="003A71D0">
        <w:rPr>
          <w:rFonts w:ascii="Calibri" w:hAnsi="Calibri" w:cs="Arial"/>
        </w:rPr>
        <w:t xml:space="preserve">Escrito de declaración de integridad original firmado y sellado, manifestando bajo protesta de decir verdad que por sí mismos o a través de interpósita persona, se abstendrá de adoptar conductas, para que los servidores públicos de la Convocante, induzcan o alteren las evaluaciones de las propuestas, el resultado del procedimiento, u otros aspectos que otorguen condiciones más ventajosas con relación a los demás participantes. </w:t>
      </w:r>
      <w:r w:rsidRPr="003A71D0">
        <w:rPr>
          <w:rFonts w:ascii="Calibri" w:hAnsi="Calibri" w:cs="Arial"/>
          <w:b/>
        </w:rPr>
        <w:t xml:space="preserve">(Anexo </w:t>
      </w:r>
      <w:r w:rsidRPr="003A71D0">
        <w:rPr>
          <w:rFonts w:ascii="Calibri" w:hAnsi="Calibri"/>
          <w:b/>
        </w:rPr>
        <w:t>No.</w:t>
      </w:r>
      <w:r w:rsidRPr="003A71D0">
        <w:rPr>
          <w:rFonts w:ascii="Calibri" w:hAnsi="Calibri" w:cs="Arial"/>
          <w:b/>
        </w:rPr>
        <w:t xml:space="preserve"> 9).</w:t>
      </w:r>
    </w:p>
    <w:p w:rsidR="008269F8" w:rsidRPr="003A71D0" w:rsidRDefault="00CD2AD7" w:rsidP="008269F8">
      <w:pPr>
        <w:autoSpaceDE w:val="0"/>
        <w:autoSpaceDN w:val="0"/>
        <w:adjustRightInd w:val="0"/>
        <w:jc w:val="both"/>
        <w:rPr>
          <w:rFonts w:ascii="Calibri" w:hAnsi="Calibri" w:cs="Arial"/>
        </w:rPr>
      </w:pPr>
      <w:r>
        <w:rPr>
          <w:rFonts w:ascii="Calibri" w:hAnsi="Calibri" w:cs="Arial"/>
        </w:rPr>
        <w:t>Asi</w:t>
      </w:r>
      <w:r w:rsidR="008269F8" w:rsidRPr="003A71D0">
        <w:rPr>
          <w:rFonts w:ascii="Calibri" w:hAnsi="Calibri" w:cs="Arial"/>
        </w:rPr>
        <w:t xml:space="preserve">mismo, será causa de </w:t>
      </w:r>
      <w:proofErr w:type="spellStart"/>
      <w:r w:rsidR="008269F8" w:rsidRPr="003A71D0">
        <w:rPr>
          <w:rFonts w:ascii="Calibri" w:hAnsi="Calibri" w:cs="Arial"/>
        </w:rPr>
        <w:t>desechamiento</w:t>
      </w:r>
      <w:proofErr w:type="spellEnd"/>
      <w:r w:rsidR="008269F8" w:rsidRPr="003A71D0">
        <w:rPr>
          <w:rFonts w:ascii="Calibri" w:hAnsi="Calibri" w:cs="Arial"/>
        </w:rPr>
        <w:t>, si se comprueba que algún licitante ha acordado con otro u otros elevar el costo de los bienes, arrendamientos o servicios, o cualquier otro acuerdo que tenga como fin obtener una ventaja sobre los demás licitantes.</w:t>
      </w:r>
    </w:p>
    <w:p w:rsidR="008269F8" w:rsidRPr="003A71D0" w:rsidRDefault="008269F8" w:rsidP="008269F8">
      <w:pPr>
        <w:ind w:right="4"/>
        <w:jc w:val="both"/>
        <w:rPr>
          <w:rFonts w:ascii="Calibri" w:hAnsi="Calibri"/>
        </w:rPr>
      </w:pPr>
      <w:r w:rsidRPr="003A71D0">
        <w:rPr>
          <w:rFonts w:ascii="Calibri" w:hAnsi="Calibri"/>
          <w:b/>
        </w:rPr>
        <w:lastRenderedPageBreak/>
        <w:t>g).-</w:t>
      </w:r>
      <w:r w:rsidRPr="003A71D0">
        <w:rPr>
          <w:rFonts w:ascii="Calibri" w:hAnsi="Calibri"/>
        </w:rPr>
        <w:t xml:space="preserve"> Escrito en el supuesto previsto en el Segundo Párrafo del Artículo 14 de la Ley, donde manifieste el licitante bajo protesta de decir verdad, que es una persona física con discapacidad o bien que cuenta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termino de los previsto por la fracción XI del artículo 2 de la Ley General de las Personas con Discapacidad</w:t>
      </w:r>
      <w:r w:rsidRPr="003A71D0">
        <w:rPr>
          <w:rFonts w:ascii="Calibri" w:hAnsi="Calibri"/>
          <w:b/>
        </w:rPr>
        <w:t>)</w:t>
      </w:r>
      <w:r w:rsidRPr="003A71D0">
        <w:rPr>
          <w:rFonts w:ascii="Calibri" w:hAnsi="Calibri"/>
        </w:rPr>
        <w:t xml:space="preserve">, o bien tratándose de empresas que cuenten con trabajadores con discapacidad en la proporción que establece dicho precepto legal, el aviso de alta de tales trabajadores al régimen obligatorio del Instituto Mexicano del Seguro Social y una constancia que acredite que dichos trabajadores son personas con discapacidad en términos de lo previsto por la fracción XI del artículo 2 de la Ley General de las Personas con Discapacidad </w:t>
      </w:r>
      <w:r w:rsidRPr="003A71D0">
        <w:rPr>
          <w:rFonts w:ascii="Calibri" w:hAnsi="Calibri"/>
          <w:b/>
        </w:rPr>
        <w:t>(Anexo No. 10)</w:t>
      </w:r>
      <w:r w:rsidRPr="003A71D0">
        <w:rPr>
          <w:rFonts w:ascii="Calibri" w:hAnsi="Calibri"/>
        </w:rPr>
        <w:t>;</w:t>
      </w:r>
    </w:p>
    <w:p w:rsidR="008269F8" w:rsidRPr="003A71D0" w:rsidRDefault="008269F8" w:rsidP="008269F8">
      <w:pPr>
        <w:ind w:right="4"/>
        <w:jc w:val="both"/>
        <w:rPr>
          <w:rFonts w:ascii="Calibri" w:hAnsi="Calibri"/>
        </w:rPr>
      </w:pPr>
      <w:r w:rsidRPr="003A71D0">
        <w:rPr>
          <w:rFonts w:ascii="Calibri" w:hAnsi="Calibri"/>
          <w:b/>
        </w:rPr>
        <w:t>h).-</w:t>
      </w:r>
      <w:r w:rsidRPr="003A71D0">
        <w:rPr>
          <w:rFonts w:ascii="Calibri" w:hAnsi="Calibri"/>
        </w:rPr>
        <w:t xml:space="preserve"> Las MIPYMES podrán participar con ese carácter en los procedimientos de contratación, cuando presenten a la dependencia o entidad convocante, copia del documento expedido por autoridad competente que determine su estratificación como micro, pequeña o mediana empresa, o bien, presentar un escrito en el cual manifieste bajo protesta de decir verdad, que cuenta con ese carácter </w:t>
      </w:r>
      <w:r w:rsidRPr="003A71D0">
        <w:rPr>
          <w:rFonts w:ascii="Calibri" w:hAnsi="Calibri"/>
          <w:b/>
        </w:rPr>
        <w:t>(Anexo No. 3)</w:t>
      </w:r>
      <w:r w:rsidRPr="003A71D0">
        <w:rPr>
          <w:rFonts w:ascii="Calibri" w:hAnsi="Calibri"/>
        </w:rPr>
        <w:t>.</w:t>
      </w:r>
    </w:p>
    <w:p w:rsidR="008269F8" w:rsidRPr="003A71D0" w:rsidRDefault="008269F8" w:rsidP="008269F8">
      <w:pPr>
        <w:autoSpaceDE w:val="0"/>
        <w:autoSpaceDN w:val="0"/>
        <w:adjustRightInd w:val="0"/>
        <w:jc w:val="both"/>
        <w:rPr>
          <w:rFonts w:ascii="Calibri" w:hAnsi="Calibri" w:cs="Arial"/>
        </w:rPr>
      </w:pPr>
      <w:r w:rsidRPr="003A71D0">
        <w:rPr>
          <w:rFonts w:ascii="Calibri" w:hAnsi="Calibri" w:cs="Arial"/>
          <w:b/>
        </w:rPr>
        <w:t>i).-</w:t>
      </w:r>
      <w:r w:rsidRPr="003A71D0">
        <w:rPr>
          <w:rFonts w:ascii="Calibri" w:hAnsi="Calibri" w:cs="Arial"/>
        </w:rPr>
        <w:t xml:space="preserve"> En su caso, el convenio firmado por cada una de las personas físicas, jurídicas colectivas que integren una </w:t>
      </w:r>
      <w:r w:rsidRPr="003A71D0">
        <w:rPr>
          <w:rFonts w:ascii="Calibri" w:hAnsi="Calibri" w:cs="Arial"/>
          <w:b/>
        </w:rPr>
        <w:t>proposición conjunta,</w:t>
      </w:r>
      <w:r w:rsidRPr="003A71D0">
        <w:rPr>
          <w:rFonts w:ascii="Calibri" w:hAnsi="Calibri" w:cs="Arial"/>
        </w:rPr>
        <w:t xml:space="preserve"> indicando en el mismo las obligaciones específicas del contrato que corresponderá a cada una de ellas, así como la manera en que se exigirá su cumplimiento asimismo las persona físicas y/o jurídicas y colectivas que presente la proposición en conjunto deberán también presentar de forma individual los escritos señalados en </w:t>
      </w:r>
      <w:r w:rsidR="003D182B">
        <w:rPr>
          <w:rFonts w:ascii="Calibri" w:hAnsi="Calibri" w:cs="Arial"/>
        </w:rPr>
        <w:t>los</w:t>
      </w:r>
      <w:r w:rsidRPr="003A71D0">
        <w:rPr>
          <w:rFonts w:ascii="Calibri" w:hAnsi="Calibri" w:cs="Arial"/>
        </w:rPr>
        <w:t xml:space="preserve"> inciso</w:t>
      </w:r>
      <w:r w:rsidR="003D182B">
        <w:rPr>
          <w:rFonts w:ascii="Calibri" w:hAnsi="Calibri" w:cs="Arial"/>
        </w:rPr>
        <w:t>s</w:t>
      </w:r>
      <w:r w:rsidRPr="003A71D0">
        <w:rPr>
          <w:rFonts w:ascii="Calibri" w:hAnsi="Calibri" w:cs="Arial"/>
        </w:rPr>
        <w:t xml:space="preserve"> </w:t>
      </w:r>
      <w:r w:rsidRPr="003A71D0">
        <w:rPr>
          <w:rFonts w:ascii="Calibri" w:hAnsi="Calibri" w:cs="Arial"/>
          <w:b/>
        </w:rPr>
        <w:t>b), f), g) y i)</w:t>
      </w:r>
      <w:r w:rsidRPr="003A71D0">
        <w:rPr>
          <w:rFonts w:ascii="Calibri" w:hAnsi="Calibri" w:cs="Arial"/>
        </w:rPr>
        <w:t xml:space="preserve"> de este Numeral.</w:t>
      </w:r>
    </w:p>
    <w:p w:rsidR="008269F8" w:rsidRPr="007C312D" w:rsidRDefault="008269F8" w:rsidP="008269F8">
      <w:pPr>
        <w:tabs>
          <w:tab w:val="left" w:pos="720"/>
        </w:tabs>
        <w:ind w:right="4"/>
        <w:jc w:val="both"/>
        <w:rPr>
          <w:rFonts w:ascii="Calibri" w:hAnsi="Calibri"/>
          <w:u w:val="single"/>
        </w:rPr>
      </w:pPr>
      <w:r w:rsidRPr="003A71D0">
        <w:rPr>
          <w:rFonts w:ascii="Calibri" w:hAnsi="Calibri"/>
          <w:b/>
        </w:rPr>
        <w:t xml:space="preserve">j).- 1.- </w:t>
      </w:r>
      <w:r w:rsidRPr="007C312D">
        <w:rPr>
          <w:rFonts w:ascii="Calibri" w:hAnsi="Calibri"/>
        </w:rPr>
        <w:t>Documento expedido por el IMSS</w:t>
      </w:r>
      <w:r w:rsidRPr="007C312D">
        <w:rPr>
          <w:rFonts w:ascii="Calibri" w:hAnsi="Calibri"/>
          <w:b/>
        </w:rPr>
        <w:t xml:space="preserve"> </w:t>
      </w:r>
      <w:r w:rsidRPr="007C312D">
        <w:rPr>
          <w:rFonts w:ascii="Calibri" w:hAnsi="Calibri"/>
        </w:rPr>
        <w:t xml:space="preserve">en el que conste la opinión positiva sobre el cumplimiento de sus obligaciones fiscales en materia de Seguridad Social, de conformidad ACUERDO ACDO.SAl.HCT.101214/281.P.DIR y su Anexo Único, dictado por el H. Consejo Técnico, relativo a las Reglas para la obtención de la opinión de cumplimiento de obligaciones fiscales en materia de seguridad social de fecha 27 de febrero de 2015. </w:t>
      </w:r>
      <w:r w:rsidRPr="007C312D">
        <w:rPr>
          <w:rFonts w:ascii="Calibri" w:hAnsi="Calibri"/>
          <w:b/>
          <w:u w:val="single"/>
        </w:rPr>
        <w:t>(Deberán presentar documento en su propuesta y al momento de suscribir el respectivo contrato</w:t>
      </w:r>
      <w:r w:rsidRPr="007C312D">
        <w:rPr>
          <w:rFonts w:ascii="Calibri" w:hAnsi="Calibri"/>
          <w:u w:val="single"/>
        </w:rPr>
        <w:t>).</w:t>
      </w:r>
      <w:r w:rsidRPr="007C312D">
        <w:rPr>
          <w:rFonts w:ascii="Calibri" w:hAnsi="Calibri"/>
        </w:rPr>
        <w:t xml:space="preserve"> En caso de no estar obligado presentar escrito bajo protesta de decir verdad donde señale los motivos.</w:t>
      </w:r>
    </w:p>
    <w:p w:rsidR="008269F8" w:rsidRPr="007C312D" w:rsidRDefault="008269F8" w:rsidP="008269F8">
      <w:pPr>
        <w:tabs>
          <w:tab w:val="left" w:pos="720"/>
        </w:tabs>
        <w:ind w:right="4"/>
        <w:jc w:val="both"/>
        <w:rPr>
          <w:rFonts w:ascii="Calibri" w:hAnsi="Calibri"/>
          <w:b/>
        </w:rPr>
      </w:pPr>
      <w:r w:rsidRPr="007C312D">
        <w:rPr>
          <w:rFonts w:ascii="Calibri" w:hAnsi="Calibri"/>
          <w:b/>
        </w:rPr>
        <w:tab/>
      </w:r>
    </w:p>
    <w:p w:rsidR="008269F8" w:rsidRPr="007C312D" w:rsidRDefault="008269F8" w:rsidP="008269F8">
      <w:pPr>
        <w:tabs>
          <w:tab w:val="left" w:pos="720"/>
        </w:tabs>
        <w:ind w:right="4"/>
        <w:jc w:val="both"/>
        <w:rPr>
          <w:rFonts w:ascii="Calibri" w:hAnsi="Calibri"/>
          <w:b/>
          <w:u w:val="single"/>
        </w:rPr>
      </w:pPr>
      <w:r w:rsidRPr="007C312D">
        <w:rPr>
          <w:rFonts w:ascii="Calibri" w:hAnsi="Calibri"/>
          <w:b/>
        </w:rPr>
        <w:t xml:space="preserve">2.- </w:t>
      </w:r>
      <w:r w:rsidRPr="007C312D">
        <w:rPr>
          <w:rFonts w:ascii="Calibri" w:hAnsi="Calibri"/>
        </w:rPr>
        <w:t>Documento expedido por el SAT</w:t>
      </w:r>
      <w:r w:rsidRPr="007C312D">
        <w:rPr>
          <w:rFonts w:ascii="Calibri" w:hAnsi="Calibri"/>
          <w:b/>
        </w:rPr>
        <w:t xml:space="preserve"> </w:t>
      </w:r>
      <w:r w:rsidRPr="007C312D">
        <w:rPr>
          <w:rFonts w:ascii="Calibri" w:hAnsi="Calibri"/>
        </w:rPr>
        <w:t>en el que conste la opinión positiva sobre el cumplimiento de sus obligaciones fiscales, de conformidad con el artículo 32-D del CFF, en armonía con la Miscelán</w:t>
      </w:r>
      <w:r w:rsidR="00BF2D77">
        <w:rPr>
          <w:rFonts w:ascii="Calibri" w:hAnsi="Calibri"/>
        </w:rPr>
        <w:t>ea Fiscal para el ejercicio 201</w:t>
      </w:r>
      <w:r w:rsidR="0002688C">
        <w:rPr>
          <w:rFonts w:ascii="Calibri" w:hAnsi="Calibri"/>
        </w:rPr>
        <w:t>5</w:t>
      </w:r>
      <w:r w:rsidRPr="007C312D">
        <w:rPr>
          <w:rFonts w:ascii="Calibri" w:hAnsi="Calibri"/>
        </w:rPr>
        <w:t xml:space="preserve">, Numeral I.2.1.16 de fecha 30 de diciembre de 2013. </w:t>
      </w:r>
      <w:r w:rsidRPr="007C312D">
        <w:rPr>
          <w:rFonts w:ascii="Calibri" w:hAnsi="Calibri"/>
          <w:b/>
          <w:u w:val="single"/>
        </w:rPr>
        <w:t>(Deberán presentar documento en su propuesta y al momento de suscribir el respectivo contrato).</w:t>
      </w:r>
    </w:p>
    <w:p w:rsidR="008269F8" w:rsidRPr="007C312D" w:rsidRDefault="008269F8" w:rsidP="008269F8">
      <w:pPr>
        <w:tabs>
          <w:tab w:val="left" w:pos="0"/>
        </w:tabs>
        <w:ind w:right="4"/>
        <w:jc w:val="both"/>
        <w:rPr>
          <w:rFonts w:ascii="Calibri" w:hAnsi="Calibri"/>
          <w:b/>
        </w:rPr>
      </w:pPr>
      <w:r w:rsidRPr="007C312D">
        <w:rPr>
          <w:rFonts w:ascii="Calibri" w:hAnsi="Calibri"/>
          <w:b/>
        </w:rPr>
        <w:t>k).-</w:t>
      </w:r>
      <w:r w:rsidRPr="007C312D">
        <w:rPr>
          <w:rFonts w:ascii="Calibri" w:hAnsi="Calibri"/>
        </w:rPr>
        <w:tab/>
        <w:t xml:space="preserve">Original de las especificaciones del </w:t>
      </w:r>
      <w:r w:rsidRPr="007C312D">
        <w:rPr>
          <w:rFonts w:ascii="Calibri" w:hAnsi="Calibri" w:cs="Arial"/>
        </w:rPr>
        <w:t xml:space="preserve">calendario de tiempo y lugar de entrega-recepción de los bienes y/o servicios </w:t>
      </w:r>
      <w:r w:rsidRPr="007C312D">
        <w:rPr>
          <w:rFonts w:ascii="Calibri" w:hAnsi="Calibri"/>
        </w:rPr>
        <w:t xml:space="preserve">de conformidad con lo requerido en </w:t>
      </w:r>
      <w:r w:rsidR="0002688C">
        <w:rPr>
          <w:rFonts w:ascii="Calibri" w:hAnsi="Calibri"/>
        </w:rPr>
        <w:t>los Anexos</w:t>
      </w:r>
      <w:r w:rsidRPr="007C312D">
        <w:rPr>
          <w:rFonts w:ascii="Calibri" w:hAnsi="Calibri"/>
        </w:rPr>
        <w:t xml:space="preserve"> y deberá realizarlo de acuerdo al </w:t>
      </w:r>
      <w:r w:rsidRPr="007C312D">
        <w:rPr>
          <w:rFonts w:ascii="Calibri" w:hAnsi="Calibri"/>
          <w:b/>
        </w:rPr>
        <w:t>Anexo No. 13.</w:t>
      </w:r>
    </w:p>
    <w:p w:rsidR="008269F8" w:rsidRDefault="008269F8" w:rsidP="008269F8">
      <w:pPr>
        <w:jc w:val="both"/>
        <w:rPr>
          <w:rFonts w:ascii="Calibri" w:hAnsi="Calibri"/>
          <w:b/>
        </w:rPr>
      </w:pPr>
      <w:r w:rsidRPr="007C312D">
        <w:rPr>
          <w:rFonts w:ascii="Calibri" w:hAnsi="Calibri"/>
          <w:b/>
        </w:rPr>
        <w:lastRenderedPageBreak/>
        <w:t>l).</w:t>
      </w:r>
      <w:r w:rsidRPr="007C312D">
        <w:rPr>
          <w:rFonts w:ascii="Calibri" w:hAnsi="Calibri"/>
        </w:rPr>
        <w:t xml:space="preserve">- Original (para cotejo) y Copia de identificación Oficial vigente (Licencia de manejo, credencial para votar, pasaporte, cédula profesional o cartilla del servicio militar). </w:t>
      </w:r>
      <w:r w:rsidRPr="007C312D">
        <w:rPr>
          <w:rFonts w:ascii="Calibri" w:hAnsi="Calibri"/>
          <w:b/>
        </w:rPr>
        <w:t>(Anexo No. 14).</w:t>
      </w:r>
    </w:p>
    <w:p w:rsidR="008269F8" w:rsidRPr="003A71D0" w:rsidRDefault="008269F8" w:rsidP="008269F8">
      <w:pPr>
        <w:jc w:val="both"/>
        <w:rPr>
          <w:rFonts w:ascii="Calibri" w:hAnsi="Calibri"/>
          <w:b/>
        </w:rPr>
      </w:pPr>
      <w:r w:rsidRPr="003A71D0">
        <w:rPr>
          <w:rFonts w:ascii="Calibri" w:hAnsi="Calibri"/>
          <w:b/>
        </w:rPr>
        <w:t>m)</w:t>
      </w:r>
      <w:r w:rsidRPr="003A71D0">
        <w:rPr>
          <w:rFonts w:ascii="Calibri" w:hAnsi="Calibri"/>
        </w:rPr>
        <w:t xml:space="preserve">.- Original (para cotejo) y Copia del Poder Notarial mediante el cual acredite su personalidad como representante legal </w:t>
      </w:r>
      <w:r w:rsidRPr="003A71D0">
        <w:rPr>
          <w:rFonts w:ascii="Calibri" w:hAnsi="Calibri"/>
          <w:b/>
        </w:rPr>
        <w:t>(Anexo No. 15).</w:t>
      </w:r>
    </w:p>
    <w:p w:rsidR="008269F8" w:rsidRPr="003A71D0" w:rsidRDefault="008269F8" w:rsidP="008269F8">
      <w:pPr>
        <w:jc w:val="both"/>
        <w:rPr>
          <w:rFonts w:ascii="Calibri" w:hAnsi="Calibri"/>
        </w:rPr>
      </w:pPr>
      <w:r w:rsidRPr="003A71D0">
        <w:rPr>
          <w:rFonts w:ascii="Calibri" w:hAnsi="Calibri"/>
          <w:b/>
        </w:rPr>
        <w:t>n)</w:t>
      </w:r>
      <w:r w:rsidRPr="003A71D0">
        <w:rPr>
          <w:rFonts w:ascii="Calibri" w:hAnsi="Calibri"/>
        </w:rPr>
        <w:t>.- Original (para cotejo) y copia fotostática legible del acta constitutiva, y en su caso, las modificaciones a la misma, o acta de nacimiento en original (para cotejo) y copia fotostática legible en caso de ser persona física.</w:t>
      </w:r>
      <w:r w:rsidRPr="003A71D0">
        <w:rPr>
          <w:rFonts w:ascii="Calibri" w:hAnsi="Calibri"/>
          <w:b/>
        </w:rPr>
        <w:t xml:space="preserve"> (Anexo No. 21)</w:t>
      </w:r>
      <w:r w:rsidRPr="003A71D0">
        <w:rPr>
          <w:rFonts w:ascii="Calibri" w:hAnsi="Calibri"/>
        </w:rPr>
        <w:t xml:space="preserve">. </w:t>
      </w:r>
    </w:p>
    <w:p w:rsidR="008269F8" w:rsidRPr="003A71D0" w:rsidRDefault="008269F8" w:rsidP="008269F8">
      <w:pPr>
        <w:jc w:val="both"/>
        <w:rPr>
          <w:rFonts w:ascii="Calibri" w:hAnsi="Calibri"/>
          <w:b/>
        </w:rPr>
      </w:pPr>
      <w:r w:rsidRPr="003A71D0">
        <w:rPr>
          <w:rFonts w:ascii="Calibri" w:hAnsi="Calibri"/>
          <w:b/>
        </w:rPr>
        <w:t>ñ).-</w:t>
      </w:r>
      <w:r w:rsidRPr="003A71D0">
        <w:rPr>
          <w:rFonts w:ascii="Calibri" w:hAnsi="Calibri"/>
        </w:rPr>
        <w:t xml:space="preserve"> Condiciones de Compraventa original, firmada y sellada. </w:t>
      </w:r>
      <w:r w:rsidRPr="003A71D0">
        <w:rPr>
          <w:rFonts w:ascii="Calibri" w:hAnsi="Calibri"/>
          <w:b/>
        </w:rPr>
        <w:t>(Anexo No. 16).</w:t>
      </w:r>
    </w:p>
    <w:p w:rsidR="008269F8" w:rsidRDefault="008269F8" w:rsidP="008269F8">
      <w:pPr>
        <w:pStyle w:val="Sangra3detindependiente"/>
        <w:spacing w:after="0"/>
        <w:ind w:left="0"/>
        <w:rPr>
          <w:rFonts w:ascii="Calibri" w:hAnsi="Calibri"/>
          <w:b/>
          <w:sz w:val="24"/>
          <w:szCs w:val="24"/>
        </w:rPr>
      </w:pPr>
      <w:r w:rsidRPr="003A71D0">
        <w:rPr>
          <w:rFonts w:ascii="Calibri" w:hAnsi="Calibri"/>
          <w:b/>
          <w:sz w:val="24"/>
          <w:szCs w:val="24"/>
          <w:lang w:val="es-ES_tradnl"/>
        </w:rPr>
        <w:t>o</w:t>
      </w:r>
      <w:r w:rsidRPr="003A71D0">
        <w:rPr>
          <w:rFonts w:ascii="Calibri" w:hAnsi="Calibri"/>
          <w:b/>
          <w:sz w:val="24"/>
          <w:szCs w:val="24"/>
        </w:rPr>
        <w:t>).-</w:t>
      </w:r>
      <w:r w:rsidRPr="003A71D0">
        <w:rPr>
          <w:rFonts w:ascii="Calibri" w:hAnsi="Calibri"/>
          <w:sz w:val="24"/>
          <w:szCs w:val="24"/>
        </w:rPr>
        <w:t xml:space="preserve">Escrito original firmado y sellado de Aceptación de los términos y requisitos de la convocatoria.  </w:t>
      </w:r>
      <w:r w:rsidRPr="003A71D0">
        <w:rPr>
          <w:rFonts w:ascii="Calibri" w:hAnsi="Calibri"/>
          <w:b/>
          <w:sz w:val="24"/>
          <w:szCs w:val="24"/>
        </w:rPr>
        <w:t>(Anexo No. 17).</w:t>
      </w:r>
    </w:p>
    <w:p w:rsidR="00CD2AD7" w:rsidRPr="003A71D0" w:rsidRDefault="00CD2AD7" w:rsidP="008269F8">
      <w:pPr>
        <w:pStyle w:val="Sangra3detindependiente"/>
        <w:spacing w:after="0"/>
        <w:ind w:left="0"/>
        <w:rPr>
          <w:rFonts w:ascii="Calibri" w:hAnsi="Calibri"/>
          <w:b/>
          <w:sz w:val="24"/>
          <w:szCs w:val="24"/>
        </w:rPr>
      </w:pPr>
    </w:p>
    <w:p w:rsidR="008269F8" w:rsidRDefault="008269F8" w:rsidP="008269F8">
      <w:pPr>
        <w:pStyle w:val="Sangra2detindependiente"/>
        <w:spacing w:after="0" w:line="240" w:lineRule="auto"/>
        <w:ind w:left="0"/>
        <w:rPr>
          <w:rFonts w:ascii="Calibri" w:hAnsi="Calibri"/>
          <w:b/>
        </w:rPr>
      </w:pPr>
      <w:r w:rsidRPr="003A71D0">
        <w:rPr>
          <w:rFonts w:ascii="Calibri" w:hAnsi="Calibri"/>
          <w:b/>
        </w:rPr>
        <w:t xml:space="preserve">p).- </w:t>
      </w:r>
      <w:r w:rsidRPr="003A71D0">
        <w:rPr>
          <w:rFonts w:ascii="Calibri" w:hAnsi="Calibri"/>
        </w:rPr>
        <w:t xml:space="preserve">Copia fotostática legible de la Cédula de Identificación Fiscal de la empresa. </w:t>
      </w:r>
      <w:r w:rsidRPr="003A71D0">
        <w:rPr>
          <w:rFonts w:ascii="Calibri" w:hAnsi="Calibri"/>
          <w:b/>
        </w:rPr>
        <w:t>(Anexo No. 18).</w:t>
      </w:r>
    </w:p>
    <w:p w:rsidR="00CD2AD7" w:rsidRPr="003A71D0" w:rsidRDefault="00CD2AD7" w:rsidP="008269F8">
      <w:pPr>
        <w:pStyle w:val="Sangra2detindependiente"/>
        <w:spacing w:after="0" w:line="240" w:lineRule="auto"/>
        <w:ind w:left="0"/>
        <w:rPr>
          <w:rFonts w:ascii="Calibri" w:hAnsi="Calibri"/>
          <w:b/>
        </w:rPr>
      </w:pPr>
    </w:p>
    <w:p w:rsidR="008269F8" w:rsidRDefault="008269F8" w:rsidP="008269F8">
      <w:pPr>
        <w:pStyle w:val="Sangra3detindependiente"/>
        <w:spacing w:after="0"/>
        <w:ind w:left="0"/>
        <w:jc w:val="both"/>
        <w:rPr>
          <w:rFonts w:ascii="Calibri" w:hAnsi="Calibri" w:cs="Arial"/>
          <w:b/>
          <w:sz w:val="24"/>
          <w:szCs w:val="24"/>
        </w:rPr>
      </w:pPr>
      <w:r w:rsidRPr="003A71D0">
        <w:rPr>
          <w:rFonts w:ascii="Calibri" w:hAnsi="Calibri"/>
          <w:b/>
          <w:sz w:val="24"/>
          <w:szCs w:val="24"/>
        </w:rPr>
        <w:t xml:space="preserve">q).- </w:t>
      </w:r>
      <w:r w:rsidRPr="003A71D0">
        <w:rPr>
          <w:rFonts w:ascii="Calibri" w:hAnsi="Calibri" w:cs="Arial"/>
          <w:sz w:val="24"/>
          <w:szCs w:val="24"/>
        </w:rPr>
        <w:t xml:space="preserve">Copia </w:t>
      </w:r>
      <w:r w:rsidRPr="003A71D0">
        <w:rPr>
          <w:rFonts w:ascii="Calibri" w:hAnsi="Calibri"/>
          <w:sz w:val="24"/>
          <w:szCs w:val="24"/>
        </w:rPr>
        <w:t>fotostática legible</w:t>
      </w:r>
      <w:r w:rsidRPr="003A71D0">
        <w:rPr>
          <w:rFonts w:ascii="Calibri" w:hAnsi="Calibri" w:cs="Arial"/>
          <w:sz w:val="24"/>
          <w:szCs w:val="24"/>
        </w:rPr>
        <w:t xml:space="preserve"> de la </w:t>
      </w:r>
      <w:r w:rsidRPr="003A71D0">
        <w:rPr>
          <w:rFonts w:ascii="Calibri" w:hAnsi="Calibri" w:cs="Arial"/>
          <w:b/>
          <w:sz w:val="24"/>
          <w:szCs w:val="24"/>
        </w:rPr>
        <w:t>boleta predial reciente</w:t>
      </w:r>
      <w:r w:rsidRPr="003A71D0">
        <w:rPr>
          <w:rFonts w:ascii="Calibri" w:hAnsi="Calibri" w:cs="Arial"/>
          <w:sz w:val="24"/>
          <w:szCs w:val="24"/>
        </w:rPr>
        <w:t xml:space="preserve"> del local declarado como domicilio fiscal, cuando sea propiedad del licitante o de su representante legal, o copia fotostática legible de cualquier otro documento tales como recibos de Telmex, de luz, o agua potable (recientes), o </w:t>
      </w:r>
      <w:r w:rsidRPr="003A71D0">
        <w:rPr>
          <w:rFonts w:ascii="Calibri" w:hAnsi="Calibri" w:cs="Arial"/>
          <w:b/>
          <w:sz w:val="24"/>
          <w:szCs w:val="24"/>
        </w:rPr>
        <w:t>contrato de arrendamiento, comodato o usufructo</w:t>
      </w:r>
      <w:r w:rsidRPr="003A71D0">
        <w:rPr>
          <w:rFonts w:ascii="Calibri" w:hAnsi="Calibri" w:cs="Arial"/>
          <w:sz w:val="24"/>
          <w:szCs w:val="24"/>
        </w:rPr>
        <w:t xml:space="preserve">, a nombre del licitante o de su representante legal </w:t>
      </w:r>
      <w:r w:rsidRPr="003A71D0">
        <w:rPr>
          <w:rFonts w:ascii="Calibri" w:hAnsi="Calibri" w:cs="Arial"/>
          <w:b/>
          <w:sz w:val="24"/>
          <w:szCs w:val="24"/>
        </w:rPr>
        <w:t xml:space="preserve">(Anexo </w:t>
      </w:r>
      <w:r w:rsidRPr="003A71D0">
        <w:rPr>
          <w:rFonts w:ascii="Calibri" w:hAnsi="Calibri"/>
          <w:b/>
          <w:sz w:val="24"/>
          <w:szCs w:val="24"/>
        </w:rPr>
        <w:t xml:space="preserve">No. </w:t>
      </w:r>
      <w:r w:rsidRPr="003A71D0">
        <w:rPr>
          <w:rFonts w:ascii="Calibri" w:hAnsi="Calibri" w:cs="Arial"/>
          <w:b/>
          <w:sz w:val="24"/>
          <w:szCs w:val="24"/>
        </w:rPr>
        <w:t>20).</w:t>
      </w:r>
    </w:p>
    <w:p w:rsidR="00CD2AD7" w:rsidRPr="003A71D0" w:rsidRDefault="00CD2AD7" w:rsidP="008269F8">
      <w:pPr>
        <w:pStyle w:val="Sangra3detindependiente"/>
        <w:spacing w:after="0"/>
        <w:ind w:left="0"/>
        <w:jc w:val="both"/>
        <w:rPr>
          <w:rFonts w:ascii="Calibri" w:hAnsi="Calibri" w:cs="Arial"/>
          <w:b/>
          <w:sz w:val="24"/>
          <w:szCs w:val="24"/>
        </w:rPr>
      </w:pPr>
    </w:p>
    <w:p w:rsidR="008269F8" w:rsidRDefault="008269F8" w:rsidP="008269F8">
      <w:pPr>
        <w:jc w:val="both"/>
        <w:rPr>
          <w:rFonts w:ascii="Calibri" w:hAnsi="Calibri" w:cs="Arial"/>
          <w:sz w:val="24"/>
          <w:szCs w:val="24"/>
        </w:rPr>
      </w:pPr>
      <w:proofErr w:type="gramStart"/>
      <w:r w:rsidRPr="003A71D0">
        <w:rPr>
          <w:rFonts w:ascii="Calibri" w:hAnsi="Calibri"/>
          <w:b/>
          <w:sz w:val="24"/>
          <w:szCs w:val="24"/>
        </w:rPr>
        <w:t>r).</w:t>
      </w:r>
      <w:r w:rsidRPr="003A71D0">
        <w:rPr>
          <w:rFonts w:ascii="Calibri" w:hAnsi="Calibri" w:cs="Arial"/>
          <w:b/>
          <w:sz w:val="24"/>
          <w:szCs w:val="24"/>
        </w:rPr>
        <w:t>-</w:t>
      </w:r>
      <w:proofErr w:type="gramEnd"/>
      <w:r w:rsidRPr="003A71D0">
        <w:rPr>
          <w:rFonts w:ascii="Calibri" w:hAnsi="Calibri" w:cs="Arial"/>
          <w:b/>
          <w:sz w:val="24"/>
          <w:szCs w:val="24"/>
        </w:rPr>
        <w:t xml:space="preserve"> </w:t>
      </w:r>
      <w:r w:rsidRPr="003A71D0">
        <w:rPr>
          <w:rFonts w:ascii="Calibri" w:hAnsi="Calibri" w:cs="Arial"/>
          <w:sz w:val="24"/>
          <w:szCs w:val="24"/>
        </w:rPr>
        <w:t>La verificación de la recepción de la documentación y anexos solicitados en la presente convocatoria y entregados por el licitante en el acto de presentación y apertura de proposiciones, se realizará de acuerdo al</w:t>
      </w:r>
      <w:r w:rsidRPr="003A71D0">
        <w:rPr>
          <w:rFonts w:ascii="Calibri" w:hAnsi="Calibri" w:cs="Arial"/>
          <w:b/>
          <w:sz w:val="24"/>
          <w:szCs w:val="24"/>
        </w:rPr>
        <w:t xml:space="preserve"> Anexo No. 28</w:t>
      </w:r>
      <w:r w:rsidRPr="003A71D0">
        <w:rPr>
          <w:rFonts w:ascii="Calibri" w:hAnsi="Calibri" w:cs="Arial"/>
          <w:sz w:val="24"/>
          <w:szCs w:val="24"/>
        </w:rPr>
        <w:t>, mismo que servirá de acuse al licitante, de conformidad con el Artículo 39 Fracción VIII inciso f) del Reglamento de la misma Ley.</w:t>
      </w:r>
    </w:p>
    <w:p w:rsidR="008269F8" w:rsidRDefault="008269F8" w:rsidP="00CD2AD7">
      <w:pPr>
        <w:jc w:val="center"/>
        <w:rPr>
          <w:rFonts w:ascii="Calibri" w:hAnsi="Calibri" w:cs="Arial"/>
          <w:sz w:val="24"/>
          <w:szCs w:val="24"/>
        </w:rPr>
      </w:pPr>
    </w:p>
    <w:p w:rsidR="008269F8" w:rsidRPr="00CD2AD7" w:rsidRDefault="008269F8" w:rsidP="00CD2AD7">
      <w:pPr>
        <w:jc w:val="center"/>
        <w:rPr>
          <w:rFonts w:asciiTheme="majorHAnsi" w:eastAsiaTheme="majorEastAsia" w:hAnsiTheme="majorHAnsi" w:cstheme="majorBidi"/>
          <w:color w:val="2E74B5" w:themeColor="accent1" w:themeShade="BF"/>
          <w:sz w:val="32"/>
          <w:szCs w:val="32"/>
        </w:rPr>
      </w:pPr>
      <w:bookmarkStart w:id="38" w:name="_Toc460415369"/>
      <w:r w:rsidRPr="008269F8">
        <w:rPr>
          <w:rStyle w:val="Ttulo1Car"/>
        </w:rPr>
        <w:t>VII.- DOMICILIO DE LA OFICINA DE LA AUTORIDAD ADMINISTRATIVA COMPETENTE DONDE PODRÁN PRESENTARSE LAS INCONFORMIDADES</w:t>
      </w:r>
      <w:bookmarkEnd w:id="38"/>
      <w:r w:rsidRPr="008269F8">
        <w:t>.</w:t>
      </w:r>
    </w:p>
    <w:p w:rsidR="008269F8" w:rsidRDefault="008269F8" w:rsidP="008269F8">
      <w:pPr>
        <w:jc w:val="both"/>
        <w:rPr>
          <w:rFonts w:ascii="Calibri" w:hAnsi="Calibri"/>
        </w:rPr>
      </w:pPr>
      <w:r w:rsidRPr="003A71D0">
        <w:rPr>
          <w:rFonts w:ascii="Calibri" w:hAnsi="Calibri"/>
        </w:rPr>
        <w:t xml:space="preserve">Con fundamento en lo dispuesto en el Artículo 66 de </w:t>
      </w:r>
      <w:r w:rsidRPr="003A71D0">
        <w:rPr>
          <w:rFonts w:ascii="Calibri" w:hAnsi="Calibri"/>
          <w:b/>
        </w:rPr>
        <w:t xml:space="preserve">“LA LEY”, </w:t>
      </w:r>
      <w:r w:rsidRPr="003A71D0">
        <w:rPr>
          <w:rFonts w:ascii="Calibri" w:hAnsi="Calibri"/>
        </w:rPr>
        <w:t xml:space="preserve">Las personas interesadas podrán inconformarse por escrito directamente ante la Secretaría de la Función Pública, en la siguiente dirección: Insurgentes Sur No. 1735, Col. Guadalupe </w:t>
      </w:r>
      <w:proofErr w:type="spellStart"/>
      <w:r w:rsidRPr="003A71D0">
        <w:rPr>
          <w:rFonts w:ascii="Calibri" w:hAnsi="Calibri"/>
        </w:rPr>
        <w:t>Inn</w:t>
      </w:r>
      <w:proofErr w:type="spellEnd"/>
      <w:r w:rsidRPr="003A71D0">
        <w:rPr>
          <w:rFonts w:ascii="Calibri" w:hAnsi="Calibri"/>
        </w:rPr>
        <w:t xml:space="preserve">, Delegación Álvaro Obregón, México, D.F., C.P. 01020, o a través de COMPRANET en la dirección </w:t>
      </w:r>
      <w:r w:rsidRPr="003A71D0">
        <w:rPr>
          <w:rFonts w:ascii="Calibri" w:hAnsi="Calibri"/>
          <w:bCs/>
          <w:u w:val="single"/>
        </w:rPr>
        <w:t>https://compranet.funcionpublica.gob.mx</w:t>
      </w:r>
      <w:r w:rsidRPr="003A71D0">
        <w:rPr>
          <w:rFonts w:ascii="Calibri" w:hAnsi="Calibri"/>
        </w:rPr>
        <w:t xml:space="preserve">, lo anterior con fundamento en el  Artículo 29 Fracción XIV de la Ley de Adquisiciones, Arrendamientos </w:t>
      </w:r>
      <w:r w:rsidRPr="003A71D0">
        <w:rPr>
          <w:rFonts w:ascii="Calibri" w:hAnsi="Calibri"/>
        </w:rPr>
        <w:lastRenderedPageBreak/>
        <w:t>y Servicios del Sector Público, por los actos que contravengan las disposiciones que rigen las materias objetos de la Ley de Adquisiciones, Arrendamientos y Servicios del Sector Público.</w:t>
      </w:r>
    </w:p>
    <w:p w:rsidR="006259ED" w:rsidRPr="00266C51" w:rsidRDefault="006259ED" w:rsidP="00266C51">
      <w:pPr>
        <w:jc w:val="center"/>
        <w:rPr>
          <w:b/>
        </w:rPr>
      </w:pPr>
      <w:r w:rsidRPr="00266C51">
        <w:rPr>
          <w:b/>
        </w:rPr>
        <w:t>CONTROVERSIAS</w:t>
      </w:r>
    </w:p>
    <w:p w:rsidR="00CD2AD7" w:rsidRPr="00266C51" w:rsidRDefault="00CD2AD7" w:rsidP="00CD2AD7">
      <w:pPr>
        <w:pStyle w:val="Puesto"/>
        <w:rPr>
          <w:sz w:val="20"/>
          <w:szCs w:val="20"/>
          <w:lang w:val="es-ES" w:eastAsia="es-ES"/>
        </w:rPr>
      </w:pPr>
    </w:p>
    <w:p w:rsidR="006259ED" w:rsidRPr="003A71D0" w:rsidRDefault="006259ED" w:rsidP="006259ED">
      <w:pPr>
        <w:autoSpaceDE w:val="0"/>
        <w:autoSpaceDN w:val="0"/>
        <w:adjustRightInd w:val="0"/>
        <w:jc w:val="both"/>
        <w:rPr>
          <w:rFonts w:ascii="Calibri" w:hAnsi="Calibri"/>
        </w:rPr>
      </w:pPr>
      <w:r w:rsidRPr="003A71D0">
        <w:rPr>
          <w:rFonts w:ascii="Calibri" w:hAnsi="Calibri"/>
        </w:rPr>
        <w:t xml:space="preserve">Las controversias que se susciten con motivo de las condiciones y el contenido de la presente convocatoria, se resolverán con apego a lo previsto en las disposiciones que establece </w:t>
      </w:r>
      <w:r w:rsidRPr="003A71D0">
        <w:rPr>
          <w:rFonts w:ascii="Calibri" w:hAnsi="Calibri"/>
          <w:b/>
        </w:rPr>
        <w:t>“LA LEY”</w:t>
      </w:r>
      <w:r w:rsidRPr="003A71D0">
        <w:rPr>
          <w:rFonts w:ascii="Calibri" w:hAnsi="Calibri"/>
        </w:rPr>
        <w:t>, su Reglamento y demás disposiciones legales vigentes aplicables.</w:t>
      </w:r>
    </w:p>
    <w:p w:rsidR="006259ED" w:rsidRPr="007C312D" w:rsidRDefault="006259ED" w:rsidP="006259ED">
      <w:pPr>
        <w:autoSpaceDE w:val="0"/>
        <w:autoSpaceDN w:val="0"/>
        <w:adjustRightInd w:val="0"/>
        <w:jc w:val="both"/>
        <w:rPr>
          <w:rFonts w:ascii="Calibri" w:hAnsi="Calibri"/>
          <w:sz w:val="8"/>
        </w:rPr>
      </w:pPr>
    </w:p>
    <w:p w:rsidR="006259ED" w:rsidRPr="003A71D0" w:rsidRDefault="006259ED" w:rsidP="006259ED">
      <w:pPr>
        <w:autoSpaceDE w:val="0"/>
        <w:autoSpaceDN w:val="0"/>
        <w:adjustRightInd w:val="0"/>
        <w:jc w:val="both"/>
        <w:rPr>
          <w:rFonts w:ascii="Calibri" w:hAnsi="Calibri"/>
        </w:rPr>
      </w:pPr>
      <w:r w:rsidRPr="003A71D0">
        <w:rPr>
          <w:rFonts w:ascii="Calibri" w:hAnsi="Calibri"/>
        </w:rPr>
        <w:t>Las controversias que se susciten con motivo de la interpretación, aplicación o incumplimiento del contrato serán resueltas por los Tribunales Federales competentes de la Ciudad de Villahermosa, Tabasco, por lo que el licitante ganador renunciará expresamente al fuero que le pudiere corresponder por razón de su presente o futuro domicilio, o cualquier otra causa.</w:t>
      </w:r>
    </w:p>
    <w:p w:rsidR="006259ED" w:rsidRPr="00540910" w:rsidRDefault="006259ED" w:rsidP="00540910">
      <w:pPr>
        <w:jc w:val="center"/>
        <w:rPr>
          <w:b/>
        </w:rPr>
      </w:pPr>
    </w:p>
    <w:p w:rsidR="006259ED" w:rsidRPr="00540910" w:rsidRDefault="006259ED" w:rsidP="00540910">
      <w:pPr>
        <w:jc w:val="center"/>
        <w:rPr>
          <w:b/>
        </w:rPr>
      </w:pPr>
      <w:bookmarkStart w:id="39" w:name="_Toc459622783"/>
      <w:bookmarkStart w:id="40" w:name="_Toc459642007"/>
      <w:bookmarkStart w:id="41" w:name="_Toc459811720"/>
      <w:r w:rsidRPr="00540910">
        <w:rPr>
          <w:b/>
        </w:rPr>
        <w:t>A  T  E  N  T  A  M  E  N  T  E</w:t>
      </w:r>
      <w:bookmarkEnd w:id="39"/>
      <w:bookmarkEnd w:id="40"/>
      <w:bookmarkEnd w:id="41"/>
    </w:p>
    <w:p w:rsidR="006259ED" w:rsidRPr="00540910" w:rsidRDefault="006259ED" w:rsidP="00540910">
      <w:pPr>
        <w:jc w:val="center"/>
        <w:rPr>
          <w:b/>
          <w:bCs/>
          <w:lang w:val="pt-BR"/>
        </w:rPr>
      </w:pPr>
    </w:p>
    <w:p w:rsidR="006259ED" w:rsidRPr="00540910" w:rsidRDefault="006259ED" w:rsidP="00540910">
      <w:pPr>
        <w:jc w:val="center"/>
        <w:rPr>
          <w:b/>
          <w:lang w:val="pt-BR" w:eastAsia="x-none"/>
        </w:rPr>
      </w:pPr>
    </w:p>
    <w:p w:rsidR="006259ED" w:rsidRPr="00540910" w:rsidRDefault="006259ED" w:rsidP="00540910">
      <w:pPr>
        <w:jc w:val="center"/>
        <w:rPr>
          <w:b/>
          <w:bCs/>
          <w:lang w:val="pt-BR"/>
        </w:rPr>
      </w:pPr>
      <w:bookmarkStart w:id="42" w:name="_Toc459622784"/>
      <w:r w:rsidRPr="00540910">
        <w:rPr>
          <w:b/>
          <w:bCs/>
          <w:lang w:val="pt-BR"/>
        </w:rPr>
        <w:t>LIC. JOSÉ ÁNGEL HERNÁNDEZ ROSALES</w:t>
      </w:r>
      <w:bookmarkEnd w:id="42"/>
    </w:p>
    <w:p w:rsidR="008269F8" w:rsidRPr="00540910" w:rsidRDefault="006259ED" w:rsidP="00540910">
      <w:pPr>
        <w:jc w:val="center"/>
        <w:rPr>
          <w:b/>
          <w:bCs/>
          <w:lang w:val="pt-BR"/>
        </w:rPr>
      </w:pPr>
      <w:r w:rsidRPr="00540910">
        <w:rPr>
          <w:b/>
          <w:bCs/>
          <w:lang w:val="pt-BR"/>
        </w:rPr>
        <w:t>ENCARGADO DE LA DIRECCIÓN DE ADMINISTRACIÓN Y PRESIDENTE DEL COMITÉ DE ADQUISICIONES, ARRENDAMIENTOS Y SERVICIOS DE LA SEDAFOP.</w:t>
      </w:r>
    </w:p>
    <w:p w:rsidR="00133AD1" w:rsidRPr="00540910" w:rsidRDefault="00133AD1" w:rsidP="00540910">
      <w:pPr>
        <w:jc w:val="center"/>
        <w:rPr>
          <w:b/>
        </w:rPr>
      </w:pPr>
    </w:p>
    <w:p w:rsidR="00133AD1" w:rsidRDefault="00133AD1" w:rsidP="006259ED">
      <w:pPr>
        <w:jc w:val="both"/>
      </w:pPr>
    </w:p>
    <w:p w:rsidR="00133AD1" w:rsidRDefault="00133AD1" w:rsidP="006259ED">
      <w:pPr>
        <w:jc w:val="both"/>
      </w:pPr>
    </w:p>
    <w:p w:rsidR="009B4165" w:rsidRDefault="009B4165" w:rsidP="00896763">
      <w:pPr>
        <w:pStyle w:val="Ttulo1"/>
        <w:jc w:val="center"/>
        <w:rPr>
          <w:lang w:val="pt-BR"/>
        </w:rPr>
      </w:pPr>
    </w:p>
    <w:p w:rsidR="009B4165" w:rsidRDefault="009B4165" w:rsidP="00896763">
      <w:pPr>
        <w:pStyle w:val="Ttulo1"/>
        <w:jc w:val="center"/>
        <w:rPr>
          <w:lang w:val="pt-BR"/>
        </w:rPr>
      </w:pPr>
    </w:p>
    <w:p w:rsidR="009B4165" w:rsidRDefault="009B4165" w:rsidP="00896763">
      <w:pPr>
        <w:pStyle w:val="Ttulo1"/>
        <w:jc w:val="center"/>
        <w:rPr>
          <w:lang w:val="pt-BR"/>
        </w:rPr>
      </w:pPr>
    </w:p>
    <w:p w:rsidR="009B4165" w:rsidRDefault="009B4165" w:rsidP="00896763">
      <w:pPr>
        <w:pStyle w:val="Ttulo1"/>
        <w:jc w:val="center"/>
        <w:rPr>
          <w:lang w:val="pt-BR"/>
        </w:rPr>
      </w:pPr>
    </w:p>
    <w:p w:rsidR="009B4165" w:rsidRDefault="009B4165" w:rsidP="00896763">
      <w:pPr>
        <w:pStyle w:val="Ttulo1"/>
        <w:jc w:val="center"/>
        <w:rPr>
          <w:lang w:val="pt-BR"/>
        </w:rPr>
      </w:pPr>
    </w:p>
    <w:p w:rsidR="00896763" w:rsidRDefault="00896763" w:rsidP="00896763">
      <w:pPr>
        <w:pStyle w:val="Ttulo1"/>
        <w:jc w:val="center"/>
        <w:rPr>
          <w:lang w:val="pt-BR"/>
        </w:rPr>
      </w:pPr>
      <w:bookmarkStart w:id="43" w:name="_Toc460415370"/>
      <w:r w:rsidRPr="006259ED">
        <w:rPr>
          <w:lang w:val="pt-BR"/>
        </w:rPr>
        <w:t>VIII.- FORMATOS QUE FACILITAN Y AGILIZAN LA PRESENTACIÓN Y RECEPCIÓN DE LAS PROPOSICIONES, LOS CUALES SE PRESENTARÁN EN HOJAS MEMBRETADAS EN ORIGINAL (PREFERENTEMENTE) DEL LICITANTE, MISMOS QUE SE PRESENTARÁN SELLADAS Y DEBIDAMENTE FIRMADAS POR EL REPRESENTANTE LEGAL Y/O PROPIETARIO.</w:t>
      </w:r>
      <w:bookmarkEnd w:id="43"/>
    </w:p>
    <w:p w:rsidR="00896763" w:rsidRDefault="00896763" w:rsidP="00896763">
      <w:pPr>
        <w:jc w:val="both"/>
      </w:pPr>
    </w:p>
    <w:p w:rsidR="00896763" w:rsidRDefault="00896763" w:rsidP="006259ED">
      <w:pPr>
        <w:jc w:val="both"/>
      </w:pPr>
    </w:p>
    <w:p w:rsidR="00133AD1" w:rsidRDefault="00133AD1" w:rsidP="006259ED">
      <w:pPr>
        <w:jc w:val="both"/>
      </w:pPr>
    </w:p>
    <w:p w:rsidR="009B4165" w:rsidRDefault="009B4165">
      <w:r>
        <w:br w:type="page"/>
      </w:r>
    </w:p>
    <w:p w:rsidR="006259ED" w:rsidRPr="006259ED" w:rsidRDefault="006259ED" w:rsidP="00896763">
      <w:pPr>
        <w:pStyle w:val="Ttulo2"/>
        <w:jc w:val="center"/>
      </w:pPr>
      <w:bookmarkStart w:id="44" w:name="_Toc460415371"/>
      <w:r w:rsidRPr="006259ED">
        <w:lastRenderedPageBreak/>
        <w:t xml:space="preserve">Anexo No. 1 </w:t>
      </w:r>
      <w:r w:rsidRPr="003A71D0">
        <w:t>PRESENTACIÓN DE LA PROPUESTA ECONÓMICA</w:t>
      </w:r>
      <w:bookmarkEnd w:id="44"/>
    </w:p>
    <w:p w:rsidR="006259ED" w:rsidRPr="003A71D0" w:rsidRDefault="006259ED" w:rsidP="00133AD1">
      <w:pPr>
        <w:tabs>
          <w:tab w:val="left" w:pos="2603"/>
          <w:tab w:val="left" w:pos="3129"/>
        </w:tabs>
        <w:spacing w:after="0" w:line="336" w:lineRule="atLeast"/>
        <w:jc w:val="both"/>
        <w:rPr>
          <w:rFonts w:ascii="Calibri" w:hAnsi="Calibri" w:cs="Arial"/>
        </w:rPr>
      </w:pPr>
      <w:r w:rsidRPr="003A71D0">
        <w:rPr>
          <w:rFonts w:ascii="Calibri" w:hAnsi="Calibri" w:cs="Arial"/>
          <w:b/>
        </w:rPr>
        <w:t xml:space="preserve">COMITÉ DE ADQUISICIONES, ARRENDAMIENTOS Y SERVICIOS </w:t>
      </w:r>
    </w:p>
    <w:p w:rsidR="006259ED" w:rsidRPr="003A71D0" w:rsidRDefault="006259ED" w:rsidP="00133AD1">
      <w:pPr>
        <w:spacing w:after="0"/>
        <w:rPr>
          <w:rFonts w:ascii="Calibri" w:hAnsi="Calibri" w:cs="Arial"/>
          <w:b/>
        </w:rPr>
      </w:pPr>
      <w:r w:rsidRPr="003A71D0">
        <w:rPr>
          <w:rFonts w:ascii="Calibri" w:hAnsi="Calibri" w:cs="Arial"/>
          <w:b/>
        </w:rPr>
        <w:t>DE LA SECRETARÍA DE DESARROLLO AGROPECUARIO, FORESTAL Y PESQUERO</w:t>
      </w:r>
    </w:p>
    <w:p w:rsidR="006259ED" w:rsidRDefault="006259ED" w:rsidP="00133AD1">
      <w:pPr>
        <w:autoSpaceDE w:val="0"/>
        <w:autoSpaceDN w:val="0"/>
        <w:adjustRightInd w:val="0"/>
        <w:spacing w:after="0"/>
        <w:rPr>
          <w:rFonts w:ascii="Calibri" w:hAnsi="Calibri" w:cs="Arial"/>
          <w:b/>
        </w:rPr>
      </w:pPr>
      <w:r>
        <w:rPr>
          <w:rFonts w:ascii="Calibri" w:hAnsi="Calibri" w:cs="Arial"/>
          <w:b/>
        </w:rPr>
        <w:t>P R E S E N T E</w:t>
      </w:r>
    </w:p>
    <w:p w:rsidR="006259ED" w:rsidRDefault="006259ED" w:rsidP="006259ED">
      <w:pPr>
        <w:autoSpaceDE w:val="0"/>
        <w:autoSpaceDN w:val="0"/>
        <w:adjustRightInd w:val="0"/>
        <w:rPr>
          <w:rFonts w:ascii="Calibri" w:hAnsi="Calibri" w:cs="Arial"/>
          <w:b/>
        </w:rPr>
      </w:pPr>
    </w:p>
    <w:p w:rsidR="006259ED" w:rsidRPr="006259ED" w:rsidRDefault="006259ED" w:rsidP="006259ED">
      <w:pPr>
        <w:autoSpaceDE w:val="0"/>
        <w:autoSpaceDN w:val="0"/>
        <w:adjustRightInd w:val="0"/>
        <w:rPr>
          <w:rFonts w:ascii="Calibri" w:hAnsi="Calibri" w:cs="Arial"/>
          <w:b/>
        </w:rPr>
      </w:pPr>
      <w:r w:rsidRPr="006259ED">
        <w:rPr>
          <w:rFonts w:ascii="Calibri" w:hAnsi="Calibri" w:cs="Arial"/>
          <w:b/>
        </w:rPr>
        <w:t xml:space="preserve">Licitación Pública Nacional No. </w:t>
      </w:r>
      <w:r w:rsidR="00ED1A6C">
        <w:rPr>
          <w:rFonts w:ascii="Calibri" w:hAnsi="Calibri" w:cs="Arial"/>
          <w:b/>
        </w:rPr>
        <w:t>LA-927010963-E2-2017</w:t>
      </w:r>
    </w:p>
    <w:p w:rsidR="006259ED" w:rsidRPr="006259ED" w:rsidRDefault="006259ED" w:rsidP="006259ED">
      <w:pPr>
        <w:autoSpaceDE w:val="0"/>
        <w:autoSpaceDN w:val="0"/>
        <w:adjustRightInd w:val="0"/>
        <w:rPr>
          <w:rFonts w:ascii="Calibri" w:hAnsi="Calibri" w:cs="Arial"/>
          <w:b/>
        </w:rPr>
      </w:pPr>
    </w:p>
    <w:p w:rsidR="006259ED" w:rsidRDefault="006259ED" w:rsidP="006259ED">
      <w:pPr>
        <w:autoSpaceDE w:val="0"/>
        <w:autoSpaceDN w:val="0"/>
        <w:adjustRightInd w:val="0"/>
        <w:jc w:val="center"/>
        <w:rPr>
          <w:rFonts w:ascii="Calibri" w:hAnsi="Calibri" w:cs="Arial"/>
          <w:b/>
        </w:rPr>
      </w:pPr>
      <w:r w:rsidRPr="006259ED">
        <w:rPr>
          <w:rFonts w:ascii="Calibri" w:hAnsi="Calibri" w:cs="Arial"/>
          <w:b/>
        </w:rPr>
        <w:t>PRESENTACIÓN DE LA PROPUESTA ECONÓMICA</w:t>
      </w:r>
    </w:p>
    <w:tbl>
      <w:tblPr>
        <w:tblW w:w="10345" w:type="dxa"/>
        <w:jc w:val="center"/>
        <w:tblLayout w:type="fixed"/>
        <w:tblCellMar>
          <w:left w:w="71" w:type="dxa"/>
          <w:right w:w="71" w:type="dxa"/>
        </w:tblCellMar>
        <w:tblLook w:val="0000" w:firstRow="0" w:lastRow="0" w:firstColumn="0" w:lastColumn="0" w:noHBand="0" w:noVBand="0"/>
      </w:tblPr>
      <w:tblGrid>
        <w:gridCol w:w="995"/>
        <w:gridCol w:w="1323"/>
        <w:gridCol w:w="1188"/>
        <w:gridCol w:w="2781"/>
        <w:gridCol w:w="1134"/>
        <w:gridCol w:w="1124"/>
        <w:gridCol w:w="900"/>
        <w:gridCol w:w="900"/>
      </w:tblGrid>
      <w:tr w:rsidR="006259ED" w:rsidRPr="003A71D0" w:rsidTr="00846FDA">
        <w:trPr>
          <w:trHeight w:val="202"/>
          <w:jc w:val="center"/>
        </w:trPr>
        <w:tc>
          <w:tcPr>
            <w:tcW w:w="995" w:type="dxa"/>
            <w:tcBorders>
              <w:top w:val="single" w:sz="6" w:space="0" w:color="000000"/>
              <w:left w:val="single" w:sz="6" w:space="0" w:color="000000"/>
              <w:right w:val="single" w:sz="6" w:space="0" w:color="000000"/>
            </w:tcBorders>
            <w:shd w:val="pct20" w:color="auto" w:fill="FFFFFF"/>
          </w:tcPr>
          <w:p w:rsidR="006259ED" w:rsidRPr="003A71D0" w:rsidRDefault="006259ED" w:rsidP="00846FDA">
            <w:pPr>
              <w:ind w:left="-142" w:right="-71"/>
              <w:jc w:val="center"/>
              <w:rPr>
                <w:rFonts w:ascii="Calibri" w:hAnsi="Calibri"/>
                <w:b/>
              </w:rPr>
            </w:pPr>
            <w:r w:rsidRPr="003A71D0">
              <w:rPr>
                <w:rFonts w:ascii="Calibri" w:hAnsi="Calibri"/>
                <w:b/>
              </w:rPr>
              <w:t xml:space="preserve">Partida </w:t>
            </w:r>
          </w:p>
          <w:p w:rsidR="006259ED" w:rsidRPr="003A71D0" w:rsidRDefault="006259ED" w:rsidP="00846FDA">
            <w:pPr>
              <w:ind w:left="-142" w:right="-71"/>
              <w:jc w:val="center"/>
              <w:rPr>
                <w:rFonts w:ascii="Calibri" w:hAnsi="Calibri"/>
                <w:b/>
              </w:rPr>
            </w:pPr>
            <w:r w:rsidRPr="003A71D0">
              <w:rPr>
                <w:rFonts w:ascii="Calibri" w:hAnsi="Calibri"/>
                <w:b/>
              </w:rPr>
              <w:t xml:space="preserve"> No.</w:t>
            </w:r>
          </w:p>
        </w:tc>
        <w:tc>
          <w:tcPr>
            <w:tcW w:w="1323" w:type="dxa"/>
            <w:tcBorders>
              <w:top w:val="single" w:sz="6" w:space="0" w:color="000000"/>
              <w:left w:val="single" w:sz="6" w:space="0" w:color="000000"/>
              <w:right w:val="single" w:sz="6" w:space="0" w:color="000000"/>
            </w:tcBorders>
            <w:shd w:val="pct20" w:color="auto" w:fill="FFFFFF"/>
            <w:vAlign w:val="center"/>
          </w:tcPr>
          <w:p w:rsidR="006259ED" w:rsidRPr="003A71D0" w:rsidRDefault="006259ED" w:rsidP="00846FDA">
            <w:pPr>
              <w:jc w:val="center"/>
              <w:rPr>
                <w:rFonts w:ascii="Calibri" w:hAnsi="Calibri"/>
                <w:b/>
              </w:rPr>
            </w:pPr>
            <w:r w:rsidRPr="003A71D0">
              <w:rPr>
                <w:rFonts w:ascii="Calibri" w:hAnsi="Calibri"/>
                <w:b/>
              </w:rPr>
              <w:t>Cantidad</w:t>
            </w:r>
          </w:p>
          <w:p w:rsidR="006259ED" w:rsidRPr="003A71D0" w:rsidRDefault="006259ED" w:rsidP="00846FDA">
            <w:pPr>
              <w:jc w:val="center"/>
              <w:rPr>
                <w:rFonts w:ascii="Calibri" w:hAnsi="Calibri"/>
                <w:b/>
              </w:rPr>
            </w:pPr>
          </w:p>
        </w:tc>
        <w:tc>
          <w:tcPr>
            <w:tcW w:w="1188" w:type="dxa"/>
            <w:tcBorders>
              <w:top w:val="single" w:sz="6" w:space="0" w:color="000000"/>
              <w:left w:val="single" w:sz="6" w:space="0" w:color="000000"/>
              <w:right w:val="single" w:sz="6" w:space="0" w:color="000000"/>
            </w:tcBorders>
            <w:shd w:val="pct20" w:color="auto" w:fill="FFFFFF"/>
            <w:vAlign w:val="center"/>
          </w:tcPr>
          <w:p w:rsidR="006259ED" w:rsidRPr="003A71D0" w:rsidRDefault="006259ED" w:rsidP="00846FDA">
            <w:pPr>
              <w:pStyle w:val="Ttulo7"/>
              <w:rPr>
                <w:rFonts w:ascii="Calibri" w:hAnsi="Calibri"/>
                <w:lang w:val="es-ES" w:eastAsia="es-ES"/>
              </w:rPr>
            </w:pPr>
            <w:r w:rsidRPr="003A71D0">
              <w:rPr>
                <w:rFonts w:ascii="Calibri" w:hAnsi="Calibri"/>
                <w:lang w:val="es-ES" w:eastAsia="es-ES"/>
              </w:rPr>
              <w:t>Unidad</w:t>
            </w:r>
          </w:p>
          <w:p w:rsidR="006259ED" w:rsidRPr="003A71D0" w:rsidRDefault="006259ED" w:rsidP="00846FDA">
            <w:pPr>
              <w:rPr>
                <w:rFonts w:ascii="Calibri" w:hAnsi="Calibri"/>
                <w:b/>
              </w:rPr>
            </w:pPr>
          </w:p>
        </w:tc>
        <w:tc>
          <w:tcPr>
            <w:tcW w:w="2781" w:type="dxa"/>
            <w:tcBorders>
              <w:top w:val="single" w:sz="6" w:space="0" w:color="000000"/>
              <w:left w:val="single" w:sz="6" w:space="0" w:color="000000"/>
            </w:tcBorders>
            <w:shd w:val="pct20" w:color="auto" w:fill="FFFFFF"/>
            <w:vAlign w:val="center"/>
          </w:tcPr>
          <w:p w:rsidR="006259ED" w:rsidRPr="003A71D0" w:rsidRDefault="006259ED" w:rsidP="00846FDA">
            <w:pPr>
              <w:jc w:val="center"/>
              <w:rPr>
                <w:rFonts w:ascii="Calibri" w:hAnsi="Calibri"/>
                <w:b/>
              </w:rPr>
            </w:pPr>
            <w:r w:rsidRPr="003A71D0">
              <w:rPr>
                <w:rFonts w:ascii="Calibri" w:hAnsi="Calibri"/>
                <w:b/>
              </w:rPr>
              <w:t xml:space="preserve">Descripción </w:t>
            </w:r>
          </w:p>
        </w:tc>
        <w:tc>
          <w:tcPr>
            <w:tcW w:w="1134" w:type="dxa"/>
            <w:tcBorders>
              <w:top w:val="single" w:sz="6" w:space="0" w:color="000000"/>
              <w:left w:val="single" w:sz="6" w:space="0" w:color="000000"/>
              <w:right w:val="single" w:sz="6" w:space="0" w:color="000000"/>
            </w:tcBorders>
            <w:shd w:val="pct20" w:color="auto" w:fill="FFFFFF"/>
            <w:vAlign w:val="center"/>
          </w:tcPr>
          <w:p w:rsidR="006259ED" w:rsidRPr="003A71D0" w:rsidRDefault="006259ED" w:rsidP="00846FDA">
            <w:pPr>
              <w:pStyle w:val="Ttulo7"/>
              <w:rPr>
                <w:rFonts w:ascii="Calibri" w:hAnsi="Calibri"/>
                <w:lang w:val="es-ES" w:eastAsia="es-ES"/>
              </w:rPr>
            </w:pPr>
            <w:r w:rsidRPr="003A71D0">
              <w:rPr>
                <w:rFonts w:ascii="Calibri" w:hAnsi="Calibri"/>
                <w:lang w:val="es-ES" w:eastAsia="es-ES"/>
              </w:rPr>
              <w:t>Precio</w:t>
            </w:r>
          </w:p>
          <w:p w:rsidR="006259ED" w:rsidRPr="003A71D0" w:rsidRDefault="006259ED" w:rsidP="00846FDA">
            <w:pPr>
              <w:jc w:val="center"/>
              <w:rPr>
                <w:rFonts w:ascii="Calibri" w:hAnsi="Calibri" w:cs="Arial"/>
                <w:b/>
              </w:rPr>
            </w:pPr>
            <w:r w:rsidRPr="003A71D0">
              <w:rPr>
                <w:rFonts w:ascii="Calibri" w:hAnsi="Calibri" w:cs="Arial"/>
                <w:b/>
              </w:rPr>
              <w:t>Unitario</w:t>
            </w:r>
          </w:p>
        </w:tc>
        <w:tc>
          <w:tcPr>
            <w:tcW w:w="1124" w:type="dxa"/>
            <w:tcBorders>
              <w:top w:val="single" w:sz="6" w:space="0" w:color="000000"/>
              <w:left w:val="single" w:sz="6" w:space="0" w:color="000000"/>
              <w:right w:val="single" w:sz="6" w:space="0" w:color="000000"/>
            </w:tcBorders>
            <w:shd w:val="pct20" w:color="auto" w:fill="FFFFFF"/>
          </w:tcPr>
          <w:p w:rsidR="006259ED" w:rsidRPr="003A71D0" w:rsidRDefault="006259ED" w:rsidP="00846FDA">
            <w:pPr>
              <w:pStyle w:val="Ttulo7"/>
              <w:rPr>
                <w:rFonts w:ascii="Calibri" w:hAnsi="Calibri"/>
                <w:lang w:val="es-ES" w:eastAsia="es-ES"/>
              </w:rPr>
            </w:pPr>
            <w:r w:rsidRPr="003A71D0">
              <w:rPr>
                <w:rFonts w:ascii="Calibri" w:hAnsi="Calibri"/>
                <w:lang w:val="es-ES" w:eastAsia="es-ES"/>
              </w:rPr>
              <w:t>Subtotal</w:t>
            </w:r>
          </w:p>
          <w:p w:rsidR="006259ED" w:rsidRPr="003A71D0" w:rsidRDefault="006259ED" w:rsidP="00846FDA">
            <w:pPr>
              <w:jc w:val="center"/>
              <w:rPr>
                <w:rFonts w:ascii="Calibri" w:hAnsi="Calibri"/>
                <w:b/>
              </w:rPr>
            </w:pPr>
            <w:r w:rsidRPr="003A71D0">
              <w:rPr>
                <w:rFonts w:ascii="Calibri" w:hAnsi="Calibri"/>
                <w:b/>
              </w:rPr>
              <w:t>por Partida</w:t>
            </w:r>
          </w:p>
        </w:tc>
        <w:tc>
          <w:tcPr>
            <w:tcW w:w="900" w:type="dxa"/>
            <w:tcBorders>
              <w:top w:val="single" w:sz="6" w:space="0" w:color="000000"/>
              <w:left w:val="single" w:sz="6" w:space="0" w:color="000000"/>
              <w:right w:val="single" w:sz="6" w:space="0" w:color="000000"/>
            </w:tcBorders>
            <w:shd w:val="pct20" w:color="auto" w:fill="FFFFFF"/>
          </w:tcPr>
          <w:p w:rsidR="006259ED" w:rsidRPr="003A71D0" w:rsidRDefault="006259ED" w:rsidP="00846FDA">
            <w:pPr>
              <w:pStyle w:val="Ttulo7"/>
              <w:rPr>
                <w:rFonts w:ascii="Calibri" w:hAnsi="Calibri"/>
                <w:lang w:val="es-ES" w:eastAsia="es-ES"/>
              </w:rPr>
            </w:pPr>
            <w:r w:rsidRPr="003A71D0">
              <w:rPr>
                <w:rFonts w:ascii="Calibri" w:hAnsi="Calibri"/>
                <w:lang w:val="es-ES" w:eastAsia="es-ES"/>
              </w:rPr>
              <w:t>I.V.A.</w:t>
            </w:r>
          </w:p>
        </w:tc>
        <w:tc>
          <w:tcPr>
            <w:tcW w:w="900" w:type="dxa"/>
            <w:tcBorders>
              <w:top w:val="single" w:sz="6" w:space="0" w:color="000000"/>
              <w:left w:val="single" w:sz="6" w:space="0" w:color="000000"/>
              <w:right w:val="single" w:sz="6" w:space="0" w:color="000000"/>
            </w:tcBorders>
            <w:shd w:val="pct20" w:color="auto" w:fill="FFFFFF"/>
          </w:tcPr>
          <w:p w:rsidR="006259ED" w:rsidRPr="003A71D0" w:rsidRDefault="006259ED" w:rsidP="00846FDA">
            <w:pPr>
              <w:pStyle w:val="Ttulo7"/>
              <w:rPr>
                <w:rFonts w:ascii="Calibri" w:hAnsi="Calibri"/>
                <w:lang w:val="es-ES" w:eastAsia="es-ES"/>
              </w:rPr>
            </w:pPr>
            <w:r w:rsidRPr="003A71D0">
              <w:rPr>
                <w:rFonts w:ascii="Calibri" w:hAnsi="Calibri"/>
                <w:lang w:val="es-ES" w:eastAsia="es-ES"/>
              </w:rPr>
              <w:t xml:space="preserve">Total  </w:t>
            </w:r>
          </w:p>
        </w:tc>
      </w:tr>
      <w:tr w:rsidR="006259ED" w:rsidRPr="003A71D0" w:rsidTr="00846FDA">
        <w:trPr>
          <w:trHeight w:val="229"/>
          <w:jc w:val="center"/>
        </w:trPr>
        <w:tc>
          <w:tcPr>
            <w:tcW w:w="995"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b/>
                <w:bCs/>
              </w:rPr>
            </w:pPr>
          </w:p>
        </w:tc>
        <w:tc>
          <w:tcPr>
            <w:tcW w:w="1323"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b/>
                <w:bCs/>
              </w:rPr>
            </w:pPr>
          </w:p>
        </w:tc>
        <w:tc>
          <w:tcPr>
            <w:tcW w:w="1188"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b/>
                <w:bCs/>
              </w:rPr>
            </w:pPr>
          </w:p>
        </w:tc>
        <w:tc>
          <w:tcPr>
            <w:tcW w:w="2781" w:type="dxa"/>
            <w:tcBorders>
              <w:top w:val="single" w:sz="6" w:space="0" w:color="000000"/>
              <w:left w:val="single" w:sz="6" w:space="0" w:color="000000"/>
              <w:bottom w:val="single" w:sz="6" w:space="0" w:color="000000"/>
            </w:tcBorders>
            <w:vAlign w:val="bottom"/>
          </w:tcPr>
          <w:p w:rsidR="006259ED" w:rsidRPr="003A71D0" w:rsidRDefault="006259ED" w:rsidP="00846FDA">
            <w:pPr>
              <w:rPr>
                <w:rFonts w:ascii="Calibri" w:hAnsi="Calibri" w:cs="Arial"/>
                <w:b/>
                <w:bC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259ED" w:rsidRPr="003A71D0" w:rsidRDefault="006259ED" w:rsidP="00846FDA">
            <w:pPr>
              <w:jc w:val="center"/>
              <w:rPr>
                <w:rFonts w:ascii="Calibri" w:hAnsi="Calibri"/>
              </w:rPr>
            </w:pPr>
          </w:p>
        </w:tc>
        <w:tc>
          <w:tcPr>
            <w:tcW w:w="1124"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r>
      <w:tr w:rsidR="006259ED" w:rsidRPr="003A71D0" w:rsidTr="00846FDA">
        <w:trPr>
          <w:trHeight w:val="244"/>
          <w:jc w:val="center"/>
        </w:trPr>
        <w:tc>
          <w:tcPr>
            <w:tcW w:w="995"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rPr>
            </w:pPr>
          </w:p>
        </w:tc>
        <w:tc>
          <w:tcPr>
            <w:tcW w:w="1323"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rPr>
            </w:pPr>
          </w:p>
        </w:tc>
        <w:tc>
          <w:tcPr>
            <w:tcW w:w="1188"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rPr>
            </w:pPr>
          </w:p>
        </w:tc>
        <w:tc>
          <w:tcPr>
            <w:tcW w:w="2781" w:type="dxa"/>
            <w:tcBorders>
              <w:top w:val="single" w:sz="6" w:space="0" w:color="000000"/>
              <w:left w:val="single" w:sz="6" w:space="0" w:color="000000"/>
              <w:bottom w:val="single" w:sz="6" w:space="0" w:color="000000"/>
            </w:tcBorders>
            <w:vAlign w:val="bottom"/>
          </w:tcPr>
          <w:p w:rsidR="006259ED" w:rsidRPr="003A71D0" w:rsidRDefault="006259ED" w:rsidP="00846FDA">
            <w:pPr>
              <w:rPr>
                <w:rFonts w:ascii="Calibri" w:hAnsi="Calibri" w:cs="Arial"/>
                <w:b/>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259ED" w:rsidRPr="003A71D0" w:rsidRDefault="006259ED" w:rsidP="00846FDA">
            <w:pPr>
              <w:jc w:val="center"/>
              <w:rPr>
                <w:rFonts w:ascii="Calibri" w:hAnsi="Calibri"/>
              </w:rPr>
            </w:pPr>
          </w:p>
        </w:tc>
        <w:tc>
          <w:tcPr>
            <w:tcW w:w="1124"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r>
      <w:tr w:rsidR="006259ED" w:rsidRPr="003A71D0" w:rsidTr="00846FDA">
        <w:trPr>
          <w:trHeight w:val="229"/>
          <w:jc w:val="center"/>
        </w:trPr>
        <w:tc>
          <w:tcPr>
            <w:tcW w:w="995"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b/>
                <w:bCs/>
              </w:rPr>
            </w:pPr>
          </w:p>
        </w:tc>
        <w:tc>
          <w:tcPr>
            <w:tcW w:w="1323"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cs="Arial"/>
                <w:b/>
                <w:bCs/>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259ED" w:rsidRPr="003A71D0" w:rsidRDefault="006259ED" w:rsidP="00846FDA">
            <w:pPr>
              <w:jc w:val="center"/>
              <w:rPr>
                <w:rFonts w:ascii="Calibri" w:hAnsi="Calibri" w:cs="Arial"/>
                <w:b/>
                <w:bCs/>
              </w:rPr>
            </w:pPr>
          </w:p>
        </w:tc>
        <w:tc>
          <w:tcPr>
            <w:tcW w:w="2781" w:type="dxa"/>
            <w:tcBorders>
              <w:top w:val="single" w:sz="6" w:space="0" w:color="000000"/>
              <w:left w:val="single" w:sz="6" w:space="0" w:color="000000"/>
              <w:bottom w:val="single" w:sz="6" w:space="0" w:color="000000"/>
            </w:tcBorders>
            <w:vAlign w:val="bottom"/>
          </w:tcPr>
          <w:p w:rsidR="006259ED" w:rsidRPr="003A71D0" w:rsidRDefault="006259ED" w:rsidP="00846FDA">
            <w:pPr>
              <w:rPr>
                <w:rFonts w:ascii="Calibri" w:hAnsi="Calibri" w:cs="Arial"/>
                <w:b/>
                <w:bCs/>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259ED" w:rsidRPr="003A71D0" w:rsidRDefault="006259ED" w:rsidP="00846FDA">
            <w:pPr>
              <w:jc w:val="center"/>
              <w:rPr>
                <w:rFonts w:ascii="Calibri" w:hAnsi="Calibri"/>
              </w:rPr>
            </w:pPr>
          </w:p>
        </w:tc>
        <w:tc>
          <w:tcPr>
            <w:tcW w:w="1124"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r>
      <w:tr w:rsidR="006259ED" w:rsidRPr="003A71D0" w:rsidTr="00846FDA">
        <w:trPr>
          <w:trHeight w:val="229"/>
          <w:jc w:val="center"/>
        </w:trPr>
        <w:tc>
          <w:tcPr>
            <w:tcW w:w="995" w:type="dxa"/>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center"/>
              <w:rPr>
                <w:rFonts w:ascii="Calibri" w:hAnsi="Calibri" w:cs="Arial"/>
              </w:rPr>
            </w:pPr>
          </w:p>
        </w:tc>
        <w:tc>
          <w:tcPr>
            <w:tcW w:w="1323"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cs="Arial"/>
              </w:rPr>
            </w:pPr>
          </w:p>
        </w:tc>
        <w:tc>
          <w:tcPr>
            <w:tcW w:w="1188" w:type="dxa"/>
            <w:tcBorders>
              <w:top w:val="single" w:sz="6" w:space="0" w:color="000000"/>
              <w:left w:val="single" w:sz="6" w:space="0" w:color="000000"/>
              <w:bottom w:val="single" w:sz="6" w:space="0" w:color="000000"/>
              <w:right w:val="single" w:sz="6" w:space="0" w:color="000000"/>
            </w:tcBorders>
            <w:vAlign w:val="center"/>
          </w:tcPr>
          <w:p w:rsidR="006259ED" w:rsidRPr="003A71D0" w:rsidRDefault="006259ED" w:rsidP="00846FDA">
            <w:pPr>
              <w:jc w:val="center"/>
              <w:rPr>
                <w:rFonts w:ascii="Calibri" w:hAnsi="Calibri" w:cs="Arial"/>
              </w:rPr>
            </w:pPr>
          </w:p>
        </w:tc>
        <w:tc>
          <w:tcPr>
            <w:tcW w:w="2781" w:type="dxa"/>
            <w:tcBorders>
              <w:top w:val="single" w:sz="6" w:space="0" w:color="000000"/>
              <w:left w:val="single" w:sz="6" w:space="0" w:color="000000"/>
              <w:bottom w:val="single" w:sz="6" w:space="0" w:color="000000"/>
            </w:tcBorders>
            <w:vAlign w:val="bottom"/>
          </w:tcPr>
          <w:p w:rsidR="006259ED" w:rsidRPr="003A71D0" w:rsidRDefault="006259ED" w:rsidP="00846FDA">
            <w:pPr>
              <w:rPr>
                <w:rFonts w:ascii="Calibri" w:hAnsi="Calibri" w:cs="Arial"/>
              </w:rPr>
            </w:pPr>
          </w:p>
        </w:tc>
        <w:tc>
          <w:tcPr>
            <w:tcW w:w="1134" w:type="dxa"/>
            <w:tcBorders>
              <w:top w:val="single" w:sz="6" w:space="0" w:color="000000"/>
              <w:left w:val="single" w:sz="6" w:space="0" w:color="000000"/>
              <w:bottom w:val="single" w:sz="6" w:space="0" w:color="000000"/>
              <w:right w:val="single" w:sz="6" w:space="0" w:color="000000"/>
            </w:tcBorders>
            <w:vAlign w:val="center"/>
          </w:tcPr>
          <w:p w:rsidR="006259ED" w:rsidRPr="003A71D0" w:rsidRDefault="006259ED" w:rsidP="00846FDA">
            <w:pPr>
              <w:jc w:val="center"/>
              <w:rPr>
                <w:rFonts w:ascii="Calibri" w:hAnsi="Calibri"/>
              </w:rPr>
            </w:pPr>
          </w:p>
        </w:tc>
        <w:tc>
          <w:tcPr>
            <w:tcW w:w="1124"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r>
      <w:tr w:rsidR="006259ED" w:rsidRPr="003A71D0" w:rsidTr="00846FDA">
        <w:trPr>
          <w:trHeight w:val="344"/>
          <w:jc w:val="center"/>
        </w:trPr>
        <w:tc>
          <w:tcPr>
            <w:tcW w:w="7421" w:type="dxa"/>
            <w:gridSpan w:val="5"/>
            <w:tcBorders>
              <w:top w:val="single" w:sz="6" w:space="0" w:color="000000"/>
              <w:left w:val="single" w:sz="6" w:space="0" w:color="000000"/>
              <w:bottom w:val="single" w:sz="6" w:space="0" w:color="000000"/>
              <w:right w:val="single" w:sz="6" w:space="0" w:color="000000"/>
            </w:tcBorders>
            <w:vAlign w:val="bottom"/>
          </w:tcPr>
          <w:p w:rsidR="006259ED" w:rsidRPr="003A71D0" w:rsidRDefault="006259ED" w:rsidP="00846FDA">
            <w:pPr>
              <w:jc w:val="right"/>
              <w:rPr>
                <w:rFonts w:ascii="Calibri" w:hAnsi="Calibri"/>
              </w:rPr>
            </w:pPr>
            <w:r w:rsidRPr="003A71D0">
              <w:rPr>
                <w:rFonts w:ascii="Calibri" w:hAnsi="Calibri"/>
              </w:rPr>
              <w:t>IMPORTE TOTAL DE LA PROPOSICIÓN ECONÓMICA</w:t>
            </w:r>
          </w:p>
        </w:tc>
        <w:tc>
          <w:tcPr>
            <w:tcW w:w="1124"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c>
          <w:tcPr>
            <w:tcW w:w="900" w:type="dxa"/>
            <w:tcBorders>
              <w:top w:val="single" w:sz="6" w:space="0" w:color="000000"/>
              <w:left w:val="single" w:sz="6" w:space="0" w:color="000000"/>
              <w:bottom w:val="single" w:sz="6" w:space="0" w:color="000000"/>
              <w:right w:val="single" w:sz="6" w:space="0" w:color="000000"/>
            </w:tcBorders>
          </w:tcPr>
          <w:p w:rsidR="006259ED" w:rsidRPr="003A71D0" w:rsidRDefault="006259ED" w:rsidP="00846FDA">
            <w:pPr>
              <w:jc w:val="center"/>
              <w:rPr>
                <w:rFonts w:ascii="Calibri" w:hAnsi="Calibri"/>
              </w:rPr>
            </w:pPr>
          </w:p>
        </w:tc>
      </w:tr>
    </w:tbl>
    <w:p w:rsidR="006259ED" w:rsidRPr="006259ED" w:rsidRDefault="006259ED" w:rsidP="006259ED">
      <w:pPr>
        <w:autoSpaceDE w:val="0"/>
        <w:autoSpaceDN w:val="0"/>
        <w:adjustRightInd w:val="0"/>
        <w:jc w:val="center"/>
        <w:rPr>
          <w:rFonts w:ascii="Calibri" w:hAnsi="Calibri" w:cs="Arial"/>
          <w:b/>
        </w:rPr>
      </w:pPr>
    </w:p>
    <w:p w:rsidR="006259ED" w:rsidRPr="006259ED" w:rsidRDefault="006259ED" w:rsidP="006259ED">
      <w:pPr>
        <w:jc w:val="both"/>
        <w:rPr>
          <w:rFonts w:ascii="Calibri" w:hAnsi="Calibri"/>
        </w:rPr>
      </w:pPr>
      <w:r w:rsidRPr="006259ED">
        <w:rPr>
          <w:rFonts w:ascii="Calibri" w:hAnsi="Calibri"/>
        </w:rPr>
        <w:t xml:space="preserve">NOTA: Los descuentos ofrecidos deberán incluirse en los precios unitarios.  </w:t>
      </w:r>
    </w:p>
    <w:p w:rsidR="006259ED" w:rsidRPr="006259ED" w:rsidRDefault="006259ED" w:rsidP="006259ED">
      <w:pPr>
        <w:spacing w:after="0"/>
        <w:jc w:val="both"/>
        <w:rPr>
          <w:rFonts w:ascii="Calibri" w:hAnsi="Calibri"/>
          <w:b/>
        </w:rPr>
      </w:pPr>
      <w:r w:rsidRPr="006259ED">
        <w:rPr>
          <w:rFonts w:ascii="Calibri" w:hAnsi="Calibri"/>
          <w:b/>
        </w:rPr>
        <w:t>IMPORTE CON LETRA</w:t>
      </w:r>
    </w:p>
    <w:p w:rsidR="006259ED" w:rsidRPr="006259ED" w:rsidRDefault="006259ED" w:rsidP="006259ED">
      <w:pPr>
        <w:spacing w:after="0"/>
        <w:jc w:val="both"/>
        <w:rPr>
          <w:rFonts w:ascii="Calibri" w:hAnsi="Calibri"/>
          <w:b/>
        </w:rPr>
      </w:pPr>
      <w:r w:rsidRPr="006259ED">
        <w:rPr>
          <w:rFonts w:ascii="Calibri" w:hAnsi="Calibri"/>
          <w:b/>
        </w:rPr>
        <w:t>VIGENCIA DE PRECIOS</w:t>
      </w:r>
    </w:p>
    <w:p w:rsidR="006259ED" w:rsidRPr="006259ED" w:rsidRDefault="006259ED" w:rsidP="006259ED">
      <w:pPr>
        <w:spacing w:after="0"/>
        <w:jc w:val="both"/>
        <w:rPr>
          <w:rFonts w:ascii="Calibri" w:hAnsi="Calibri"/>
          <w:b/>
        </w:rPr>
      </w:pPr>
      <w:r w:rsidRPr="006259ED">
        <w:rPr>
          <w:rFonts w:ascii="Calibri" w:hAnsi="Calibri"/>
          <w:b/>
        </w:rPr>
        <w:t>LUGAR DE ENTREGA</w:t>
      </w:r>
    </w:p>
    <w:p w:rsidR="006259ED" w:rsidRPr="006259ED" w:rsidRDefault="006259ED" w:rsidP="006259ED">
      <w:pPr>
        <w:spacing w:after="0"/>
        <w:jc w:val="both"/>
        <w:rPr>
          <w:rFonts w:ascii="Calibri" w:hAnsi="Calibri"/>
          <w:b/>
        </w:rPr>
      </w:pPr>
      <w:r w:rsidRPr="006259ED">
        <w:rPr>
          <w:rFonts w:ascii="Calibri" w:hAnsi="Calibri"/>
          <w:b/>
        </w:rPr>
        <w:t>CONDICIONES DE PAGO</w:t>
      </w:r>
    </w:p>
    <w:p w:rsidR="006259ED" w:rsidRPr="006259ED" w:rsidRDefault="006259ED" w:rsidP="006259ED">
      <w:pPr>
        <w:spacing w:after="0"/>
        <w:jc w:val="both"/>
        <w:rPr>
          <w:rFonts w:ascii="Calibri" w:hAnsi="Calibri"/>
          <w:b/>
        </w:rPr>
      </w:pPr>
      <w:r w:rsidRPr="006259ED">
        <w:rPr>
          <w:rFonts w:ascii="Calibri" w:hAnsi="Calibri"/>
          <w:b/>
        </w:rPr>
        <w:t>NOMBRE Y FIRMA DEL REPRESENTANTE LEGAL</w:t>
      </w:r>
    </w:p>
    <w:p w:rsidR="006259ED" w:rsidRPr="006259ED" w:rsidRDefault="006259ED" w:rsidP="006259ED">
      <w:pPr>
        <w:spacing w:after="0"/>
        <w:jc w:val="both"/>
        <w:rPr>
          <w:rFonts w:ascii="Calibri" w:hAnsi="Calibri"/>
          <w:b/>
        </w:rPr>
      </w:pPr>
      <w:r w:rsidRPr="006259ED">
        <w:rPr>
          <w:rFonts w:ascii="Calibri" w:hAnsi="Calibri"/>
          <w:b/>
        </w:rPr>
        <w:t>SELLO DE LA EMPRESA</w:t>
      </w:r>
    </w:p>
    <w:p w:rsidR="006259ED" w:rsidRDefault="006259ED" w:rsidP="006259ED">
      <w:pPr>
        <w:jc w:val="both"/>
        <w:rPr>
          <w:rFonts w:ascii="Calibri" w:hAnsi="Calibri"/>
        </w:rPr>
      </w:pPr>
      <w:r w:rsidRPr="006259ED">
        <w:rPr>
          <w:rFonts w:ascii="Calibri" w:hAnsi="Calibri"/>
        </w:rPr>
        <w:t>Deberá presentar su propuesta económica a dos decimales en medio magnética (CD), en formato PDF (También en formato Word o Excel).</w:t>
      </w:r>
    </w:p>
    <w:p w:rsidR="00846FDA" w:rsidRPr="00846FDA" w:rsidRDefault="00846FDA" w:rsidP="00846FDA">
      <w:pPr>
        <w:jc w:val="both"/>
        <w:rPr>
          <w:rFonts w:ascii="Calibri" w:hAnsi="Calibri"/>
        </w:rPr>
      </w:pPr>
      <w:r w:rsidRPr="00846FDA">
        <w:rPr>
          <w:rFonts w:ascii="Calibri" w:hAnsi="Calibri"/>
        </w:rPr>
        <w:t>En caso de ofertar un precio con más de dos decimales, únicamente se tomará en consideración para la evaluación del mismo hasta los dos decimales, eliminando los restantes, sin redondeo.</w:t>
      </w:r>
    </w:p>
    <w:p w:rsidR="00C65D4E" w:rsidRDefault="00846FDA" w:rsidP="00846FDA">
      <w:pPr>
        <w:jc w:val="both"/>
        <w:rPr>
          <w:rFonts w:ascii="Calibri" w:hAnsi="Calibri"/>
        </w:rPr>
      </w:pPr>
      <w:r w:rsidRPr="00846FDA">
        <w:rPr>
          <w:rFonts w:ascii="Calibri" w:hAnsi="Calibri"/>
        </w:rPr>
        <w:t>La propuesta económica deberá precisar el precio individual de cada bien, debiendo cotizar la totalidad de los bienes y/o servicios requeridos en cada Partida.</w:t>
      </w:r>
    </w:p>
    <w:p w:rsidR="00C65D4E" w:rsidRDefault="00C65D4E">
      <w:pPr>
        <w:rPr>
          <w:rFonts w:ascii="Calibri" w:hAnsi="Calibri"/>
        </w:rPr>
      </w:pPr>
      <w:r>
        <w:rPr>
          <w:rFonts w:ascii="Calibri" w:hAnsi="Calibri"/>
        </w:rPr>
        <w:br w:type="page"/>
      </w:r>
    </w:p>
    <w:p w:rsidR="00846FDA" w:rsidRDefault="00846FDA" w:rsidP="00846FDA">
      <w:pPr>
        <w:rPr>
          <w:b/>
        </w:rPr>
      </w:pPr>
    </w:p>
    <w:p w:rsidR="00846FDA" w:rsidRPr="003A71D0" w:rsidRDefault="00846FDA" w:rsidP="00896763">
      <w:pPr>
        <w:pStyle w:val="Ttulo2"/>
        <w:jc w:val="center"/>
      </w:pPr>
      <w:bookmarkStart w:id="45" w:name="_Toc460415372"/>
      <w:r w:rsidRPr="003A71D0">
        <w:t>Anexo No. 2</w:t>
      </w:r>
      <w:r w:rsidRPr="00846FDA">
        <w:t xml:space="preserve"> </w:t>
      </w:r>
      <w:r w:rsidRPr="003A71D0">
        <w:t>ESCRITO DE LICITANTE DE NACIONALIDAD MEXICANA</w:t>
      </w:r>
      <w:bookmarkEnd w:id="45"/>
    </w:p>
    <w:p w:rsidR="00846FDA" w:rsidRDefault="00846FDA" w:rsidP="00846FDA">
      <w:pPr>
        <w:rPr>
          <w:b/>
        </w:rPr>
      </w:pPr>
    </w:p>
    <w:p w:rsidR="00846FDA" w:rsidRPr="003A71D0" w:rsidRDefault="00846FDA" w:rsidP="00846FDA">
      <w:pPr>
        <w:rPr>
          <w:rFonts w:ascii="Calibri" w:hAnsi="Calibri" w:cs="TTE18523A8t00"/>
          <w:b/>
        </w:rPr>
      </w:pPr>
      <w:r w:rsidRPr="003A71D0">
        <w:rPr>
          <w:rFonts w:ascii="Calibri" w:hAnsi="Calibri" w:cs="Arial"/>
        </w:rPr>
        <w:t xml:space="preserve">Licitación Pública Nacional No. </w:t>
      </w:r>
      <w:r w:rsidR="00ED1A6C">
        <w:rPr>
          <w:rFonts w:ascii="Calibri" w:hAnsi="Calibri" w:cs="Arial"/>
          <w:b/>
        </w:rPr>
        <w:t>LA-927010963-E2-2017</w:t>
      </w:r>
    </w:p>
    <w:p w:rsidR="00846FDA" w:rsidRPr="003A71D0" w:rsidRDefault="00846FDA" w:rsidP="00846FDA">
      <w:pPr>
        <w:autoSpaceDE w:val="0"/>
        <w:autoSpaceDN w:val="0"/>
        <w:adjustRightInd w:val="0"/>
        <w:jc w:val="center"/>
        <w:rPr>
          <w:rFonts w:ascii="Calibri" w:hAnsi="Calibri" w:cs="TTE18523A8t00"/>
          <w:b/>
        </w:rPr>
      </w:pPr>
    </w:p>
    <w:p w:rsidR="00846FDA" w:rsidRPr="003A71D0" w:rsidRDefault="00846FDA" w:rsidP="00846FDA">
      <w:pPr>
        <w:autoSpaceDE w:val="0"/>
        <w:autoSpaceDN w:val="0"/>
        <w:adjustRightInd w:val="0"/>
        <w:jc w:val="center"/>
        <w:rPr>
          <w:rFonts w:ascii="Calibri" w:hAnsi="Calibri" w:cs="TTE18523A8t00"/>
          <w:b/>
        </w:rPr>
      </w:pPr>
      <w:r w:rsidRPr="003A71D0">
        <w:rPr>
          <w:rFonts w:ascii="Calibri" w:hAnsi="Calibri" w:cs="TTE18523A8t00"/>
          <w:b/>
        </w:rPr>
        <w:t>ESCRITO DE LICITANTE DE NACIONALIDAD MEXICANA</w:t>
      </w:r>
    </w:p>
    <w:p w:rsidR="00846FDA" w:rsidRPr="003A71D0" w:rsidRDefault="00846FDA" w:rsidP="00846FDA">
      <w:pPr>
        <w:autoSpaceDE w:val="0"/>
        <w:autoSpaceDN w:val="0"/>
        <w:adjustRightInd w:val="0"/>
        <w:rPr>
          <w:rFonts w:ascii="Calibri" w:hAnsi="Calibri" w:cs="TTE18523A8t00"/>
          <w:b/>
        </w:rPr>
      </w:pPr>
    </w:p>
    <w:p w:rsidR="00846FDA" w:rsidRPr="003A71D0" w:rsidRDefault="00846FDA" w:rsidP="00846FDA">
      <w:pPr>
        <w:rPr>
          <w:rFonts w:ascii="Calibri" w:hAnsi="Calibri" w:cs="Arial"/>
          <w:b/>
        </w:rPr>
      </w:pPr>
      <w:r w:rsidRPr="003A71D0">
        <w:rPr>
          <w:rFonts w:ascii="Calibri" w:hAnsi="Calibri" w:cs="Arial"/>
          <w:b/>
        </w:rPr>
        <w:t xml:space="preserve">COMITÉ DE ADQUISICIONES, ARRENDAMIENTOS Y SERVICIOS </w:t>
      </w:r>
    </w:p>
    <w:p w:rsidR="00846FDA" w:rsidRPr="003A71D0" w:rsidRDefault="00846FDA" w:rsidP="00846FDA">
      <w:pPr>
        <w:rPr>
          <w:rFonts w:ascii="Calibri" w:hAnsi="Calibri" w:cs="Arial"/>
          <w:b/>
        </w:rPr>
      </w:pPr>
      <w:r w:rsidRPr="003A71D0">
        <w:rPr>
          <w:rFonts w:ascii="Calibri" w:hAnsi="Calibri" w:cs="Arial"/>
          <w:b/>
        </w:rPr>
        <w:t>DE LA SECRETARÍA DE DESARROLLO AGROPECUARIO, FORESTAL Y PESQUERO</w:t>
      </w:r>
    </w:p>
    <w:p w:rsidR="00846FDA" w:rsidRPr="003A71D0" w:rsidRDefault="00846FDA" w:rsidP="00846FDA">
      <w:pPr>
        <w:autoSpaceDE w:val="0"/>
        <w:autoSpaceDN w:val="0"/>
        <w:adjustRightInd w:val="0"/>
        <w:rPr>
          <w:rFonts w:ascii="Calibri" w:hAnsi="Calibri" w:cs="TTE1C3DB58t00"/>
        </w:rPr>
      </w:pPr>
      <w:r w:rsidRPr="003A71D0">
        <w:rPr>
          <w:rFonts w:ascii="Calibri" w:hAnsi="Calibri" w:cs="Arial"/>
          <w:b/>
        </w:rPr>
        <w:t>P R E S E N T E.</w:t>
      </w:r>
    </w:p>
    <w:p w:rsidR="00846FDA" w:rsidRPr="003A71D0" w:rsidRDefault="00846FDA" w:rsidP="00846FDA">
      <w:pPr>
        <w:autoSpaceDE w:val="0"/>
        <w:autoSpaceDN w:val="0"/>
        <w:adjustRightInd w:val="0"/>
        <w:jc w:val="right"/>
        <w:rPr>
          <w:rFonts w:ascii="Calibri" w:hAnsi="Calibri" w:cs="TTE1C3DB58t00"/>
        </w:rPr>
      </w:pPr>
    </w:p>
    <w:p w:rsidR="00846FDA" w:rsidRPr="003A71D0" w:rsidRDefault="00846FDA" w:rsidP="00846FDA">
      <w:pPr>
        <w:autoSpaceDE w:val="0"/>
        <w:autoSpaceDN w:val="0"/>
        <w:adjustRightInd w:val="0"/>
        <w:jc w:val="right"/>
        <w:rPr>
          <w:rFonts w:ascii="Calibri" w:hAnsi="Calibri" w:cs="TTE1C3DB58t00"/>
        </w:rPr>
      </w:pPr>
      <w:r w:rsidRPr="003A71D0">
        <w:rPr>
          <w:rFonts w:ascii="Calibri" w:hAnsi="Calibri" w:cs="TTE1C3DB58t00"/>
        </w:rPr>
        <w:t xml:space="preserve">Villahermosa, </w:t>
      </w:r>
      <w:proofErr w:type="spellStart"/>
      <w:r w:rsidRPr="003A71D0">
        <w:rPr>
          <w:rFonts w:ascii="Calibri" w:hAnsi="Calibri" w:cs="TTE1C3DB58t00"/>
        </w:rPr>
        <w:t>Tab</w:t>
      </w:r>
      <w:proofErr w:type="spellEnd"/>
      <w:r w:rsidRPr="003A71D0">
        <w:rPr>
          <w:rFonts w:ascii="Calibri" w:hAnsi="Calibri" w:cs="TTE1C3DB58t00"/>
        </w:rPr>
        <w:t xml:space="preserve">., a ____ de _______ </w:t>
      </w:r>
      <w:proofErr w:type="spellStart"/>
      <w:r w:rsidRPr="003A71D0">
        <w:rPr>
          <w:rFonts w:ascii="Calibri" w:hAnsi="Calibri" w:cs="TTE1C3DB58t00"/>
        </w:rPr>
        <w:t>de</w:t>
      </w:r>
      <w:proofErr w:type="spellEnd"/>
      <w:r w:rsidRPr="003A71D0">
        <w:rPr>
          <w:rFonts w:ascii="Calibri" w:hAnsi="Calibri" w:cs="TTE1C3DB58t00"/>
        </w:rPr>
        <w:t xml:space="preserve"> 201</w:t>
      </w:r>
      <w:r w:rsidR="00886429">
        <w:rPr>
          <w:rFonts w:ascii="Calibri" w:hAnsi="Calibri" w:cs="TTE1C3DB58t00"/>
        </w:rPr>
        <w:t>7</w:t>
      </w:r>
      <w:r w:rsidRPr="003A71D0">
        <w:rPr>
          <w:rFonts w:ascii="Calibri" w:hAnsi="Calibri" w:cs="TTE1C3DB58t00"/>
        </w:rPr>
        <w:t>.</w:t>
      </w:r>
    </w:p>
    <w:p w:rsidR="00846FDA" w:rsidRPr="003A71D0" w:rsidRDefault="00846FDA" w:rsidP="00846FDA">
      <w:pPr>
        <w:autoSpaceDE w:val="0"/>
        <w:autoSpaceDN w:val="0"/>
        <w:adjustRightInd w:val="0"/>
        <w:rPr>
          <w:rFonts w:ascii="Calibri" w:hAnsi="Calibri" w:cs="TTE1C3DB58t00"/>
        </w:rPr>
      </w:pPr>
    </w:p>
    <w:p w:rsidR="00846FDA" w:rsidRPr="003A71D0" w:rsidRDefault="00846FDA" w:rsidP="00846FDA">
      <w:pPr>
        <w:autoSpaceDE w:val="0"/>
        <w:autoSpaceDN w:val="0"/>
        <w:adjustRightInd w:val="0"/>
        <w:jc w:val="both"/>
        <w:rPr>
          <w:rFonts w:ascii="Calibri" w:hAnsi="Calibri" w:cs="TTE1C3DB58t00"/>
        </w:rPr>
      </w:pPr>
    </w:p>
    <w:p w:rsidR="00846FDA" w:rsidRPr="003A71D0" w:rsidRDefault="00846FDA" w:rsidP="00846FDA">
      <w:pPr>
        <w:autoSpaceDE w:val="0"/>
        <w:autoSpaceDN w:val="0"/>
        <w:adjustRightInd w:val="0"/>
        <w:jc w:val="both"/>
        <w:rPr>
          <w:rFonts w:ascii="Calibri" w:hAnsi="Calibri"/>
        </w:rPr>
      </w:pPr>
      <w:r w:rsidRPr="003A71D0">
        <w:rPr>
          <w:rFonts w:ascii="Calibri" w:hAnsi="Calibri" w:cs="TTE1C3DB58t00"/>
        </w:rPr>
        <w:t xml:space="preserve">En los términos de lo previsto en el artículo 28 fracción I de la Ley de Adquisiciones, Arrendamientos y Servicios del Sector Público y Articulo 35 del Reglamento, manifiesto bajo protesta de decir verdad, que mi representada es de </w:t>
      </w:r>
      <w:r w:rsidRPr="003A71D0">
        <w:rPr>
          <w:rFonts w:ascii="Calibri" w:hAnsi="Calibri" w:cs="TTE18523A8t00"/>
        </w:rPr>
        <w:t xml:space="preserve">nacionalidad mexicana y que soy proveedor de los rubros solicitados por la Convocante y que la totalidad de los bienes que oferto y entregaré, </w:t>
      </w:r>
      <w:r w:rsidRPr="003A71D0">
        <w:rPr>
          <w:rFonts w:ascii="Calibri" w:hAnsi="Calibri" w:cs="TTE18523A8t00"/>
          <w:b/>
          <w:u w:val="single"/>
        </w:rPr>
        <w:t>son producidos en México</w:t>
      </w:r>
      <w:r w:rsidRPr="003A71D0">
        <w:rPr>
          <w:rFonts w:ascii="Calibri" w:hAnsi="Calibri" w:cs="TTE18523A8t00"/>
        </w:rPr>
        <w:t xml:space="preserve"> y </w:t>
      </w:r>
      <w:r w:rsidRPr="003A71D0">
        <w:rPr>
          <w:rFonts w:ascii="Calibri" w:hAnsi="Calibri"/>
        </w:rPr>
        <w:t xml:space="preserve">tendrán un </w:t>
      </w:r>
      <w:r w:rsidRPr="003A71D0">
        <w:rPr>
          <w:rFonts w:ascii="Calibri" w:hAnsi="Calibri"/>
          <w:b/>
          <w:u w:val="single"/>
        </w:rPr>
        <w:t>grado de contenido nacional</w:t>
      </w:r>
      <w:r w:rsidRPr="003A71D0">
        <w:rPr>
          <w:rFonts w:ascii="Calibri" w:hAnsi="Calibri"/>
        </w:rPr>
        <w:t xml:space="preserve"> </w:t>
      </w:r>
      <w:r w:rsidRPr="003A71D0">
        <w:rPr>
          <w:rFonts w:ascii="Calibri" w:hAnsi="Calibri" w:cs="TTE18523A8t00"/>
        </w:rPr>
        <w:t xml:space="preserve">de cuando menos el </w:t>
      </w:r>
      <w:r w:rsidR="00E835C2">
        <w:rPr>
          <w:rFonts w:ascii="Calibri" w:hAnsi="Calibri" w:cs="TTE18523A8t00"/>
          <w:b/>
        </w:rPr>
        <w:t>65%</w:t>
      </w:r>
      <w:r w:rsidRPr="003A71D0">
        <w:rPr>
          <w:rFonts w:ascii="Calibri" w:hAnsi="Calibri"/>
        </w:rPr>
        <w:t xml:space="preserve">. </w:t>
      </w:r>
    </w:p>
    <w:p w:rsidR="00846FDA" w:rsidRPr="003A71D0" w:rsidRDefault="00846FDA" w:rsidP="00846FDA">
      <w:pPr>
        <w:autoSpaceDE w:val="0"/>
        <w:autoSpaceDN w:val="0"/>
        <w:adjustRightInd w:val="0"/>
        <w:jc w:val="both"/>
        <w:rPr>
          <w:rFonts w:ascii="Calibri" w:hAnsi="Calibri"/>
        </w:rPr>
      </w:pPr>
    </w:p>
    <w:p w:rsidR="00846FDA" w:rsidRPr="003A71D0" w:rsidRDefault="00846FDA" w:rsidP="00846FDA">
      <w:pPr>
        <w:pStyle w:val="Default"/>
        <w:jc w:val="both"/>
        <w:rPr>
          <w:rFonts w:ascii="Calibri" w:hAnsi="Calibri"/>
        </w:rPr>
      </w:pPr>
    </w:p>
    <w:p w:rsidR="00846FDA" w:rsidRPr="003A71D0" w:rsidRDefault="00846FDA" w:rsidP="00846FDA">
      <w:pPr>
        <w:pStyle w:val="Default"/>
        <w:jc w:val="both"/>
        <w:rPr>
          <w:rFonts w:ascii="Calibri" w:hAnsi="Calibri"/>
        </w:rPr>
      </w:pPr>
    </w:p>
    <w:p w:rsidR="00846FDA" w:rsidRPr="003A71D0" w:rsidRDefault="00846FDA" w:rsidP="00846FDA">
      <w:pPr>
        <w:pStyle w:val="Default"/>
        <w:jc w:val="both"/>
        <w:rPr>
          <w:rFonts w:ascii="Calibri" w:hAnsi="Calibri"/>
        </w:rPr>
      </w:pPr>
    </w:p>
    <w:p w:rsidR="00846FDA" w:rsidRPr="003A71D0" w:rsidRDefault="00846FDA" w:rsidP="00846FDA">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846FDA" w:rsidRPr="003A71D0" w:rsidRDefault="00846FDA" w:rsidP="00846FDA">
      <w:pPr>
        <w:jc w:val="center"/>
        <w:rPr>
          <w:rFonts w:ascii="Calibri" w:hAnsi="Calibri" w:cs="Arial"/>
          <w:b/>
          <w:lang w:val="pt-BR"/>
        </w:rPr>
      </w:pPr>
    </w:p>
    <w:p w:rsidR="00846FDA" w:rsidRPr="003A71D0" w:rsidRDefault="00846FDA" w:rsidP="00846FDA">
      <w:pPr>
        <w:jc w:val="center"/>
        <w:rPr>
          <w:rFonts w:ascii="Calibri" w:hAnsi="Calibri" w:cs="Arial"/>
          <w:b/>
          <w:lang w:val="pt-BR"/>
        </w:rPr>
      </w:pPr>
    </w:p>
    <w:p w:rsidR="00846FDA" w:rsidRPr="003A71D0" w:rsidRDefault="00846FDA" w:rsidP="00133AD1">
      <w:pPr>
        <w:spacing w:after="0"/>
        <w:jc w:val="center"/>
        <w:rPr>
          <w:rFonts w:ascii="Calibri" w:hAnsi="Calibri" w:cs="Arial"/>
          <w:b/>
        </w:rPr>
      </w:pPr>
      <w:r w:rsidRPr="003A71D0">
        <w:rPr>
          <w:rFonts w:ascii="Calibri" w:hAnsi="Calibri" w:cs="Arial"/>
          <w:b/>
        </w:rPr>
        <w:t>Nombre del representante legal</w:t>
      </w:r>
    </w:p>
    <w:p w:rsidR="00846FDA" w:rsidRPr="003A71D0" w:rsidRDefault="00846FDA" w:rsidP="00133AD1">
      <w:pPr>
        <w:spacing w:after="0"/>
        <w:jc w:val="center"/>
        <w:rPr>
          <w:rFonts w:ascii="Calibri" w:hAnsi="Calibri" w:cs="Arial"/>
          <w:b/>
        </w:rPr>
      </w:pPr>
      <w:r w:rsidRPr="003A71D0">
        <w:rPr>
          <w:rFonts w:ascii="Calibri" w:hAnsi="Calibri" w:cs="Arial"/>
          <w:b/>
        </w:rPr>
        <w:t>Cargo en la empresa</w:t>
      </w:r>
    </w:p>
    <w:p w:rsidR="00C65D4E" w:rsidRDefault="00846FDA" w:rsidP="00846FDA">
      <w:pPr>
        <w:jc w:val="center"/>
        <w:rPr>
          <w:rFonts w:ascii="Calibri" w:hAnsi="Calibri" w:cs="Arial"/>
          <w:b/>
        </w:rPr>
      </w:pPr>
      <w:r w:rsidRPr="003A71D0">
        <w:rPr>
          <w:rFonts w:ascii="Calibri" w:hAnsi="Calibri" w:cs="Arial"/>
          <w:b/>
        </w:rPr>
        <w:t>Firma</w:t>
      </w:r>
    </w:p>
    <w:p w:rsidR="00C65D4E" w:rsidRDefault="00C65D4E">
      <w:pPr>
        <w:rPr>
          <w:rFonts w:ascii="Calibri" w:hAnsi="Calibri" w:cs="Arial"/>
          <w:b/>
        </w:rPr>
      </w:pPr>
      <w:r>
        <w:rPr>
          <w:rFonts w:ascii="Calibri" w:hAnsi="Calibri" w:cs="Arial"/>
          <w:b/>
        </w:rPr>
        <w:br w:type="page"/>
      </w:r>
    </w:p>
    <w:p w:rsidR="00846FDA" w:rsidRPr="003A71D0" w:rsidRDefault="00846FDA" w:rsidP="00846FDA">
      <w:pPr>
        <w:jc w:val="center"/>
        <w:rPr>
          <w:rFonts w:ascii="Calibri" w:hAnsi="Calibri" w:cs="Arial"/>
          <w:b/>
        </w:rPr>
      </w:pPr>
    </w:p>
    <w:p w:rsidR="00846FDA" w:rsidRPr="003A71D0" w:rsidRDefault="00846FDA" w:rsidP="00896763">
      <w:pPr>
        <w:pStyle w:val="Ttulo2"/>
        <w:jc w:val="center"/>
      </w:pPr>
      <w:bookmarkStart w:id="46" w:name="_Toc460415373"/>
      <w:r w:rsidRPr="003A71D0">
        <w:t>Anexo No. 3 CARÁCTER DE MIPYMES</w:t>
      </w:r>
      <w:bookmarkEnd w:id="46"/>
    </w:p>
    <w:p w:rsidR="00BC2184" w:rsidRPr="00BC2184" w:rsidRDefault="00BC2184" w:rsidP="00BC2184">
      <w:pPr>
        <w:rPr>
          <w:b/>
        </w:rPr>
      </w:pPr>
      <w:r w:rsidRPr="00BC2184">
        <w:rPr>
          <w:b/>
        </w:rPr>
        <w:t>CARÁCTER DE MIPYMES</w:t>
      </w:r>
    </w:p>
    <w:p w:rsidR="00846FDA" w:rsidRDefault="00BC2184" w:rsidP="00BC2184">
      <w:pPr>
        <w:rPr>
          <w:b/>
        </w:rPr>
      </w:pPr>
      <w:r w:rsidRPr="00BC2184">
        <w:t>Licitación Pública Nacional No.</w:t>
      </w:r>
      <w:r w:rsidRPr="00BC2184">
        <w:rPr>
          <w:b/>
        </w:rPr>
        <w:t xml:space="preserve"> </w:t>
      </w:r>
      <w:r w:rsidR="00ED1A6C">
        <w:rPr>
          <w:b/>
        </w:rPr>
        <w:t>LA-927010963-E2-2017</w:t>
      </w:r>
    </w:p>
    <w:p w:rsidR="00BC2184" w:rsidRPr="003A71D0" w:rsidRDefault="00BC2184" w:rsidP="00BC2184">
      <w:pPr>
        <w:autoSpaceDE w:val="0"/>
        <w:autoSpaceDN w:val="0"/>
        <w:adjustRightInd w:val="0"/>
        <w:jc w:val="right"/>
        <w:rPr>
          <w:rFonts w:ascii="Calibri" w:hAnsi="Calibri" w:cs="TTE1C3DB58t00"/>
        </w:rPr>
      </w:pPr>
      <w:r w:rsidRPr="003A71D0">
        <w:rPr>
          <w:rFonts w:ascii="Calibri" w:hAnsi="Calibri" w:cs="TTE1C3DB58t00"/>
        </w:rPr>
        <w:t xml:space="preserve">Villahermosa, </w:t>
      </w:r>
      <w:proofErr w:type="spellStart"/>
      <w:r w:rsidRPr="003A71D0">
        <w:rPr>
          <w:rFonts w:ascii="Calibri" w:hAnsi="Calibri" w:cs="TTE1C3DB58t00"/>
        </w:rPr>
        <w:t>Tab</w:t>
      </w:r>
      <w:proofErr w:type="spellEnd"/>
      <w:r w:rsidRPr="003A71D0">
        <w:rPr>
          <w:rFonts w:ascii="Calibri" w:hAnsi="Calibri" w:cs="TTE1C3DB58t00"/>
        </w:rPr>
        <w:t xml:space="preserve">., a ____ de _______ </w:t>
      </w:r>
      <w:proofErr w:type="spellStart"/>
      <w:r w:rsidRPr="003A71D0">
        <w:rPr>
          <w:rFonts w:ascii="Calibri" w:hAnsi="Calibri" w:cs="TTE1C3DB58t00"/>
        </w:rPr>
        <w:t>de</w:t>
      </w:r>
      <w:proofErr w:type="spellEnd"/>
      <w:r w:rsidRPr="003A71D0">
        <w:rPr>
          <w:rFonts w:ascii="Calibri" w:hAnsi="Calibri" w:cs="TTE1C3DB58t00"/>
        </w:rPr>
        <w:t xml:space="preserve"> 201</w:t>
      </w:r>
      <w:r w:rsidR="00886429">
        <w:rPr>
          <w:rFonts w:ascii="Calibri" w:hAnsi="Calibri" w:cs="TTE1C3DB58t00"/>
        </w:rPr>
        <w:t>7</w:t>
      </w:r>
      <w:r w:rsidRPr="003A71D0">
        <w:rPr>
          <w:rFonts w:ascii="Calibri" w:hAnsi="Calibri" w:cs="TTE1C3DB58t00"/>
        </w:rPr>
        <w:t>.</w:t>
      </w:r>
    </w:p>
    <w:p w:rsidR="00BC2184" w:rsidRPr="003A71D0" w:rsidRDefault="00BC2184" w:rsidP="00133AD1">
      <w:pPr>
        <w:spacing w:after="0"/>
        <w:rPr>
          <w:rFonts w:ascii="Calibri" w:hAnsi="Calibri" w:cs="Arial"/>
          <w:b/>
        </w:rPr>
      </w:pPr>
      <w:r w:rsidRPr="003A71D0">
        <w:rPr>
          <w:rFonts w:ascii="Calibri" w:hAnsi="Calibri" w:cs="Arial"/>
          <w:b/>
        </w:rPr>
        <w:t xml:space="preserve">COMITÉ DE ADQUISICIONES, ARRENDAMIENTOS Y SERVICIOS </w:t>
      </w:r>
    </w:p>
    <w:p w:rsidR="00BC2184" w:rsidRPr="003A71D0" w:rsidRDefault="00BC2184" w:rsidP="00133AD1">
      <w:pPr>
        <w:spacing w:after="0"/>
        <w:rPr>
          <w:rFonts w:ascii="Calibri" w:hAnsi="Calibri" w:cs="Arial"/>
          <w:b/>
        </w:rPr>
      </w:pPr>
      <w:r w:rsidRPr="003A71D0">
        <w:rPr>
          <w:rFonts w:ascii="Calibri" w:hAnsi="Calibri" w:cs="Arial"/>
          <w:b/>
        </w:rPr>
        <w:t>DE LA SECRETARÍA DE DESARROLLO AGROPECUARIO, FORESTAL Y PESQUERO</w:t>
      </w:r>
    </w:p>
    <w:p w:rsidR="00BC2184" w:rsidRPr="003A71D0" w:rsidRDefault="00BC2184" w:rsidP="00133AD1">
      <w:pPr>
        <w:autoSpaceDE w:val="0"/>
        <w:autoSpaceDN w:val="0"/>
        <w:adjustRightInd w:val="0"/>
        <w:spacing w:after="0"/>
        <w:rPr>
          <w:rFonts w:ascii="Calibri" w:hAnsi="Calibri"/>
        </w:rPr>
      </w:pPr>
      <w:r w:rsidRPr="003A71D0">
        <w:rPr>
          <w:rFonts w:ascii="Calibri" w:hAnsi="Calibri" w:cs="Arial"/>
          <w:b/>
        </w:rPr>
        <w:t>P R E S E N T E.</w:t>
      </w:r>
    </w:p>
    <w:p w:rsidR="00846FDA" w:rsidRDefault="00BC2184" w:rsidP="00BC2184">
      <w:pPr>
        <w:rPr>
          <w:b/>
        </w:rPr>
      </w:pPr>
      <w:r w:rsidRPr="003A71D0">
        <w:rPr>
          <w:rFonts w:ascii="Calibri" w:hAnsi="Calibri"/>
        </w:rPr>
        <w:t xml:space="preserve">Manifiesto bajo protesta de decir verdad, </w:t>
      </w:r>
      <w:r w:rsidRPr="003A71D0">
        <w:rPr>
          <w:rFonts w:ascii="Calibri" w:hAnsi="Calibri" w:cs="Tahoma"/>
          <w:bCs/>
        </w:rPr>
        <w:t>que por el sector que está constituida la empresa que represento, en función del número de trabajadores que es de ______ y por el rango de monto de ventas anuales de ____________, me encuentro en la estratificación de _________________ empresa, de conformidad con la siguiente tabla: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6"/>
        <w:gridCol w:w="1707"/>
        <w:gridCol w:w="1858"/>
        <w:gridCol w:w="1662"/>
        <w:gridCol w:w="1815"/>
      </w:tblGrid>
      <w:tr w:rsidR="00BC2184" w:rsidRPr="00BC2184" w:rsidTr="009B4165">
        <w:trPr>
          <w:trHeight w:val="267"/>
        </w:trPr>
        <w:tc>
          <w:tcPr>
            <w:tcW w:w="8638" w:type="dxa"/>
            <w:gridSpan w:val="5"/>
            <w:shd w:val="clear" w:color="auto" w:fill="BFBFBF"/>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b/>
                <w:sz w:val="24"/>
                <w:szCs w:val="24"/>
                <w:lang w:val="es-ES_tradnl"/>
              </w:rPr>
              <w:t>ESTRATIFICACIÓN</w:t>
            </w:r>
          </w:p>
        </w:tc>
      </w:tr>
      <w:tr w:rsidR="00BC2184" w:rsidRPr="00BC2184" w:rsidTr="009B4165">
        <w:trPr>
          <w:trHeight w:val="1377"/>
        </w:trPr>
        <w:tc>
          <w:tcPr>
            <w:tcW w:w="1596" w:type="dxa"/>
            <w:shd w:val="clear" w:color="auto" w:fill="BFBFBF"/>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b/>
                <w:sz w:val="24"/>
                <w:szCs w:val="24"/>
                <w:lang w:val="es-ES_tradnl"/>
              </w:rPr>
              <w:t>TAMAÑO</w:t>
            </w:r>
          </w:p>
        </w:tc>
        <w:tc>
          <w:tcPr>
            <w:tcW w:w="1707" w:type="dxa"/>
            <w:shd w:val="clear" w:color="auto" w:fill="BFBFBF"/>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b/>
                <w:sz w:val="24"/>
                <w:szCs w:val="24"/>
                <w:lang w:val="es-ES_tradnl"/>
              </w:rPr>
              <w:t>SECTOR</w:t>
            </w:r>
          </w:p>
        </w:tc>
        <w:tc>
          <w:tcPr>
            <w:tcW w:w="1858" w:type="dxa"/>
            <w:shd w:val="clear" w:color="auto" w:fill="BFBFBF"/>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b/>
                <w:sz w:val="24"/>
                <w:szCs w:val="24"/>
                <w:lang w:val="es-ES_tradnl"/>
              </w:rPr>
              <w:t>RANGO DE NÚMERO DE TRABAJADORES</w:t>
            </w:r>
          </w:p>
        </w:tc>
        <w:tc>
          <w:tcPr>
            <w:tcW w:w="1662" w:type="dxa"/>
            <w:shd w:val="clear" w:color="auto" w:fill="BFBFBF"/>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b/>
                <w:sz w:val="24"/>
                <w:szCs w:val="24"/>
                <w:lang w:val="es-ES_tradnl"/>
              </w:rPr>
              <w:t>RANGO DE MONTO DE VENTAS ANUALES (MDP)</w:t>
            </w:r>
          </w:p>
        </w:tc>
        <w:tc>
          <w:tcPr>
            <w:tcW w:w="1812" w:type="dxa"/>
            <w:shd w:val="clear" w:color="auto" w:fill="BFBFBF"/>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b/>
                <w:sz w:val="24"/>
                <w:szCs w:val="24"/>
                <w:lang w:val="es-ES_tradnl"/>
              </w:rPr>
              <w:t>TOPE MÁXIMO COMBINADO*</w:t>
            </w:r>
          </w:p>
        </w:tc>
      </w:tr>
      <w:tr w:rsidR="00BC2184" w:rsidRPr="00BC2184" w:rsidTr="009B4165">
        <w:trPr>
          <w:trHeight w:val="267"/>
        </w:trPr>
        <w:tc>
          <w:tcPr>
            <w:tcW w:w="1596"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MICRO</w:t>
            </w:r>
          </w:p>
        </w:tc>
        <w:tc>
          <w:tcPr>
            <w:tcW w:w="1707"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TODAS</w:t>
            </w:r>
          </w:p>
        </w:tc>
        <w:tc>
          <w:tcPr>
            <w:tcW w:w="1858"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HASTA 10</w:t>
            </w:r>
          </w:p>
        </w:tc>
        <w:tc>
          <w:tcPr>
            <w:tcW w:w="166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HASTA $ 4</w:t>
            </w:r>
          </w:p>
        </w:tc>
        <w:tc>
          <w:tcPr>
            <w:tcW w:w="181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4.6</w:t>
            </w:r>
          </w:p>
        </w:tc>
      </w:tr>
      <w:tr w:rsidR="00BC2184" w:rsidRPr="00BC2184" w:rsidTr="009B4165">
        <w:trPr>
          <w:trHeight w:val="548"/>
        </w:trPr>
        <w:tc>
          <w:tcPr>
            <w:tcW w:w="1596" w:type="dxa"/>
            <w:vMerge w:val="restart"/>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PEQUEÑA</w:t>
            </w:r>
          </w:p>
        </w:tc>
        <w:tc>
          <w:tcPr>
            <w:tcW w:w="1707"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COMERCIO</w:t>
            </w:r>
          </w:p>
        </w:tc>
        <w:tc>
          <w:tcPr>
            <w:tcW w:w="1858"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11 HASTA 30</w:t>
            </w:r>
          </w:p>
        </w:tc>
        <w:tc>
          <w:tcPr>
            <w:tcW w:w="166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$ 4.01 HASTA $ 100</w:t>
            </w:r>
          </w:p>
        </w:tc>
        <w:tc>
          <w:tcPr>
            <w:tcW w:w="181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93</w:t>
            </w:r>
          </w:p>
        </w:tc>
      </w:tr>
      <w:tr w:rsidR="00BC2184" w:rsidRPr="00BC2184" w:rsidTr="009B4165">
        <w:trPr>
          <w:trHeight w:val="561"/>
        </w:trPr>
        <w:tc>
          <w:tcPr>
            <w:tcW w:w="1596" w:type="dxa"/>
            <w:vMerge/>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p>
        </w:tc>
        <w:tc>
          <w:tcPr>
            <w:tcW w:w="1707"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INDUSTRIA Y SERVICIOS</w:t>
            </w:r>
          </w:p>
        </w:tc>
        <w:tc>
          <w:tcPr>
            <w:tcW w:w="1858"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11 H+-2ASTA 50</w:t>
            </w:r>
          </w:p>
        </w:tc>
        <w:tc>
          <w:tcPr>
            <w:tcW w:w="166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$ 4.01 HASTA $ 100</w:t>
            </w:r>
          </w:p>
        </w:tc>
        <w:tc>
          <w:tcPr>
            <w:tcW w:w="181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95</w:t>
            </w:r>
          </w:p>
        </w:tc>
      </w:tr>
      <w:tr w:rsidR="00BC2184" w:rsidRPr="00BC2184" w:rsidTr="009B4165">
        <w:trPr>
          <w:trHeight w:val="548"/>
        </w:trPr>
        <w:tc>
          <w:tcPr>
            <w:tcW w:w="1596" w:type="dxa"/>
            <w:vMerge w:val="restart"/>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MEDIANA</w:t>
            </w:r>
          </w:p>
        </w:tc>
        <w:tc>
          <w:tcPr>
            <w:tcW w:w="1707"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COMERCIO</w:t>
            </w:r>
          </w:p>
        </w:tc>
        <w:tc>
          <w:tcPr>
            <w:tcW w:w="1858"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31 HASTA 100</w:t>
            </w:r>
          </w:p>
        </w:tc>
        <w:tc>
          <w:tcPr>
            <w:tcW w:w="1662" w:type="dxa"/>
            <w:vMerge w:val="restart"/>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$100.01 HASTA $250</w:t>
            </w:r>
          </w:p>
        </w:tc>
        <w:tc>
          <w:tcPr>
            <w:tcW w:w="1812" w:type="dxa"/>
            <w:vMerge w:val="restart"/>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235</w:t>
            </w:r>
          </w:p>
        </w:tc>
      </w:tr>
      <w:tr w:rsidR="00BC2184" w:rsidRPr="00BC2184" w:rsidTr="009B4165">
        <w:trPr>
          <w:trHeight w:val="561"/>
        </w:trPr>
        <w:tc>
          <w:tcPr>
            <w:tcW w:w="1596" w:type="dxa"/>
            <w:vMerge/>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p>
        </w:tc>
        <w:tc>
          <w:tcPr>
            <w:tcW w:w="1707"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SERVICIOS</w:t>
            </w:r>
          </w:p>
        </w:tc>
        <w:tc>
          <w:tcPr>
            <w:tcW w:w="1858"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51 HASTA 100</w:t>
            </w:r>
          </w:p>
        </w:tc>
        <w:tc>
          <w:tcPr>
            <w:tcW w:w="1662" w:type="dxa"/>
            <w:vMerge/>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p>
        </w:tc>
        <w:tc>
          <w:tcPr>
            <w:tcW w:w="1812" w:type="dxa"/>
            <w:vMerge/>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p>
        </w:tc>
      </w:tr>
      <w:tr w:rsidR="00BC2184" w:rsidRPr="00BC2184" w:rsidTr="009B4165">
        <w:trPr>
          <w:trHeight w:val="829"/>
        </w:trPr>
        <w:tc>
          <w:tcPr>
            <w:tcW w:w="1596" w:type="dxa"/>
            <w:vMerge/>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p>
        </w:tc>
        <w:tc>
          <w:tcPr>
            <w:tcW w:w="1707"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INDUSTRIA</w:t>
            </w:r>
          </w:p>
        </w:tc>
        <w:tc>
          <w:tcPr>
            <w:tcW w:w="1858"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51 HASTA 250</w:t>
            </w:r>
          </w:p>
        </w:tc>
        <w:tc>
          <w:tcPr>
            <w:tcW w:w="166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DESDE $100.01 HASTA $250</w:t>
            </w:r>
          </w:p>
        </w:tc>
        <w:tc>
          <w:tcPr>
            <w:tcW w:w="1812" w:type="dxa"/>
            <w:vAlign w:val="center"/>
          </w:tcPr>
          <w:p w:rsidR="00BC2184" w:rsidRPr="00BC2184" w:rsidRDefault="00BC2184" w:rsidP="00BC2184">
            <w:pPr>
              <w:tabs>
                <w:tab w:val="right" w:leader="dot" w:pos="9639"/>
              </w:tabs>
              <w:spacing w:after="0" w:line="240" w:lineRule="auto"/>
              <w:jc w:val="center"/>
              <w:rPr>
                <w:rFonts w:ascii="Calibri" w:eastAsia="MS Mincho" w:hAnsi="Calibri" w:cs="Times New Roman"/>
                <w:sz w:val="24"/>
                <w:szCs w:val="24"/>
                <w:lang w:val="es-ES_tradnl"/>
              </w:rPr>
            </w:pPr>
            <w:r w:rsidRPr="00BC2184">
              <w:rPr>
                <w:rFonts w:ascii="Calibri" w:eastAsia="MS Mincho" w:hAnsi="Calibri" w:cs="Tahoma"/>
                <w:sz w:val="24"/>
                <w:szCs w:val="24"/>
                <w:lang w:val="es-ES_tradnl"/>
              </w:rPr>
              <w:t>250</w:t>
            </w:r>
          </w:p>
        </w:tc>
      </w:tr>
    </w:tbl>
    <w:p w:rsidR="00BC2184" w:rsidRPr="003A71D0" w:rsidRDefault="00BC2184" w:rsidP="00BC2184">
      <w:pPr>
        <w:jc w:val="both"/>
        <w:rPr>
          <w:rFonts w:ascii="Calibri" w:hAnsi="Calibri" w:cs="Tahoma"/>
        </w:rPr>
      </w:pPr>
      <w:r w:rsidRPr="003A71D0">
        <w:rPr>
          <w:rFonts w:ascii="Calibri" w:hAnsi="Calibri" w:cs="Tahoma"/>
        </w:rPr>
        <w:t>*TOPE MÁXIMO COMBINADO= (TRABAJADORES) X 10% + (VENTAS ANUALES) X 90%</w:t>
      </w:r>
    </w:p>
    <w:p w:rsidR="00BC2184" w:rsidRPr="003A71D0" w:rsidRDefault="00BC2184" w:rsidP="00BC2184">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BC2184" w:rsidRDefault="00BC2184" w:rsidP="00133AD1">
      <w:pPr>
        <w:spacing w:after="0" w:line="240" w:lineRule="auto"/>
        <w:jc w:val="center"/>
        <w:rPr>
          <w:rFonts w:ascii="Calibri" w:hAnsi="Calibri" w:cs="Arial"/>
          <w:b/>
        </w:rPr>
      </w:pPr>
      <w:r w:rsidRPr="003A71D0">
        <w:rPr>
          <w:rFonts w:ascii="Calibri" w:hAnsi="Calibri" w:cs="Arial"/>
          <w:b/>
        </w:rPr>
        <w:t>Nombre del representante legal</w:t>
      </w:r>
    </w:p>
    <w:p w:rsidR="00BC2184" w:rsidRPr="003A71D0" w:rsidRDefault="00BC2184" w:rsidP="00133AD1">
      <w:pPr>
        <w:spacing w:after="0" w:line="240" w:lineRule="auto"/>
        <w:jc w:val="center"/>
        <w:rPr>
          <w:rFonts w:ascii="Calibri" w:hAnsi="Calibri" w:cs="Arial"/>
          <w:b/>
        </w:rPr>
      </w:pPr>
      <w:r w:rsidRPr="003A71D0">
        <w:rPr>
          <w:rFonts w:ascii="Calibri" w:hAnsi="Calibri" w:cs="Arial"/>
          <w:b/>
        </w:rPr>
        <w:t>Cargo en la empresa</w:t>
      </w:r>
    </w:p>
    <w:p w:rsidR="00BC2184" w:rsidRPr="003A71D0" w:rsidRDefault="00BC2184" w:rsidP="00133AD1">
      <w:pPr>
        <w:spacing w:after="0" w:line="240" w:lineRule="auto"/>
        <w:jc w:val="center"/>
        <w:rPr>
          <w:rFonts w:ascii="Calibri" w:hAnsi="Calibri" w:cs="Arial"/>
          <w:b/>
        </w:rPr>
      </w:pPr>
      <w:r w:rsidRPr="003A71D0">
        <w:rPr>
          <w:rFonts w:ascii="Calibri" w:hAnsi="Calibri" w:cs="Arial"/>
          <w:b/>
        </w:rPr>
        <w:t>Firma</w:t>
      </w:r>
    </w:p>
    <w:p w:rsidR="00C65D4E" w:rsidRDefault="00C65D4E">
      <w:pPr>
        <w:rPr>
          <w:b/>
        </w:rPr>
      </w:pPr>
      <w:r>
        <w:rPr>
          <w:b/>
        </w:rPr>
        <w:br w:type="page"/>
      </w:r>
    </w:p>
    <w:p w:rsidR="00BC2184" w:rsidRDefault="00BC2184" w:rsidP="00896763">
      <w:pPr>
        <w:pStyle w:val="Ttulo2"/>
        <w:jc w:val="center"/>
      </w:pPr>
      <w:bookmarkStart w:id="47" w:name="_Toc460415374"/>
      <w:r w:rsidRPr="003A71D0">
        <w:lastRenderedPageBreak/>
        <w:t>Anexo No. 4</w:t>
      </w:r>
      <w:r w:rsidR="001B66DE">
        <w:t xml:space="preserve"> FORMATO DE ACREDITAMIENTO DE LA PERSONALIDAD MANIFESTANDO SU INTERÉS DE PARTICIPAR EN LA LICITACIÓN</w:t>
      </w:r>
      <w:bookmarkEnd w:id="47"/>
    </w:p>
    <w:p w:rsidR="00BC2184" w:rsidRPr="003A71D0" w:rsidRDefault="00BC2184" w:rsidP="00133AD1">
      <w:pPr>
        <w:spacing w:line="240" w:lineRule="auto"/>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BC2184" w:rsidRPr="003A71D0" w:rsidRDefault="00BC2184" w:rsidP="00BC2184">
      <w:pPr>
        <w:autoSpaceDE w:val="0"/>
        <w:autoSpaceDN w:val="0"/>
        <w:adjustRightInd w:val="0"/>
        <w:jc w:val="right"/>
        <w:rPr>
          <w:rFonts w:ascii="Calibri" w:hAnsi="Calibri" w:cs="TTE1C3DB58t00"/>
        </w:rPr>
      </w:pPr>
      <w:r w:rsidRPr="003A71D0">
        <w:rPr>
          <w:rFonts w:ascii="Calibri" w:hAnsi="Calibri" w:cs="TTE1C3DB58t00"/>
        </w:rPr>
        <w:t xml:space="preserve">Villahermosa, </w:t>
      </w:r>
      <w:proofErr w:type="spellStart"/>
      <w:r w:rsidRPr="003A71D0">
        <w:rPr>
          <w:rFonts w:ascii="Calibri" w:hAnsi="Calibri" w:cs="TTE1C3DB58t00"/>
        </w:rPr>
        <w:t>Tab</w:t>
      </w:r>
      <w:proofErr w:type="spellEnd"/>
      <w:r w:rsidRPr="003A71D0">
        <w:rPr>
          <w:rFonts w:ascii="Calibri" w:hAnsi="Calibri" w:cs="TTE1C3DB58t00"/>
        </w:rPr>
        <w:t xml:space="preserve">., a ____ de _______ </w:t>
      </w:r>
      <w:proofErr w:type="spellStart"/>
      <w:r w:rsidRPr="003A71D0">
        <w:rPr>
          <w:rFonts w:ascii="Calibri" w:hAnsi="Calibri" w:cs="TTE1C3DB58t00"/>
        </w:rPr>
        <w:t>de</w:t>
      </w:r>
      <w:proofErr w:type="spellEnd"/>
      <w:r w:rsidRPr="003A71D0">
        <w:rPr>
          <w:rFonts w:ascii="Calibri" w:hAnsi="Calibri" w:cs="TTE1C3DB58t00"/>
        </w:rPr>
        <w:t xml:space="preserve"> 201</w:t>
      </w:r>
      <w:r w:rsidR="00886429">
        <w:rPr>
          <w:rFonts w:ascii="Calibri" w:hAnsi="Calibri" w:cs="TTE1C3DB58t00"/>
        </w:rPr>
        <w:t>7</w:t>
      </w:r>
      <w:r w:rsidRPr="003A71D0">
        <w:rPr>
          <w:rFonts w:ascii="Calibri" w:hAnsi="Calibri" w:cs="TTE1C3DB58t00"/>
        </w:rPr>
        <w:t>.</w:t>
      </w:r>
    </w:p>
    <w:p w:rsidR="00BC2184" w:rsidRPr="003A71D0" w:rsidRDefault="00BC2184" w:rsidP="00133AD1">
      <w:pPr>
        <w:spacing w:after="0"/>
        <w:rPr>
          <w:rFonts w:ascii="Calibri" w:hAnsi="Calibri" w:cs="Arial"/>
          <w:b/>
        </w:rPr>
      </w:pPr>
      <w:r w:rsidRPr="003A71D0">
        <w:rPr>
          <w:rFonts w:ascii="Calibri" w:hAnsi="Calibri" w:cs="Arial"/>
          <w:b/>
        </w:rPr>
        <w:t xml:space="preserve">COMITÉ DE ADQUISICIONES, ARRENDAMIENTOS Y SERVICIOS </w:t>
      </w:r>
    </w:p>
    <w:p w:rsidR="00BC2184" w:rsidRPr="003A71D0" w:rsidRDefault="00BC2184" w:rsidP="00133AD1">
      <w:pPr>
        <w:spacing w:after="0"/>
        <w:rPr>
          <w:rFonts w:ascii="Calibri" w:hAnsi="Calibri" w:cs="Arial"/>
          <w:b/>
        </w:rPr>
      </w:pPr>
      <w:r w:rsidRPr="003A71D0">
        <w:rPr>
          <w:rFonts w:ascii="Calibri" w:hAnsi="Calibri" w:cs="Arial"/>
          <w:b/>
        </w:rPr>
        <w:t>DE LA SECRETARÍA DE DESARROLLO AGROPECUARIO, FORESTAL Y PESQUERO</w:t>
      </w:r>
    </w:p>
    <w:p w:rsidR="00BC2184" w:rsidRDefault="00BC2184" w:rsidP="00133AD1">
      <w:pPr>
        <w:autoSpaceDE w:val="0"/>
        <w:autoSpaceDN w:val="0"/>
        <w:adjustRightInd w:val="0"/>
        <w:spacing w:after="0"/>
        <w:rPr>
          <w:rFonts w:ascii="Calibri" w:hAnsi="Calibri" w:cs="Arial"/>
          <w:b/>
        </w:rPr>
      </w:pPr>
      <w:r w:rsidRPr="003A71D0">
        <w:rPr>
          <w:rFonts w:ascii="Calibri" w:hAnsi="Calibri" w:cs="Arial"/>
          <w:b/>
        </w:rPr>
        <w:t>P R E S E N T E.</w:t>
      </w:r>
    </w:p>
    <w:p w:rsidR="00133AD1" w:rsidRPr="003A71D0" w:rsidRDefault="00133AD1" w:rsidP="00133AD1">
      <w:pPr>
        <w:autoSpaceDE w:val="0"/>
        <w:autoSpaceDN w:val="0"/>
        <w:adjustRightInd w:val="0"/>
        <w:spacing w:after="0" w:line="240" w:lineRule="auto"/>
        <w:rPr>
          <w:rFonts w:ascii="Calibri" w:hAnsi="Calibri" w:cs="Arial"/>
          <w:b/>
        </w:rPr>
      </w:pPr>
    </w:p>
    <w:p w:rsidR="00BC2184" w:rsidRPr="003A71D0" w:rsidRDefault="00BC2184" w:rsidP="00133AD1">
      <w:pPr>
        <w:autoSpaceDE w:val="0"/>
        <w:autoSpaceDN w:val="0"/>
        <w:adjustRightInd w:val="0"/>
        <w:spacing w:line="240" w:lineRule="auto"/>
        <w:jc w:val="center"/>
        <w:rPr>
          <w:rFonts w:ascii="Calibri" w:hAnsi="Calibri"/>
          <w:b/>
        </w:rPr>
      </w:pPr>
      <w:r w:rsidRPr="003A71D0">
        <w:rPr>
          <w:rFonts w:ascii="Calibri" w:hAnsi="Calibri"/>
          <w:b/>
        </w:rPr>
        <w:t xml:space="preserve">FORMATO DE ACREDITAMIENTO DE LA PERSONALIDAD MANIFESTANDO SU INTERÉS DE PARTICIPAR EN LA PRESENTE LICITACIÓN </w:t>
      </w:r>
    </w:p>
    <w:p w:rsidR="00BC2184" w:rsidRPr="003A71D0" w:rsidRDefault="00BC2184" w:rsidP="00BC2184">
      <w:pPr>
        <w:autoSpaceDE w:val="0"/>
        <w:autoSpaceDN w:val="0"/>
        <w:adjustRightInd w:val="0"/>
        <w:jc w:val="center"/>
        <w:rPr>
          <w:rFonts w:ascii="Calibri" w:hAnsi="Calibri"/>
          <w:b/>
        </w:rPr>
      </w:pPr>
      <w:r w:rsidRPr="003A71D0">
        <w:rPr>
          <w:rFonts w:ascii="Calibri" w:hAnsi="Calibri"/>
          <w:b/>
          <w:u w:val="single"/>
        </w:rPr>
        <w:t>(APLICA SÓLO PARA PRESENTAR LAS DUDAS EN EL ACTO DE JUNTA DE ACLARACIONES)</w:t>
      </w:r>
      <w:r w:rsidRPr="003A71D0">
        <w:rPr>
          <w:rFonts w:ascii="Calibri" w:hAnsi="Calibri"/>
          <w:b/>
        </w:rPr>
        <w:t xml:space="preserve"> </w:t>
      </w:r>
    </w:p>
    <w:p w:rsidR="00BC2184" w:rsidRDefault="0033367E" w:rsidP="00BC2184">
      <w:pPr>
        <w:rPr>
          <w:rFonts w:ascii="Calibri" w:hAnsi="Calibri"/>
        </w:rPr>
      </w:pPr>
      <w:bookmarkStart w:id="48" w:name="_Toc459622802"/>
      <w:r w:rsidRPr="003A71D0">
        <w:rPr>
          <w:rFonts w:ascii="Calibri" w:hAnsi="Calibri"/>
          <w:noProof/>
          <w:lang w:eastAsia="es-MX"/>
        </w:rPr>
        <mc:AlternateContent>
          <mc:Choice Requires="wps">
            <w:drawing>
              <wp:anchor distT="0" distB="0" distL="114300" distR="114300" simplePos="0" relativeHeight="251659264" behindDoc="1" locked="0" layoutInCell="1" allowOverlap="1" wp14:anchorId="627F710B" wp14:editId="4E20B06D">
                <wp:simplePos x="0" y="0"/>
                <wp:positionH relativeFrom="column">
                  <wp:posOffset>81915</wp:posOffset>
                </wp:positionH>
                <wp:positionV relativeFrom="paragraph">
                  <wp:posOffset>944245</wp:posOffset>
                </wp:positionV>
                <wp:extent cx="5133975" cy="5290820"/>
                <wp:effectExtent l="0" t="0" r="28575" b="2413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5290820"/>
                        </a:xfrm>
                        <a:prstGeom prst="rect">
                          <a:avLst/>
                        </a:prstGeom>
                        <a:solidFill>
                          <a:srgbClr val="FFFFFF"/>
                        </a:solidFill>
                        <a:ln w="19050">
                          <a:solidFill>
                            <a:srgbClr val="000000"/>
                          </a:solidFill>
                          <a:miter lim="800000"/>
                          <a:headEnd/>
                          <a:tailEnd/>
                        </a:ln>
                      </wps:spPr>
                      <wps:txbx>
                        <w:txbxContent>
                          <w:p w:rsidR="001620B4" w:rsidRPr="00924917" w:rsidRDefault="001620B4" w:rsidP="00BC2184">
                            <w:pPr>
                              <w:pStyle w:val="Ttulo7"/>
                              <w:rPr>
                                <w:rFonts w:ascii="Myriad Pro" w:hAnsi="Myriad Pro" w:cs="Arial"/>
                                <w:sz w:val="19"/>
                                <w:szCs w:val="19"/>
                                <w:u w:val="single"/>
                              </w:rPr>
                            </w:pPr>
                            <w:r w:rsidRPr="00924917">
                              <w:rPr>
                                <w:rFonts w:ascii="Myriad Pro" w:hAnsi="Myriad Pro" w:cs="Arial"/>
                                <w:sz w:val="19"/>
                                <w:szCs w:val="19"/>
                                <w:u w:val="single"/>
                              </w:rPr>
                              <w:t>DEL LICITANTE:</w:t>
                            </w:r>
                          </w:p>
                          <w:p w:rsidR="001620B4" w:rsidRPr="00924917" w:rsidRDefault="001620B4" w:rsidP="00BC2184">
                            <w:pPr>
                              <w:pStyle w:val="Ttulo7"/>
                              <w:rPr>
                                <w:rFonts w:ascii="Myriad Pro" w:hAnsi="Myriad Pro" w:cs="Arial"/>
                                <w:sz w:val="19"/>
                                <w:szCs w:val="19"/>
                              </w:rPr>
                            </w:pPr>
                            <w:r w:rsidRPr="00924917">
                              <w:rPr>
                                <w:rFonts w:ascii="Myriad Pro" w:hAnsi="Myriad Pro" w:cs="Arial"/>
                                <w:sz w:val="19"/>
                                <w:szCs w:val="19"/>
                              </w:rPr>
                              <w:t>Registro Federal de Contribuyentes: 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Nombre: _____________________________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Domicilio: ____________________________</w:t>
                            </w:r>
                          </w:p>
                          <w:p w:rsidR="001620B4" w:rsidRPr="00924917" w:rsidRDefault="001620B4" w:rsidP="00BC2184">
                            <w:pPr>
                              <w:pStyle w:val="Piedepgina"/>
                              <w:tabs>
                                <w:tab w:val="left" w:pos="3686"/>
                              </w:tabs>
                              <w:rPr>
                                <w:rFonts w:ascii="Myriad Pro" w:hAnsi="Myriad Pro" w:cs="Arial"/>
                                <w:sz w:val="19"/>
                                <w:szCs w:val="19"/>
                              </w:rPr>
                            </w:pPr>
                            <w:r w:rsidRPr="00924917">
                              <w:rPr>
                                <w:rFonts w:ascii="Myriad Pro" w:hAnsi="Myriad Pro" w:cs="Arial"/>
                                <w:sz w:val="19"/>
                                <w:szCs w:val="19"/>
                              </w:rPr>
                              <w:t>Calle y Número: _______________________</w:t>
                            </w:r>
                          </w:p>
                          <w:p w:rsidR="001620B4" w:rsidRPr="00924917" w:rsidRDefault="001620B4" w:rsidP="00BC2184">
                            <w:pPr>
                              <w:pStyle w:val="Piedepgina"/>
                              <w:tabs>
                                <w:tab w:val="left" w:pos="3686"/>
                                <w:tab w:val="left" w:pos="3828"/>
                              </w:tabs>
                              <w:rPr>
                                <w:rFonts w:ascii="Myriad Pro" w:hAnsi="Myriad Pro" w:cs="Arial"/>
                                <w:sz w:val="19"/>
                                <w:szCs w:val="19"/>
                              </w:rPr>
                            </w:pPr>
                            <w:r w:rsidRPr="00924917">
                              <w:rPr>
                                <w:rFonts w:ascii="Myriad Pro" w:hAnsi="Myriad Pro" w:cs="Arial"/>
                                <w:sz w:val="19"/>
                                <w:szCs w:val="19"/>
                              </w:rPr>
                              <w:t xml:space="preserve">Colonia: ______________________________  </w:t>
                            </w:r>
                          </w:p>
                          <w:p w:rsidR="001620B4" w:rsidRPr="00924917" w:rsidRDefault="001620B4" w:rsidP="00BC2184">
                            <w:pPr>
                              <w:pStyle w:val="Piedepgina"/>
                              <w:tabs>
                                <w:tab w:val="left" w:pos="3686"/>
                                <w:tab w:val="left" w:pos="3828"/>
                              </w:tabs>
                              <w:rPr>
                                <w:rFonts w:ascii="Myriad Pro" w:hAnsi="Myriad Pro" w:cs="Arial"/>
                                <w:sz w:val="19"/>
                                <w:szCs w:val="19"/>
                              </w:rPr>
                            </w:pPr>
                            <w:r w:rsidRPr="00924917">
                              <w:rPr>
                                <w:rFonts w:ascii="Myriad Pro" w:hAnsi="Myriad Pro" w:cs="Arial"/>
                                <w:sz w:val="19"/>
                                <w:szCs w:val="19"/>
                              </w:rPr>
                              <w:t>Delegación o Municipio: 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Código Postal:</w:t>
                            </w:r>
                            <w:r w:rsidRPr="00924917">
                              <w:rPr>
                                <w:rFonts w:ascii="Myriad Pro" w:hAnsi="Myriad Pro" w:cs="Arial"/>
                                <w:sz w:val="19"/>
                                <w:szCs w:val="19"/>
                              </w:rPr>
                              <w:tab/>
                            </w:r>
                            <w:r w:rsidRPr="00924917">
                              <w:rPr>
                                <w:rFonts w:ascii="Myriad Pro" w:hAnsi="Myriad Pro" w:cs="Arial"/>
                                <w:sz w:val="19"/>
                                <w:szCs w:val="19"/>
                              </w:rPr>
                              <w:tab/>
                              <w:t xml:space="preserve">_________________________   </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Convocante federativa:</w:t>
                            </w:r>
                            <w:r w:rsidRPr="00924917">
                              <w:rPr>
                                <w:rFonts w:ascii="Myriad Pro" w:hAnsi="Myriad Pro" w:cs="Arial"/>
                                <w:sz w:val="19"/>
                                <w:szCs w:val="19"/>
                              </w:rPr>
                              <w:tab/>
                              <w:t>__________________________</w:t>
                            </w:r>
                          </w:p>
                          <w:p w:rsidR="001620B4" w:rsidRPr="00924917" w:rsidRDefault="001620B4" w:rsidP="00BC2184">
                            <w:pPr>
                              <w:pStyle w:val="Piedepgina"/>
                              <w:tabs>
                                <w:tab w:val="left" w:pos="3828"/>
                                <w:tab w:val="left" w:pos="8647"/>
                              </w:tabs>
                              <w:rPr>
                                <w:rFonts w:ascii="Myriad Pro" w:hAnsi="Myriad Pro" w:cs="Arial"/>
                                <w:sz w:val="19"/>
                                <w:szCs w:val="19"/>
                              </w:rPr>
                            </w:pPr>
                            <w:r w:rsidRPr="00924917">
                              <w:rPr>
                                <w:rFonts w:ascii="Myriad Pro" w:hAnsi="Myriad Pro" w:cs="Arial"/>
                                <w:sz w:val="19"/>
                                <w:szCs w:val="19"/>
                              </w:rPr>
                              <w:t>Teléfonos: ____________________________    Fax: _____________________________________</w:t>
                            </w:r>
                          </w:p>
                          <w:p w:rsidR="001620B4" w:rsidRPr="0033367E" w:rsidRDefault="001620B4" w:rsidP="00BC2184">
                            <w:pPr>
                              <w:pStyle w:val="Piedepgina"/>
                              <w:tabs>
                                <w:tab w:val="left" w:pos="3686"/>
                              </w:tabs>
                              <w:rPr>
                                <w:rFonts w:ascii="Myriad Pro" w:hAnsi="Myriad Pro" w:cs="Arial"/>
                                <w:sz w:val="18"/>
                                <w:szCs w:val="19"/>
                              </w:rPr>
                            </w:pPr>
                            <w:r w:rsidRPr="00924917">
                              <w:rPr>
                                <w:rFonts w:ascii="Myriad Pro" w:hAnsi="Myriad Pro" w:cs="Arial"/>
                                <w:sz w:val="19"/>
                                <w:szCs w:val="19"/>
                              </w:rPr>
                              <w:t>Correo Electrónico: ____________________</w:t>
                            </w:r>
                          </w:p>
                          <w:p w:rsidR="001620B4" w:rsidRPr="00924917" w:rsidRDefault="001620B4" w:rsidP="00BC2184">
                            <w:pPr>
                              <w:pStyle w:val="Textoindependiente2"/>
                              <w:tabs>
                                <w:tab w:val="left" w:pos="5812"/>
                              </w:tabs>
                              <w:rPr>
                                <w:rFonts w:ascii="Myriad Pro" w:hAnsi="Myriad Pro" w:cs="Arial"/>
                                <w:sz w:val="19"/>
                                <w:szCs w:val="19"/>
                              </w:rPr>
                            </w:pPr>
                            <w:r w:rsidRPr="00924917">
                              <w:rPr>
                                <w:rFonts w:ascii="Myriad Pro" w:hAnsi="Myriad Pro" w:cs="Arial"/>
                                <w:sz w:val="19"/>
                                <w:szCs w:val="19"/>
                              </w:rPr>
                              <w:t>No. De Escritura Pública en la que consta su Acta constitutiva._________ Fecha: 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Nombre, número y lugar del Notario Público ante el cual se dio fe de la misma: 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Relación de accionistas: _________________________________</w:t>
                            </w:r>
                          </w:p>
                          <w:p w:rsidR="001620B4" w:rsidRPr="00924917" w:rsidRDefault="001620B4" w:rsidP="00BC2184">
                            <w:pPr>
                              <w:tabs>
                                <w:tab w:val="left" w:pos="4820"/>
                                <w:tab w:val="left" w:pos="5387"/>
                              </w:tabs>
                              <w:jc w:val="center"/>
                              <w:rPr>
                                <w:rFonts w:ascii="Myriad Pro" w:hAnsi="Myriad Pro" w:cs="Arial"/>
                                <w:sz w:val="19"/>
                                <w:szCs w:val="19"/>
                              </w:rPr>
                            </w:pPr>
                            <w:r w:rsidRPr="00924917">
                              <w:rPr>
                                <w:rFonts w:ascii="Myriad Pro" w:hAnsi="Myriad Pro" w:cs="Arial"/>
                                <w:sz w:val="19"/>
                                <w:szCs w:val="19"/>
                              </w:rPr>
                              <w:t>Apellido Paterno:                    Apellido Materno                    Nombre(s)</w:t>
                            </w:r>
                          </w:p>
                          <w:p w:rsidR="001620B4" w:rsidRPr="00924917" w:rsidRDefault="001620B4" w:rsidP="00BC2184">
                            <w:pPr>
                              <w:pStyle w:val="Piedepgina"/>
                              <w:tabs>
                                <w:tab w:val="left" w:pos="2552"/>
                                <w:tab w:val="left" w:pos="5103"/>
                              </w:tabs>
                              <w:jc w:val="center"/>
                              <w:rPr>
                                <w:rFonts w:ascii="Myriad Pro" w:hAnsi="Myriad Pro" w:cs="Arial"/>
                                <w:sz w:val="19"/>
                                <w:szCs w:val="19"/>
                              </w:rPr>
                            </w:pPr>
                          </w:p>
                          <w:tbl>
                            <w:tblPr>
                              <w:tblW w:w="0" w:type="auto"/>
                              <w:tblInd w:w="1546"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268"/>
                              <w:gridCol w:w="284"/>
                              <w:gridCol w:w="2268"/>
                              <w:gridCol w:w="283"/>
                              <w:gridCol w:w="2268"/>
                            </w:tblGrid>
                            <w:tr w:rsidR="001620B4" w:rsidRPr="00924917">
                              <w:tc>
                                <w:tcPr>
                                  <w:tcW w:w="2268" w:type="dxa"/>
                                </w:tcPr>
                                <w:p w:rsidR="001620B4" w:rsidRPr="00924917" w:rsidRDefault="001620B4" w:rsidP="006F3E78">
                                  <w:pPr>
                                    <w:jc w:val="center"/>
                                    <w:rPr>
                                      <w:rFonts w:ascii="Myriad Pro" w:hAnsi="Myriad Pro" w:cs="Arial"/>
                                      <w:sz w:val="19"/>
                                      <w:szCs w:val="19"/>
                                    </w:rPr>
                                  </w:pPr>
                                </w:p>
                              </w:tc>
                              <w:tc>
                                <w:tcPr>
                                  <w:tcW w:w="284" w:type="dxa"/>
                                  <w:tcBorders>
                                    <w:top w:val="nil"/>
                                    <w:bottom w:val="nil"/>
                                  </w:tcBorders>
                                </w:tcPr>
                                <w:p w:rsidR="001620B4" w:rsidRPr="00924917" w:rsidRDefault="001620B4" w:rsidP="006F3E78">
                                  <w:pPr>
                                    <w:jc w:val="center"/>
                                    <w:rPr>
                                      <w:rFonts w:ascii="Myriad Pro" w:hAnsi="Myriad Pro" w:cs="Arial"/>
                                      <w:sz w:val="19"/>
                                      <w:szCs w:val="19"/>
                                    </w:rPr>
                                  </w:pPr>
                                </w:p>
                              </w:tc>
                              <w:tc>
                                <w:tcPr>
                                  <w:tcW w:w="2268" w:type="dxa"/>
                                </w:tcPr>
                                <w:p w:rsidR="001620B4" w:rsidRPr="00924917" w:rsidRDefault="001620B4" w:rsidP="006F3E78">
                                  <w:pPr>
                                    <w:jc w:val="center"/>
                                    <w:rPr>
                                      <w:rFonts w:ascii="Myriad Pro" w:hAnsi="Myriad Pro" w:cs="Arial"/>
                                      <w:sz w:val="19"/>
                                      <w:szCs w:val="19"/>
                                    </w:rPr>
                                  </w:pPr>
                                </w:p>
                              </w:tc>
                              <w:tc>
                                <w:tcPr>
                                  <w:tcW w:w="283" w:type="dxa"/>
                                  <w:tcBorders>
                                    <w:top w:val="nil"/>
                                    <w:bottom w:val="nil"/>
                                  </w:tcBorders>
                                </w:tcPr>
                                <w:p w:rsidR="001620B4" w:rsidRPr="00924917" w:rsidRDefault="001620B4" w:rsidP="006F3E78">
                                  <w:pPr>
                                    <w:jc w:val="center"/>
                                    <w:rPr>
                                      <w:rFonts w:ascii="Myriad Pro" w:hAnsi="Myriad Pro" w:cs="Arial"/>
                                      <w:sz w:val="19"/>
                                      <w:szCs w:val="19"/>
                                    </w:rPr>
                                  </w:pPr>
                                </w:p>
                              </w:tc>
                              <w:tc>
                                <w:tcPr>
                                  <w:tcW w:w="2268" w:type="dxa"/>
                                </w:tcPr>
                                <w:p w:rsidR="001620B4" w:rsidRPr="00924917" w:rsidRDefault="001620B4" w:rsidP="006F3E78">
                                  <w:pPr>
                                    <w:jc w:val="center"/>
                                    <w:rPr>
                                      <w:rFonts w:ascii="Myriad Pro" w:hAnsi="Myriad Pro" w:cs="Arial"/>
                                      <w:sz w:val="19"/>
                                      <w:szCs w:val="19"/>
                                    </w:rPr>
                                  </w:pPr>
                                </w:p>
                              </w:tc>
                            </w:tr>
                          </w:tbl>
                          <w:p w:rsidR="001620B4" w:rsidRPr="00924917" w:rsidRDefault="001620B4" w:rsidP="00BC2184">
                            <w:pPr>
                              <w:pStyle w:val="Piedepgina"/>
                              <w:tabs>
                                <w:tab w:val="left" w:pos="2268"/>
                                <w:tab w:val="left" w:pos="2552"/>
                              </w:tabs>
                              <w:rPr>
                                <w:rFonts w:ascii="Myriad Pro" w:hAnsi="Myriad Pro" w:cs="Arial"/>
                                <w:sz w:val="19"/>
                                <w:szCs w:val="19"/>
                              </w:rPr>
                            </w:pPr>
                          </w:p>
                          <w:p w:rsidR="001620B4" w:rsidRPr="00924917" w:rsidRDefault="001620B4" w:rsidP="00BC2184">
                            <w:pPr>
                              <w:rPr>
                                <w:rFonts w:ascii="Myriad Pro" w:hAnsi="Myriad Pro" w:cs="Arial"/>
                                <w:sz w:val="19"/>
                                <w:szCs w:val="19"/>
                              </w:rPr>
                            </w:pPr>
                            <w:r w:rsidRPr="00924917">
                              <w:rPr>
                                <w:rFonts w:ascii="Myriad Pro" w:hAnsi="Myriad Pro" w:cs="Arial"/>
                                <w:sz w:val="19"/>
                                <w:szCs w:val="19"/>
                              </w:rPr>
                              <w:t>Descripción del Objeto Social de la empresa: _______________________________________________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Reformas al Acta Constitutiva: _________________________________________________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Fecha y datos de la Inscripción ante el Registro Público de Comercio: ____________________________</w:t>
                            </w:r>
                          </w:p>
                          <w:p w:rsidR="001620B4" w:rsidRPr="00924917" w:rsidRDefault="001620B4" w:rsidP="00BC2184">
                            <w:pPr>
                              <w:rPr>
                                <w:rFonts w:ascii="Myriad Pro" w:hAnsi="Myriad Pro"/>
                                <w:b/>
                                <w:sz w:val="19"/>
                                <w:szCs w:val="19"/>
                                <w:u w:val="single"/>
                              </w:rPr>
                            </w:pPr>
                            <w:r w:rsidRPr="00924917">
                              <w:rPr>
                                <w:rFonts w:ascii="Myriad Pro" w:hAnsi="Myriad Pro" w:cs="Arial"/>
                                <w:sz w:val="19"/>
                                <w:szCs w:val="19"/>
                              </w:rPr>
                              <w:t xml:space="preserve"> </w:t>
                            </w:r>
                            <w:r w:rsidRPr="00924917">
                              <w:rPr>
                                <w:rFonts w:ascii="Myriad Pro" w:hAnsi="Myriad Pro"/>
                                <w:b/>
                                <w:sz w:val="19"/>
                                <w:szCs w:val="19"/>
                                <w:u w:val="single"/>
                              </w:rPr>
                              <w:t>DEL REPRESENTANTE LEGAL:</w:t>
                            </w:r>
                          </w:p>
                          <w:p w:rsidR="001620B4" w:rsidRPr="00924917" w:rsidRDefault="001620B4" w:rsidP="00BC2184">
                            <w:pPr>
                              <w:rPr>
                                <w:rFonts w:ascii="Myriad Pro" w:hAnsi="Myriad Pro"/>
                                <w:sz w:val="19"/>
                                <w:szCs w:val="19"/>
                              </w:rPr>
                            </w:pPr>
                            <w:r w:rsidRPr="00924917">
                              <w:rPr>
                                <w:rFonts w:ascii="Myriad Pro" w:hAnsi="Myriad Pro"/>
                                <w:sz w:val="19"/>
                                <w:szCs w:val="19"/>
                              </w:rPr>
                              <w:t>Nombre del apoderado o representante.-_____________________________________________</w:t>
                            </w:r>
                          </w:p>
                          <w:p w:rsidR="001620B4" w:rsidRPr="00924917" w:rsidRDefault="001620B4" w:rsidP="00BC2184">
                            <w:pPr>
                              <w:rPr>
                                <w:rFonts w:ascii="Myriad Pro" w:hAnsi="Myriad Pro"/>
                                <w:sz w:val="19"/>
                                <w:szCs w:val="19"/>
                              </w:rPr>
                            </w:pPr>
                            <w:r w:rsidRPr="00924917">
                              <w:rPr>
                                <w:rFonts w:ascii="Myriad Pro" w:hAnsi="Myriad Pro"/>
                                <w:sz w:val="19"/>
                                <w:szCs w:val="19"/>
                              </w:rPr>
                              <w:t>Datos del documento mediante el cual acredita su personalidad y facultades.-_____________</w:t>
                            </w:r>
                          </w:p>
                          <w:p w:rsidR="001620B4" w:rsidRPr="00924917" w:rsidRDefault="001620B4" w:rsidP="00BC2184">
                            <w:pPr>
                              <w:rPr>
                                <w:rFonts w:ascii="Myriad Pro" w:hAnsi="Myriad Pro"/>
                                <w:sz w:val="19"/>
                                <w:szCs w:val="19"/>
                              </w:rPr>
                            </w:pPr>
                            <w:r w:rsidRPr="00924917">
                              <w:rPr>
                                <w:rFonts w:ascii="Myriad Pro" w:hAnsi="Myriad Pro"/>
                                <w:sz w:val="19"/>
                                <w:szCs w:val="19"/>
                              </w:rPr>
                              <w:t>Escritura Pública número.-______________________________Fecha.-_____________________</w:t>
                            </w:r>
                          </w:p>
                          <w:p w:rsidR="001620B4" w:rsidRPr="00924917" w:rsidRDefault="001620B4" w:rsidP="00BC2184">
                            <w:pPr>
                              <w:rPr>
                                <w:rFonts w:ascii="Myriad Pro" w:hAnsi="Myriad Pro"/>
                                <w:sz w:val="19"/>
                                <w:szCs w:val="19"/>
                              </w:rPr>
                            </w:pPr>
                            <w:r w:rsidRPr="00924917">
                              <w:rPr>
                                <w:rFonts w:ascii="Myriad Pro" w:hAnsi="Myriad Pro"/>
                                <w:sz w:val="19"/>
                                <w:szCs w:val="19"/>
                              </w:rPr>
                              <w:t xml:space="preserve">Nombre, número y lugar del Notario Público ante el cual se otorgó._______________________ </w:t>
                            </w:r>
                          </w:p>
                          <w:p w:rsidR="001620B4" w:rsidRPr="00924917" w:rsidRDefault="001620B4" w:rsidP="00BC2184">
                            <w:pPr>
                              <w:jc w:val="center"/>
                              <w:rPr>
                                <w:rFonts w:ascii="Myriad Pro" w:hAnsi="Myriad Pro"/>
                                <w:sz w:val="19"/>
                                <w:szCs w:val="19"/>
                              </w:rPr>
                            </w:pPr>
                            <w:r w:rsidRPr="00924917">
                              <w:rPr>
                                <w:rFonts w:ascii="Myriad Pro" w:hAnsi="Myriad Pro"/>
                                <w:sz w:val="19"/>
                                <w:szCs w:val="19"/>
                              </w:rPr>
                              <w:t>__________________________</w:t>
                            </w:r>
                          </w:p>
                          <w:p w:rsidR="001620B4" w:rsidRPr="00924917" w:rsidRDefault="001620B4" w:rsidP="00BC2184">
                            <w:pPr>
                              <w:jc w:val="center"/>
                              <w:rPr>
                                <w:rFonts w:ascii="Myriad Pro" w:hAnsi="Myriad Pro"/>
                                <w:sz w:val="19"/>
                                <w:szCs w:val="19"/>
                              </w:rPr>
                            </w:pPr>
                            <w:r w:rsidRPr="00924917">
                              <w:rPr>
                                <w:rFonts w:ascii="Myriad Pro" w:hAnsi="Myriad Pro"/>
                                <w:sz w:val="19"/>
                                <w:szCs w:val="19"/>
                              </w:rPr>
                              <w:t>Firma y sello</w:t>
                            </w:r>
                          </w:p>
                          <w:p w:rsidR="001620B4" w:rsidRDefault="001620B4" w:rsidP="00BC2184">
                            <w:pPr>
                              <w:rPr>
                                <w:rFonts w:ascii="Arial" w:hAnsi="Arial" w:cs="Arial"/>
                                <w:sz w:val="19"/>
                                <w:szCs w:val="19"/>
                              </w:rPr>
                            </w:pPr>
                            <w:r w:rsidRPr="00924917">
                              <w:rPr>
                                <w:rFonts w:ascii="Myriad Pro" w:hAnsi="Myriad Pro"/>
                                <w:b/>
                                <w:sz w:val="19"/>
                                <w:szCs w:val="19"/>
                              </w:rPr>
                              <w:t>Se deberá presentar en hoja membretada de la empresa</w:t>
                            </w:r>
                            <w:r w:rsidRPr="00924917">
                              <w:rPr>
                                <w:rFonts w:ascii="Myriad Pro" w:hAnsi="Myriad Pro"/>
                                <w:sz w:val="19"/>
                                <w:szCs w:val="19"/>
                              </w:rPr>
                              <w:t>.</w:t>
                            </w: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 w:rsidR="001620B4" w:rsidRDefault="001620B4" w:rsidP="00BC2184">
                            <w:r>
                              <w:br/>
                            </w:r>
                          </w:p>
                          <w:p w:rsidR="001620B4" w:rsidRDefault="001620B4" w:rsidP="00BC2184"/>
                          <w:p w:rsidR="001620B4" w:rsidRDefault="001620B4" w:rsidP="00BC2184"/>
                          <w:p w:rsidR="001620B4" w:rsidRDefault="001620B4" w:rsidP="00BC2184"/>
                          <w:p w:rsidR="001620B4" w:rsidRDefault="001620B4" w:rsidP="00BC218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7F710B" id="Rectángulo 3" o:spid="_x0000_s1026" style="position:absolute;margin-left:6.45pt;margin-top:74.35pt;width:404.25pt;height:416.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" strokeweight="1.5pt">
                <v:textbox>
                  <w:txbxContent>
                    <w:p w:rsidR="001620B4" w:rsidRPr="00924917" w:rsidRDefault="001620B4" w:rsidP="00BC2184">
                      <w:pPr>
                        <w:pStyle w:val="Ttulo7"/>
                        <w:rPr>
                          <w:rFonts w:ascii="Myriad Pro" w:hAnsi="Myriad Pro" w:cs="Arial"/>
                          <w:sz w:val="19"/>
                          <w:szCs w:val="19"/>
                          <w:u w:val="single"/>
                        </w:rPr>
                      </w:pPr>
                      <w:r w:rsidRPr="00924917">
                        <w:rPr>
                          <w:rFonts w:ascii="Myriad Pro" w:hAnsi="Myriad Pro" w:cs="Arial"/>
                          <w:sz w:val="19"/>
                          <w:szCs w:val="19"/>
                          <w:u w:val="single"/>
                        </w:rPr>
                        <w:t>DEL LICITANTE:</w:t>
                      </w:r>
                    </w:p>
                    <w:p w:rsidR="001620B4" w:rsidRPr="00924917" w:rsidRDefault="001620B4" w:rsidP="00BC2184">
                      <w:pPr>
                        <w:pStyle w:val="Ttulo7"/>
                        <w:rPr>
                          <w:rFonts w:ascii="Myriad Pro" w:hAnsi="Myriad Pro" w:cs="Arial"/>
                          <w:sz w:val="19"/>
                          <w:szCs w:val="19"/>
                        </w:rPr>
                      </w:pPr>
                      <w:r w:rsidRPr="00924917">
                        <w:rPr>
                          <w:rFonts w:ascii="Myriad Pro" w:hAnsi="Myriad Pro" w:cs="Arial"/>
                          <w:sz w:val="19"/>
                          <w:szCs w:val="19"/>
                        </w:rPr>
                        <w:t>Registro Federal de Contribuyentes: 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Nombre: _____________________________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Domicilio: ____________________________</w:t>
                      </w:r>
                    </w:p>
                    <w:p w:rsidR="001620B4" w:rsidRPr="00924917" w:rsidRDefault="001620B4" w:rsidP="00BC2184">
                      <w:pPr>
                        <w:pStyle w:val="Piedepgina"/>
                        <w:tabs>
                          <w:tab w:val="left" w:pos="3686"/>
                        </w:tabs>
                        <w:rPr>
                          <w:rFonts w:ascii="Myriad Pro" w:hAnsi="Myriad Pro" w:cs="Arial"/>
                          <w:sz w:val="19"/>
                          <w:szCs w:val="19"/>
                        </w:rPr>
                      </w:pPr>
                      <w:r w:rsidRPr="00924917">
                        <w:rPr>
                          <w:rFonts w:ascii="Myriad Pro" w:hAnsi="Myriad Pro" w:cs="Arial"/>
                          <w:sz w:val="19"/>
                          <w:szCs w:val="19"/>
                        </w:rPr>
                        <w:t>Calle y Número: _______________________</w:t>
                      </w:r>
                    </w:p>
                    <w:p w:rsidR="001620B4" w:rsidRPr="00924917" w:rsidRDefault="001620B4" w:rsidP="00BC2184">
                      <w:pPr>
                        <w:pStyle w:val="Piedepgina"/>
                        <w:tabs>
                          <w:tab w:val="left" w:pos="3686"/>
                          <w:tab w:val="left" w:pos="3828"/>
                        </w:tabs>
                        <w:rPr>
                          <w:rFonts w:ascii="Myriad Pro" w:hAnsi="Myriad Pro" w:cs="Arial"/>
                          <w:sz w:val="19"/>
                          <w:szCs w:val="19"/>
                        </w:rPr>
                      </w:pPr>
                      <w:r w:rsidRPr="00924917">
                        <w:rPr>
                          <w:rFonts w:ascii="Myriad Pro" w:hAnsi="Myriad Pro" w:cs="Arial"/>
                          <w:sz w:val="19"/>
                          <w:szCs w:val="19"/>
                        </w:rPr>
                        <w:t xml:space="preserve">Colonia: ______________________________  </w:t>
                      </w:r>
                    </w:p>
                    <w:p w:rsidR="001620B4" w:rsidRPr="00924917" w:rsidRDefault="001620B4" w:rsidP="00BC2184">
                      <w:pPr>
                        <w:pStyle w:val="Piedepgina"/>
                        <w:tabs>
                          <w:tab w:val="left" w:pos="3686"/>
                          <w:tab w:val="left" w:pos="3828"/>
                        </w:tabs>
                        <w:rPr>
                          <w:rFonts w:ascii="Myriad Pro" w:hAnsi="Myriad Pro" w:cs="Arial"/>
                          <w:sz w:val="19"/>
                          <w:szCs w:val="19"/>
                        </w:rPr>
                      </w:pPr>
                      <w:r w:rsidRPr="00924917">
                        <w:rPr>
                          <w:rFonts w:ascii="Myriad Pro" w:hAnsi="Myriad Pro" w:cs="Arial"/>
                          <w:sz w:val="19"/>
                          <w:szCs w:val="19"/>
                        </w:rPr>
                        <w:t>Delegación o Municipio: 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Código Postal:</w:t>
                      </w:r>
                      <w:r w:rsidRPr="00924917">
                        <w:rPr>
                          <w:rFonts w:ascii="Myriad Pro" w:hAnsi="Myriad Pro" w:cs="Arial"/>
                          <w:sz w:val="19"/>
                          <w:szCs w:val="19"/>
                        </w:rPr>
                        <w:tab/>
                      </w:r>
                      <w:r w:rsidRPr="00924917">
                        <w:rPr>
                          <w:rFonts w:ascii="Myriad Pro" w:hAnsi="Myriad Pro" w:cs="Arial"/>
                          <w:sz w:val="19"/>
                          <w:szCs w:val="19"/>
                        </w:rPr>
                        <w:tab/>
                        <w:t xml:space="preserve">_________________________   </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Convocante federativa:</w:t>
                      </w:r>
                      <w:r w:rsidRPr="00924917">
                        <w:rPr>
                          <w:rFonts w:ascii="Myriad Pro" w:hAnsi="Myriad Pro" w:cs="Arial"/>
                          <w:sz w:val="19"/>
                          <w:szCs w:val="19"/>
                        </w:rPr>
                        <w:tab/>
                        <w:t>__________________________</w:t>
                      </w:r>
                    </w:p>
                    <w:p w:rsidR="001620B4" w:rsidRPr="00924917" w:rsidRDefault="001620B4" w:rsidP="00BC2184">
                      <w:pPr>
                        <w:pStyle w:val="Piedepgina"/>
                        <w:tabs>
                          <w:tab w:val="left" w:pos="3828"/>
                          <w:tab w:val="left" w:pos="8647"/>
                        </w:tabs>
                        <w:rPr>
                          <w:rFonts w:ascii="Myriad Pro" w:hAnsi="Myriad Pro" w:cs="Arial"/>
                          <w:sz w:val="19"/>
                          <w:szCs w:val="19"/>
                        </w:rPr>
                      </w:pPr>
                      <w:r w:rsidRPr="00924917">
                        <w:rPr>
                          <w:rFonts w:ascii="Myriad Pro" w:hAnsi="Myriad Pro" w:cs="Arial"/>
                          <w:sz w:val="19"/>
                          <w:szCs w:val="19"/>
                        </w:rPr>
                        <w:t>Teléfonos: ____________________________    Fax: _____________________________________</w:t>
                      </w:r>
                    </w:p>
                    <w:p w:rsidR="001620B4" w:rsidRPr="0033367E" w:rsidRDefault="001620B4" w:rsidP="00BC2184">
                      <w:pPr>
                        <w:pStyle w:val="Piedepgina"/>
                        <w:tabs>
                          <w:tab w:val="left" w:pos="3686"/>
                        </w:tabs>
                        <w:rPr>
                          <w:rFonts w:ascii="Myriad Pro" w:hAnsi="Myriad Pro" w:cs="Arial"/>
                          <w:sz w:val="18"/>
                          <w:szCs w:val="19"/>
                        </w:rPr>
                      </w:pPr>
                      <w:r w:rsidRPr="00924917">
                        <w:rPr>
                          <w:rFonts w:ascii="Myriad Pro" w:hAnsi="Myriad Pro" w:cs="Arial"/>
                          <w:sz w:val="19"/>
                          <w:szCs w:val="19"/>
                        </w:rPr>
                        <w:t>Correo Electrónico: ____________________</w:t>
                      </w:r>
                    </w:p>
                    <w:p w:rsidR="001620B4" w:rsidRPr="00924917" w:rsidRDefault="001620B4" w:rsidP="00BC2184">
                      <w:pPr>
                        <w:pStyle w:val="Textoindependiente2"/>
                        <w:tabs>
                          <w:tab w:val="left" w:pos="5812"/>
                        </w:tabs>
                        <w:rPr>
                          <w:rFonts w:ascii="Myriad Pro" w:hAnsi="Myriad Pro" w:cs="Arial"/>
                          <w:sz w:val="19"/>
                          <w:szCs w:val="19"/>
                        </w:rPr>
                      </w:pPr>
                      <w:r w:rsidRPr="00924917">
                        <w:rPr>
                          <w:rFonts w:ascii="Myriad Pro" w:hAnsi="Myriad Pro" w:cs="Arial"/>
                          <w:sz w:val="19"/>
                          <w:szCs w:val="19"/>
                        </w:rPr>
                        <w:t>No. De Escritura Pública en la que consta su Acta constitutiva._________ Fecha: 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Nombre, número y lugar del Notario Público ante el cual se dio fe de la misma: 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Relación de accionistas: _________________________________</w:t>
                      </w:r>
                    </w:p>
                    <w:p w:rsidR="001620B4" w:rsidRPr="00924917" w:rsidRDefault="001620B4" w:rsidP="00BC2184">
                      <w:pPr>
                        <w:tabs>
                          <w:tab w:val="left" w:pos="4820"/>
                          <w:tab w:val="left" w:pos="5387"/>
                        </w:tabs>
                        <w:jc w:val="center"/>
                        <w:rPr>
                          <w:rFonts w:ascii="Myriad Pro" w:hAnsi="Myriad Pro" w:cs="Arial"/>
                          <w:sz w:val="19"/>
                          <w:szCs w:val="19"/>
                        </w:rPr>
                      </w:pPr>
                      <w:r w:rsidRPr="00924917">
                        <w:rPr>
                          <w:rFonts w:ascii="Myriad Pro" w:hAnsi="Myriad Pro" w:cs="Arial"/>
                          <w:sz w:val="19"/>
                          <w:szCs w:val="19"/>
                        </w:rPr>
                        <w:t>Apellido Paterno:                    Apellido Materno                    Nombre(s)</w:t>
                      </w:r>
                    </w:p>
                    <w:p w:rsidR="001620B4" w:rsidRPr="00924917" w:rsidRDefault="001620B4" w:rsidP="00BC2184">
                      <w:pPr>
                        <w:pStyle w:val="Piedepgina"/>
                        <w:tabs>
                          <w:tab w:val="left" w:pos="2552"/>
                          <w:tab w:val="left" w:pos="5103"/>
                        </w:tabs>
                        <w:jc w:val="center"/>
                        <w:rPr>
                          <w:rFonts w:ascii="Myriad Pro" w:hAnsi="Myriad Pro" w:cs="Arial"/>
                          <w:sz w:val="19"/>
                          <w:szCs w:val="19"/>
                        </w:rPr>
                      </w:pPr>
                    </w:p>
                    <w:tbl>
                      <w:tblPr>
                        <w:tblW w:w="0" w:type="auto"/>
                        <w:tblInd w:w="1546"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268"/>
                        <w:gridCol w:w="284"/>
                        <w:gridCol w:w="2268"/>
                        <w:gridCol w:w="283"/>
                        <w:gridCol w:w="2268"/>
                      </w:tblGrid>
                      <w:tr w:rsidR="001620B4" w:rsidRPr="00924917">
                        <w:tc>
                          <w:tcPr>
                            <w:tcW w:w="2268" w:type="dxa"/>
                          </w:tcPr>
                          <w:p w:rsidR="001620B4" w:rsidRPr="00924917" w:rsidRDefault="001620B4" w:rsidP="006F3E78">
                            <w:pPr>
                              <w:jc w:val="center"/>
                              <w:rPr>
                                <w:rFonts w:ascii="Myriad Pro" w:hAnsi="Myriad Pro" w:cs="Arial"/>
                                <w:sz w:val="19"/>
                                <w:szCs w:val="19"/>
                              </w:rPr>
                            </w:pPr>
                          </w:p>
                        </w:tc>
                        <w:tc>
                          <w:tcPr>
                            <w:tcW w:w="284" w:type="dxa"/>
                            <w:tcBorders>
                              <w:top w:val="nil"/>
                              <w:bottom w:val="nil"/>
                            </w:tcBorders>
                          </w:tcPr>
                          <w:p w:rsidR="001620B4" w:rsidRPr="00924917" w:rsidRDefault="001620B4" w:rsidP="006F3E78">
                            <w:pPr>
                              <w:jc w:val="center"/>
                              <w:rPr>
                                <w:rFonts w:ascii="Myriad Pro" w:hAnsi="Myriad Pro" w:cs="Arial"/>
                                <w:sz w:val="19"/>
                                <w:szCs w:val="19"/>
                              </w:rPr>
                            </w:pPr>
                          </w:p>
                        </w:tc>
                        <w:tc>
                          <w:tcPr>
                            <w:tcW w:w="2268" w:type="dxa"/>
                          </w:tcPr>
                          <w:p w:rsidR="001620B4" w:rsidRPr="00924917" w:rsidRDefault="001620B4" w:rsidP="006F3E78">
                            <w:pPr>
                              <w:jc w:val="center"/>
                              <w:rPr>
                                <w:rFonts w:ascii="Myriad Pro" w:hAnsi="Myriad Pro" w:cs="Arial"/>
                                <w:sz w:val="19"/>
                                <w:szCs w:val="19"/>
                              </w:rPr>
                            </w:pPr>
                          </w:p>
                        </w:tc>
                        <w:tc>
                          <w:tcPr>
                            <w:tcW w:w="283" w:type="dxa"/>
                            <w:tcBorders>
                              <w:top w:val="nil"/>
                              <w:bottom w:val="nil"/>
                            </w:tcBorders>
                          </w:tcPr>
                          <w:p w:rsidR="001620B4" w:rsidRPr="00924917" w:rsidRDefault="001620B4" w:rsidP="006F3E78">
                            <w:pPr>
                              <w:jc w:val="center"/>
                              <w:rPr>
                                <w:rFonts w:ascii="Myriad Pro" w:hAnsi="Myriad Pro" w:cs="Arial"/>
                                <w:sz w:val="19"/>
                                <w:szCs w:val="19"/>
                              </w:rPr>
                            </w:pPr>
                          </w:p>
                        </w:tc>
                        <w:tc>
                          <w:tcPr>
                            <w:tcW w:w="2268" w:type="dxa"/>
                          </w:tcPr>
                          <w:p w:rsidR="001620B4" w:rsidRPr="00924917" w:rsidRDefault="001620B4" w:rsidP="006F3E78">
                            <w:pPr>
                              <w:jc w:val="center"/>
                              <w:rPr>
                                <w:rFonts w:ascii="Myriad Pro" w:hAnsi="Myriad Pro" w:cs="Arial"/>
                                <w:sz w:val="19"/>
                                <w:szCs w:val="19"/>
                              </w:rPr>
                            </w:pPr>
                          </w:p>
                        </w:tc>
                      </w:tr>
                    </w:tbl>
                    <w:p w:rsidR="001620B4" w:rsidRPr="00924917" w:rsidRDefault="001620B4" w:rsidP="00BC2184">
                      <w:pPr>
                        <w:pStyle w:val="Piedepgina"/>
                        <w:tabs>
                          <w:tab w:val="left" w:pos="2268"/>
                          <w:tab w:val="left" w:pos="2552"/>
                        </w:tabs>
                        <w:rPr>
                          <w:rFonts w:ascii="Myriad Pro" w:hAnsi="Myriad Pro" w:cs="Arial"/>
                          <w:sz w:val="19"/>
                          <w:szCs w:val="19"/>
                        </w:rPr>
                      </w:pPr>
                    </w:p>
                    <w:p w:rsidR="001620B4" w:rsidRPr="00924917" w:rsidRDefault="001620B4" w:rsidP="00BC2184">
                      <w:pPr>
                        <w:rPr>
                          <w:rFonts w:ascii="Myriad Pro" w:hAnsi="Myriad Pro" w:cs="Arial"/>
                          <w:sz w:val="19"/>
                          <w:szCs w:val="19"/>
                        </w:rPr>
                      </w:pPr>
                      <w:r w:rsidRPr="00924917">
                        <w:rPr>
                          <w:rFonts w:ascii="Myriad Pro" w:hAnsi="Myriad Pro" w:cs="Arial"/>
                          <w:sz w:val="19"/>
                          <w:szCs w:val="19"/>
                        </w:rPr>
                        <w:t>Descripción del Objeto Social de la empresa: _______________________________________________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Reformas al Acta Constitutiva: _________________________________________________</w:t>
                      </w:r>
                    </w:p>
                    <w:p w:rsidR="001620B4" w:rsidRPr="00924917" w:rsidRDefault="001620B4" w:rsidP="00BC2184">
                      <w:pPr>
                        <w:rPr>
                          <w:rFonts w:ascii="Myriad Pro" w:hAnsi="Myriad Pro" w:cs="Arial"/>
                          <w:sz w:val="19"/>
                          <w:szCs w:val="19"/>
                        </w:rPr>
                      </w:pPr>
                      <w:r w:rsidRPr="00924917">
                        <w:rPr>
                          <w:rFonts w:ascii="Myriad Pro" w:hAnsi="Myriad Pro" w:cs="Arial"/>
                          <w:sz w:val="19"/>
                          <w:szCs w:val="19"/>
                        </w:rPr>
                        <w:t>Fecha y datos de la Inscripción ante el Registro Público de Comercio: ____________________________</w:t>
                      </w:r>
                    </w:p>
                    <w:p w:rsidR="001620B4" w:rsidRPr="00924917" w:rsidRDefault="001620B4" w:rsidP="00BC2184">
                      <w:pPr>
                        <w:rPr>
                          <w:rFonts w:ascii="Myriad Pro" w:hAnsi="Myriad Pro"/>
                          <w:b/>
                          <w:sz w:val="19"/>
                          <w:szCs w:val="19"/>
                          <w:u w:val="single"/>
                        </w:rPr>
                      </w:pPr>
                      <w:r w:rsidRPr="00924917">
                        <w:rPr>
                          <w:rFonts w:ascii="Myriad Pro" w:hAnsi="Myriad Pro" w:cs="Arial"/>
                          <w:sz w:val="19"/>
                          <w:szCs w:val="19"/>
                        </w:rPr>
                        <w:t xml:space="preserve"> </w:t>
                      </w:r>
                      <w:r w:rsidRPr="00924917">
                        <w:rPr>
                          <w:rFonts w:ascii="Myriad Pro" w:hAnsi="Myriad Pro"/>
                          <w:b/>
                          <w:sz w:val="19"/>
                          <w:szCs w:val="19"/>
                          <w:u w:val="single"/>
                        </w:rPr>
                        <w:t>DEL REPRESENTANTE LEGAL:</w:t>
                      </w:r>
                    </w:p>
                    <w:p w:rsidR="001620B4" w:rsidRPr="00924917" w:rsidRDefault="001620B4" w:rsidP="00BC2184">
                      <w:pPr>
                        <w:rPr>
                          <w:rFonts w:ascii="Myriad Pro" w:hAnsi="Myriad Pro"/>
                          <w:sz w:val="19"/>
                          <w:szCs w:val="19"/>
                        </w:rPr>
                      </w:pPr>
                      <w:r w:rsidRPr="00924917">
                        <w:rPr>
                          <w:rFonts w:ascii="Myriad Pro" w:hAnsi="Myriad Pro"/>
                          <w:sz w:val="19"/>
                          <w:szCs w:val="19"/>
                        </w:rPr>
                        <w:t>Nombre del apoderado o representante.-_____________________________________________</w:t>
                      </w:r>
                    </w:p>
                    <w:p w:rsidR="001620B4" w:rsidRPr="00924917" w:rsidRDefault="001620B4" w:rsidP="00BC2184">
                      <w:pPr>
                        <w:rPr>
                          <w:rFonts w:ascii="Myriad Pro" w:hAnsi="Myriad Pro"/>
                          <w:sz w:val="19"/>
                          <w:szCs w:val="19"/>
                        </w:rPr>
                      </w:pPr>
                      <w:r w:rsidRPr="00924917">
                        <w:rPr>
                          <w:rFonts w:ascii="Myriad Pro" w:hAnsi="Myriad Pro"/>
                          <w:sz w:val="19"/>
                          <w:szCs w:val="19"/>
                        </w:rPr>
                        <w:t>Datos del documento mediante el cual acredita su personalidad y facultades.-_____________</w:t>
                      </w:r>
                    </w:p>
                    <w:p w:rsidR="001620B4" w:rsidRPr="00924917" w:rsidRDefault="001620B4" w:rsidP="00BC2184">
                      <w:pPr>
                        <w:rPr>
                          <w:rFonts w:ascii="Myriad Pro" w:hAnsi="Myriad Pro"/>
                          <w:sz w:val="19"/>
                          <w:szCs w:val="19"/>
                        </w:rPr>
                      </w:pPr>
                      <w:r w:rsidRPr="00924917">
                        <w:rPr>
                          <w:rFonts w:ascii="Myriad Pro" w:hAnsi="Myriad Pro"/>
                          <w:sz w:val="19"/>
                          <w:szCs w:val="19"/>
                        </w:rPr>
                        <w:t>Escritura Pública número.-______________________________Fecha.-_____________________</w:t>
                      </w:r>
                    </w:p>
                    <w:p w:rsidR="001620B4" w:rsidRPr="00924917" w:rsidRDefault="001620B4" w:rsidP="00BC2184">
                      <w:pPr>
                        <w:rPr>
                          <w:rFonts w:ascii="Myriad Pro" w:hAnsi="Myriad Pro"/>
                          <w:sz w:val="19"/>
                          <w:szCs w:val="19"/>
                        </w:rPr>
                      </w:pPr>
                      <w:r w:rsidRPr="00924917">
                        <w:rPr>
                          <w:rFonts w:ascii="Myriad Pro" w:hAnsi="Myriad Pro"/>
                          <w:sz w:val="19"/>
                          <w:szCs w:val="19"/>
                        </w:rPr>
                        <w:t xml:space="preserve">Nombre, número y lugar del Notario Público ante el cual se otorgó._______________________ </w:t>
                      </w:r>
                    </w:p>
                    <w:p w:rsidR="001620B4" w:rsidRPr="00924917" w:rsidRDefault="001620B4" w:rsidP="00BC2184">
                      <w:pPr>
                        <w:jc w:val="center"/>
                        <w:rPr>
                          <w:rFonts w:ascii="Myriad Pro" w:hAnsi="Myriad Pro"/>
                          <w:sz w:val="19"/>
                          <w:szCs w:val="19"/>
                        </w:rPr>
                      </w:pPr>
                      <w:r w:rsidRPr="00924917">
                        <w:rPr>
                          <w:rFonts w:ascii="Myriad Pro" w:hAnsi="Myriad Pro"/>
                          <w:sz w:val="19"/>
                          <w:szCs w:val="19"/>
                        </w:rPr>
                        <w:t>__________________________</w:t>
                      </w:r>
                    </w:p>
                    <w:p w:rsidR="001620B4" w:rsidRPr="00924917" w:rsidRDefault="001620B4" w:rsidP="00BC2184">
                      <w:pPr>
                        <w:jc w:val="center"/>
                        <w:rPr>
                          <w:rFonts w:ascii="Myriad Pro" w:hAnsi="Myriad Pro"/>
                          <w:sz w:val="19"/>
                          <w:szCs w:val="19"/>
                        </w:rPr>
                      </w:pPr>
                      <w:r w:rsidRPr="00924917">
                        <w:rPr>
                          <w:rFonts w:ascii="Myriad Pro" w:hAnsi="Myriad Pro"/>
                          <w:sz w:val="19"/>
                          <w:szCs w:val="19"/>
                        </w:rPr>
                        <w:t>Firma y sello</w:t>
                      </w:r>
                    </w:p>
                    <w:p w:rsidR="001620B4" w:rsidRDefault="001620B4" w:rsidP="00BC2184">
                      <w:pPr>
                        <w:rPr>
                          <w:rFonts w:ascii="Arial" w:hAnsi="Arial" w:cs="Arial"/>
                          <w:sz w:val="19"/>
                          <w:szCs w:val="19"/>
                        </w:rPr>
                      </w:pPr>
                      <w:r w:rsidRPr="00924917">
                        <w:rPr>
                          <w:rFonts w:ascii="Myriad Pro" w:hAnsi="Myriad Pro"/>
                          <w:b/>
                          <w:sz w:val="19"/>
                          <w:szCs w:val="19"/>
                        </w:rPr>
                        <w:t>Se deberá presentar en hoja membretada de la empresa</w:t>
                      </w:r>
                      <w:r w:rsidRPr="00924917">
                        <w:rPr>
                          <w:rFonts w:ascii="Myriad Pro" w:hAnsi="Myriad Pro"/>
                          <w:sz w:val="19"/>
                          <w:szCs w:val="19"/>
                        </w:rPr>
                        <w:t>.</w:t>
                      </w: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Pr>
                        <w:rPr>
                          <w:rFonts w:ascii="Arial" w:hAnsi="Arial" w:cs="Arial"/>
                          <w:sz w:val="19"/>
                          <w:szCs w:val="19"/>
                        </w:rPr>
                      </w:pPr>
                    </w:p>
                    <w:p w:rsidR="001620B4" w:rsidRDefault="001620B4" w:rsidP="00BC2184"/>
                    <w:p w:rsidR="001620B4" w:rsidRDefault="001620B4" w:rsidP="00BC2184">
                      <w:r>
                        <w:br/>
                      </w:r>
                    </w:p>
                    <w:p w:rsidR="001620B4" w:rsidRDefault="001620B4" w:rsidP="00BC2184"/>
                    <w:p w:rsidR="001620B4" w:rsidRDefault="001620B4" w:rsidP="00BC2184"/>
                    <w:p w:rsidR="001620B4" w:rsidRDefault="001620B4" w:rsidP="00BC2184"/>
                    <w:p w:rsidR="001620B4" w:rsidRDefault="001620B4" w:rsidP="00BC2184"/>
                  </w:txbxContent>
                </v:textbox>
              </v:rect>
            </w:pict>
          </mc:Fallback>
        </mc:AlternateContent>
      </w:r>
      <w:bookmarkEnd w:id="48"/>
      <w:r w:rsidR="00BC2184" w:rsidRPr="003A71D0">
        <w:rPr>
          <w:rFonts w:ascii="Calibri" w:hAnsi="Calibri"/>
        </w:rPr>
        <w:softHyphen/>
      </w:r>
      <w:r w:rsidR="00BC2184" w:rsidRPr="003A71D0">
        <w:rPr>
          <w:rFonts w:ascii="Calibri" w:hAnsi="Calibri"/>
        </w:rPr>
        <w:softHyphen/>
      </w:r>
      <w:r w:rsidR="00BC2184" w:rsidRPr="003A71D0">
        <w:rPr>
          <w:rFonts w:ascii="Calibri" w:hAnsi="Calibri"/>
        </w:rPr>
        <w:softHyphen/>
      </w:r>
      <w:r w:rsidR="00BC2184" w:rsidRPr="003A71D0">
        <w:rPr>
          <w:rFonts w:ascii="Calibri" w:hAnsi="Calibri"/>
        </w:rPr>
        <w:softHyphen/>
      </w:r>
      <w:r w:rsidR="00BC2184" w:rsidRPr="003A71D0">
        <w:rPr>
          <w:rFonts w:ascii="Calibri" w:hAnsi="Calibri"/>
        </w:rPr>
        <w:softHyphen/>
      </w:r>
      <w:r w:rsidR="00BC2184" w:rsidRPr="003A71D0">
        <w:rPr>
          <w:rFonts w:ascii="Calibri" w:hAnsi="Calibri"/>
          <w:u w:val="single"/>
        </w:rPr>
        <w:t xml:space="preserve">                    (nombre)                                ,</w:t>
      </w:r>
      <w:r w:rsidR="00BC2184" w:rsidRPr="003A71D0">
        <w:rPr>
          <w:rFonts w:ascii="Calibri" w:hAnsi="Calibri"/>
        </w:rPr>
        <w:t xml:space="preserve"> Manifiesto bajo protesta de decir verdad, mi interés de participar en la presente Licitación, que los datos aquí asentados, son ciertos y han sido debidamente verificados, así  como que cuento con facultades suficientes para comprometerme por mi o por mi representada, a nombre y representación de: _____________(persona física o moral)</w:t>
      </w:r>
    </w:p>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BC2184" w:rsidRDefault="00BC2184" w:rsidP="00BC2184"/>
    <w:p w:rsidR="0033367E" w:rsidRDefault="0033367E">
      <w:pPr>
        <w:rPr>
          <w:rFonts w:asciiTheme="majorHAnsi" w:eastAsiaTheme="majorEastAsia" w:hAnsiTheme="majorHAnsi" w:cstheme="majorBidi"/>
          <w:color w:val="2E74B5" w:themeColor="accent1" w:themeShade="BF"/>
          <w:sz w:val="26"/>
          <w:szCs w:val="26"/>
        </w:rPr>
      </w:pPr>
      <w:r>
        <w:br w:type="page"/>
      </w:r>
    </w:p>
    <w:p w:rsidR="00BC2184" w:rsidRDefault="00BC2184" w:rsidP="00896763">
      <w:pPr>
        <w:pStyle w:val="Ttulo2"/>
        <w:jc w:val="center"/>
      </w:pPr>
      <w:bookmarkStart w:id="49" w:name="_Toc460415375"/>
      <w:r w:rsidRPr="003A71D0">
        <w:lastRenderedPageBreak/>
        <w:t>Anexo No. 5</w:t>
      </w:r>
      <w:r w:rsidRPr="00BC2184">
        <w:t xml:space="preserve"> FORMATO SOLICITUD DE ACLARACIÓN DE DUDAS</w:t>
      </w:r>
      <w:bookmarkEnd w:id="49"/>
    </w:p>
    <w:p w:rsidR="00BC2184" w:rsidRPr="0033367E" w:rsidRDefault="00BC2184" w:rsidP="0033367E">
      <w:pPr>
        <w:jc w:val="center"/>
        <w:rPr>
          <w:b/>
          <w:lang w:val="es-ES_tradnl"/>
        </w:rPr>
      </w:pPr>
      <w:bookmarkStart w:id="50" w:name="_Toc459622804"/>
      <w:bookmarkStart w:id="51" w:name="_Toc459642009"/>
      <w:bookmarkStart w:id="52" w:name="_Toc459811727"/>
      <w:r w:rsidRPr="0033367E">
        <w:rPr>
          <w:b/>
          <w:lang w:val="es-ES_tradnl"/>
        </w:rPr>
        <w:t>FORMATO SOLICITUD DE ACLARACIÓN DE DUDAS</w:t>
      </w:r>
      <w:bookmarkEnd w:id="50"/>
      <w:bookmarkEnd w:id="51"/>
      <w:bookmarkEnd w:id="52"/>
    </w:p>
    <w:p w:rsidR="00BC2184" w:rsidRPr="00BC2184" w:rsidRDefault="00BC2184" w:rsidP="00BC2184">
      <w:pPr>
        <w:spacing w:after="0" w:line="240" w:lineRule="auto"/>
        <w:rPr>
          <w:rFonts w:ascii="Calibri" w:eastAsia="MS Mincho" w:hAnsi="Calibri" w:cs="Times New Roman"/>
          <w:sz w:val="24"/>
          <w:szCs w:val="24"/>
          <w:lang w:val="es-ES_tradnl"/>
        </w:rPr>
      </w:pPr>
    </w:p>
    <w:p w:rsidR="00BC2184" w:rsidRPr="00BC2184" w:rsidRDefault="00BC2184" w:rsidP="00BC2184">
      <w:pPr>
        <w:spacing w:after="0" w:line="240" w:lineRule="auto"/>
        <w:jc w:val="right"/>
        <w:rPr>
          <w:rFonts w:ascii="Calibri" w:eastAsia="MS Mincho" w:hAnsi="Calibri" w:cs="Arial"/>
          <w:sz w:val="24"/>
          <w:szCs w:val="24"/>
          <w:lang w:val="es-ES_tradnl"/>
        </w:rPr>
      </w:pPr>
      <w:r w:rsidRPr="00BC2184">
        <w:rPr>
          <w:rFonts w:ascii="Calibri" w:eastAsia="MS Mincho" w:hAnsi="Calibri" w:cs="Arial"/>
          <w:sz w:val="24"/>
          <w:szCs w:val="24"/>
          <w:lang w:val="es-ES_tradnl"/>
        </w:rPr>
        <w:t>Villahermosa, Tabasc</w:t>
      </w:r>
      <w:r w:rsidR="00CD2AD7">
        <w:rPr>
          <w:rFonts w:ascii="Calibri" w:eastAsia="MS Mincho" w:hAnsi="Calibri" w:cs="Arial"/>
          <w:sz w:val="24"/>
          <w:szCs w:val="24"/>
          <w:lang w:val="es-ES_tradnl"/>
        </w:rPr>
        <w:t xml:space="preserve">o _____________ de _________ </w:t>
      </w:r>
      <w:proofErr w:type="spellStart"/>
      <w:r w:rsidR="00CD2AD7">
        <w:rPr>
          <w:rFonts w:ascii="Calibri" w:eastAsia="MS Mincho" w:hAnsi="Calibri" w:cs="Arial"/>
          <w:sz w:val="24"/>
          <w:szCs w:val="24"/>
          <w:lang w:val="es-ES_tradnl"/>
        </w:rPr>
        <w:t>de</w:t>
      </w:r>
      <w:proofErr w:type="spellEnd"/>
      <w:r w:rsidRPr="00BC2184">
        <w:rPr>
          <w:rFonts w:ascii="Calibri" w:eastAsia="MS Mincho" w:hAnsi="Calibri" w:cs="Arial"/>
          <w:sz w:val="24"/>
          <w:szCs w:val="24"/>
          <w:lang w:val="es-ES_tradnl"/>
        </w:rPr>
        <w:t xml:space="preserve"> 201</w:t>
      </w:r>
      <w:r w:rsidR="00886429">
        <w:rPr>
          <w:rFonts w:ascii="Calibri" w:eastAsia="MS Mincho" w:hAnsi="Calibri" w:cs="Arial"/>
          <w:sz w:val="24"/>
          <w:szCs w:val="24"/>
          <w:lang w:val="es-ES_tradnl"/>
        </w:rPr>
        <w:t>7</w:t>
      </w:r>
      <w:r w:rsidRPr="00BC2184">
        <w:rPr>
          <w:rFonts w:ascii="Calibri" w:eastAsia="MS Mincho" w:hAnsi="Calibri" w:cs="Arial"/>
          <w:sz w:val="24"/>
          <w:szCs w:val="24"/>
          <w:lang w:val="es-ES_tradnl"/>
        </w:rPr>
        <w:t>.</w:t>
      </w:r>
    </w:p>
    <w:p w:rsidR="00BC2184" w:rsidRPr="00BC2184" w:rsidRDefault="00BC2184" w:rsidP="00BC2184">
      <w:pPr>
        <w:spacing w:after="0" w:line="240" w:lineRule="auto"/>
        <w:rPr>
          <w:rFonts w:ascii="Calibri" w:eastAsia="MS Mincho" w:hAnsi="Calibri" w:cs="Arial"/>
          <w:sz w:val="24"/>
          <w:szCs w:val="24"/>
          <w:lang w:val="es-ES_tradnl"/>
        </w:rPr>
      </w:pPr>
    </w:p>
    <w:p w:rsidR="00BC2184" w:rsidRPr="00BC2184" w:rsidRDefault="00BC2184" w:rsidP="00BC2184">
      <w:pPr>
        <w:spacing w:after="0" w:line="240" w:lineRule="auto"/>
        <w:rPr>
          <w:rFonts w:ascii="Calibri" w:eastAsia="MS Mincho" w:hAnsi="Calibri" w:cs="Arial"/>
          <w:sz w:val="24"/>
          <w:szCs w:val="24"/>
          <w:lang w:val="es-ES_tradnl"/>
        </w:rPr>
      </w:pPr>
    </w:p>
    <w:p w:rsidR="00BC2184" w:rsidRPr="00BC2184" w:rsidRDefault="00BC2184" w:rsidP="00BC2184">
      <w:pPr>
        <w:spacing w:after="0" w:line="240" w:lineRule="auto"/>
        <w:rPr>
          <w:rFonts w:ascii="Calibri" w:eastAsia="MS Mincho" w:hAnsi="Calibri" w:cs="Arial"/>
          <w:b/>
          <w:sz w:val="24"/>
          <w:szCs w:val="24"/>
          <w:lang w:val="es-ES_tradnl"/>
        </w:rPr>
      </w:pPr>
      <w:r w:rsidRPr="00BC2184">
        <w:rPr>
          <w:rFonts w:ascii="Calibri" w:eastAsia="MS Mincho" w:hAnsi="Calibri" w:cs="Arial"/>
          <w:b/>
          <w:sz w:val="24"/>
          <w:szCs w:val="24"/>
          <w:lang w:val="es-ES_tradnl"/>
        </w:rPr>
        <w:t xml:space="preserve">COMITÉ DE ADQUISICIONES, ARRENDAMIENTOS Y SERVICIOS </w:t>
      </w:r>
    </w:p>
    <w:p w:rsidR="00BC2184" w:rsidRPr="00BC2184" w:rsidRDefault="00BC2184" w:rsidP="00BC2184">
      <w:pPr>
        <w:spacing w:after="0" w:line="240" w:lineRule="auto"/>
        <w:rPr>
          <w:rFonts w:ascii="Calibri" w:eastAsia="MS Mincho" w:hAnsi="Calibri" w:cs="Arial"/>
          <w:b/>
          <w:sz w:val="24"/>
          <w:szCs w:val="24"/>
          <w:lang w:val="es-ES_tradnl"/>
        </w:rPr>
      </w:pPr>
      <w:r w:rsidRPr="00BC2184">
        <w:rPr>
          <w:rFonts w:ascii="Calibri" w:eastAsia="MS Mincho" w:hAnsi="Calibri" w:cs="Arial"/>
          <w:b/>
          <w:sz w:val="24"/>
          <w:szCs w:val="24"/>
          <w:lang w:val="es-ES_tradnl"/>
        </w:rPr>
        <w:t>DE LA SECRETARÍA DE DESARROLLO AGROPECUARIO, FORESTAL Y PESQUERO</w:t>
      </w:r>
    </w:p>
    <w:p w:rsidR="00BC2184" w:rsidRPr="00BC2184" w:rsidRDefault="00BC2184" w:rsidP="00BC2184">
      <w:pPr>
        <w:spacing w:after="0" w:line="240" w:lineRule="auto"/>
        <w:rPr>
          <w:rFonts w:ascii="Calibri" w:eastAsia="MS Mincho" w:hAnsi="Calibri" w:cs="Arial"/>
          <w:b/>
          <w:sz w:val="24"/>
          <w:szCs w:val="24"/>
          <w:lang w:val="es-ES_tradnl"/>
        </w:rPr>
      </w:pPr>
      <w:r w:rsidRPr="00BC2184">
        <w:rPr>
          <w:rFonts w:ascii="Calibri" w:eastAsia="MS Mincho" w:hAnsi="Calibri" w:cs="Arial"/>
          <w:b/>
          <w:sz w:val="24"/>
          <w:szCs w:val="24"/>
          <w:lang w:val="es-ES_tradnl"/>
        </w:rPr>
        <w:t>P R E S E N T E.</w:t>
      </w:r>
    </w:p>
    <w:p w:rsidR="00BC2184" w:rsidRPr="00BC2184" w:rsidRDefault="00BC2184" w:rsidP="00BC2184">
      <w:pPr>
        <w:spacing w:after="0" w:line="240" w:lineRule="auto"/>
        <w:rPr>
          <w:rFonts w:ascii="Calibri" w:eastAsia="MS Mincho" w:hAnsi="Calibri" w:cs="Arial"/>
          <w:sz w:val="24"/>
          <w:szCs w:val="24"/>
          <w:lang w:val="es-ES_tradnl"/>
        </w:rPr>
      </w:pPr>
    </w:p>
    <w:p w:rsidR="00BC2184" w:rsidRPr="00BC2184" w:rsidRDefault="00BC2184" w:rsidP="00BC2184">
      <w:pPr>
        <w:spacing w:after="0" w:line="240" w:lineRule="auto"/>
        <w:jc w:val="both"/>
        <w:rPr>
          <w:rFonts w:ascii="Calibri" w:eastAsia="MS Mincho" w:hAnsi="Calibri" w:cs="Arial"/>
          <w:b/>
          <w:sz w:val="24"/>
          <w:szCs w:val="24"/>
          <w:lang w:val="es-ES_tradnl"/>
        </w:rPr>
      </w:pPr>
      <w:r w:rsidRPr="00BC2184">
        <w:rPr>
          <w:rFonts w:ascii="Calibri" w:eastAsia="MS Mincho" w:hAnsi="Calibri" w:cs="Arial"/>
          <w:sz w:val="24"/>
          <w:szCs w:val="24"/>
          <w:lang w:val="es-ES_tradnl"/>
        </w:rPr>
        <w:t xml:space="preserve">Por medio de la presente, nos permitimos solicitar al </w:t>
      </w:r>
      <w:r w:rsidRPr="00BC2184">
        <w:rPr>
          <w:rFonts w:ascii="Calibri" w:eastAsia="MS Mincho" w:hAnsi="Calibri" w:cs="Arial"/>
          <w:b/>
          <w:sz w:val="24"/>
          <w:szCs w:val="24"/>
          <w:lang w:val="es-ES_tradnl"/>
        </w:rPr>
        <w:t>Comité de Adquisiciones, Arrendamientos y Servicios de la Secretaría de Desarrollo Agropecuario, Forestal y Pesquero</w:t>
      </w:r>
      <w:r w:rsidRPr="00BC2184">
        <w:rPr>
          <w:rFonts w:ascii="Calibri" w:eastAsia="MS Mincho" w:hAnsi="Calibri" w:cs="Arial"/>
          <w:sz w:val="24"/>
          <w:szCs w:val="24"/>
          <w:lang w:val="es-ES_tradnl"/>
        </w:rPr>
        <w:t>, la aclaración de las siguientes dudas de la Licitación Pública Nacional No.</w:t>
      </w:r>
      <w:r w:rsidRPr="00BC2184">
        <w:rPr>
          <w:rFonts w:ascii="Calibri" w:eastAsia="MS Mincho" w:hAnsi="Calibri" w:cs="Arial"/>
          <w:b/>
          <w:sz w:val="24"/>
          <w:szCs w:val="24"/>
          <w:lang w:val="es-ES_tradnl"/>
        </w:rPr>
        <w:t xml:space="preserve">  </w:t>
      </w:r>
      <w:r w:rsidR="00ED1A6C">
        <w:rPr>
          <w:rFonts w:ascii="Calibri" w:eastAsia="MS Mincho" w:hAnsi="Calibri" w:cs="Arial"/>
          <w:b/>
          <w:sz w:val="24"/>
          <w:szCs w:val="24"/>
          <w:lang w:val="es-ES_tradnl"/>
        </w:rPr>
        <w:t>LA-927010963-E2-2017</w:t>
      </w:r>
    </w:p>
    <w:p w:rsidR="00BC2184" w:rsidRPr="00BC2184" w:rsidRDefault="00BC2184" w:rsidP="00BC2184">
      <w:pPr>
        <w:spacing w:after="0" w:line="240" w:lineRule="auto"/>
        <w:jc w:val="both"/>
        <w:rPr>
          <w:rFonts w:ascii="Calibri" w:eastAsia="MS Mincho" w:hAnsi="Calibri" w:cs="Arial"/>
          <w:b/>
          <w:sz w:val="24"/>
          <w:szCs w:val="24"/>
          <w:lang w:val="es-ES_tradnl"/>
        </w:rPr>
      </w:pPr>
    </w:p>
    <w:p w:rsidR="00BC2184" w:rsidRPr="00BC2184" w:rsidRDefault="00BC2184" w:rsidP="00BC2184">
      <w:pPr>
        <w:numPr>
          <w:ilvl w:val="0"/>
          <w:numId w:val="2"/>
        </w:num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De carácter administrativo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4489"/>
      </w:tblGrid>
      <w:tr w:rsidR="00BC2184" w:rsidRPr="00BC2184" w:rsidTr="006F3E78">
        <w:trPr>
          <w:jc w:val="center"/>
        </w:trPr>
        <w:tc>
          <w:tcPr>
            <w:tcW w:w="4489" w:type="dxa"/>
          </w:tcPr>
          <w:p w:rsidR="00BC2184" w:rsidRPr="00BC2184" w:rsidRDefault="00BC2184" w:rsidP="00BC2184">
            <w:p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PREGUNTAS</w:t>
            </w:r>
          </w:p>
        </w:tc>
        <w:tc>
          <w:tcPr>
            <w:tcW w:w="4489" w:type="dxa"/>
          </w:tcPr>
          <w:p w:rsidR="00BC2184" w:rsidRPr="00BC2184" w:rsidRDefault="00BC2184" w:rsidP="00BC2184">
            <w:p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RESPUESTAS</w:t>
            </w:r>
          </w:p>
        </w:tc>
      </w:tr>
      <w:tr w:rsidR="00BC2184" w:rsidRPr="00BC2184" w:rsidTr="006F3E78">
        <w:trPr>
          <w:jc w:val="center"/>
        </w:trPr>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r>
      <w:tr w:rsidR="00BC2184" w:rsidRPr="00BC2184" w:rsidTr="006F3E78">
        <w:trPr>
          <w:jc w:val="center"/>
        </w:trPr>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r>
    </w:tbl>
    <w:p w:rsidR="00BC2184" w:rsidRPr="00BC2184" w:rsidRDefault="00BC2184" w:rsidP="00BC2184">
      <w:pPr>
        <w:spacing w:after="0" w:line="240" w:lineRule="auto"/>
        <w:rPr>
          <w:rFonts w:ascii="Calibri" w:eastAsia="MS Mincho" w:hAnsi="Calibri" w:cs="Arial"/>
          <w:b/>
          <w:sz w:val="24"/>
          <w:szCs w:val="24"/>
          <w:lang w:val="es-ES_tradnl"/>
        </w:rPr>
      </w:pPr>
    </w:p>
    <w:p w:rsidR="00BC2184" w:rsidRPr="00BC2184" w:rsidRDefault="00BC2184" w:rsidP="00BC2184">
      <w:pPr>
        <w:numPr>
          <w:ilvl w:val="0"/>
          <w:numId w:val="2"/>
        </w:num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De carácter Técnico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4489"/>
      </w:tblGrid>
      <w:tr w:rsidR="00BC2184" w:rsidRPr="00BC2184" w:rsidTr="006F3E78">
        <w:trPr>
          <w:jc w:val="center"/>
        </w:trPr>
        <w:tc>
          <w:tcPr>
            <w:tcW w:w="4489" w:type="dxa"/>
          </w:tcPr>
          <w:p w:rsidR="00BC2184" w:rsidRPr="00BC2184" w:rsidRDefault="00BC2184" w:rsidP="00BC2184">
            <w:p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PREGUNTAS</w:t>
            </w:r>
          </w:p>
        </w:tc>
        <w:tc>
          <w:tcPr>
            <w:tcW w:w="4489" w:type="dxa"/>
          </w:tcPr>
          <w:p w:rsidR="00BC2184" w:rsidRPr="00BC2184" w:rsidRDefault="00BC2184" w:rsidP="00BC2184">
            <w:p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RESPUESTAS</w:t>
            </w:r>
          </w:p>
        </w:tc>
      </w:tr>
      <w:tr w:rsidR="00BC2184" w:rsidRPr="00BC2184" w:rsidTr="006F3E78">
        <w:trPr>
          <w:jc w:val="center"/>
        </w:trPr>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r>
      <w:tr w:rsidR="00BC2184" w:rsidRPr="00BC2184" w:rsidTr="006F3E78">
        <w:trPr>
          <w:jc w:val="center"/>
        </w:trPr>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r>
    </w:tbl>
    <w:p w:rsidR="00BC2184" w:rsidRPr="00BC2184" w:rsidRDefault="00BC2184" w:rsidP="00BC2184">
      <w:pPr>
        <w:spacing w:after="0" w:line="240" w:lineRule="auto"/>
        <w:rPr>
          <w:rFonts w:ascii="Calibri" w:eastAsia="MS Mincho" w:hAnsi="Calibri" w:cs="Arial"/>
          <w:sz w:val="24"/>
          <w:szCs w:val="24"/>
          <w:lang w:val="es-ES_tradnl"/>
        </w:rPr>
      </w:pPr>
    </w:p>
    <w:p w:rsidR="00BC2184" w:rsidRPr="00BC2184" w:rsidRDefault="00BC2184" w:rsidP="00BC2184">
      <w:pPr>
        <w:numPr>
          <w:ilvl w:val="0"/>
          <w:numId w:val="2"/>
        </w:num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De carácter  legal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9"/>
        <w:gridCol w:w="4489"/>
      </w:tblGrid>
      <w:tr w:rsidR="00BC2184" w:rsidRPr="00BC2184" w:rsidTr="006F3E78">
        <w:trPr>
          <w:jc w:val="center"/>
        </w:trPr>
        <w:tc>
          <w:tcPr>
            <w:tcW w:w="4489" w:type="dxa"/>
          </w:tcPr>
          <w:p w:rsidR="00BC2184" w:rsidRPr="00BC2184" w:rsidRDefault="00BC2184" w:rsidP="00BC2184">
            <w:p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PREGUNTAS</w:t>
            </w:r>
          </w:p>
        </w:tc>
        <w:tc>
          <w:tcPr>
            <w:tcW w:w="4489" w:type="dxa"/>
          </w:tcPr>
          <w:p w:rsidR="00BC2184" w:rsidRPr="00BC2184" w:rsidRDefault="00BC2184" w:rsidP="00BC2184">
            <w:pPr>
              <w:spacing w:after="0" w:line="240" w:lineRule="auto"/>
              <w:jc w:val="center"/>
              <w:rPr>
                <w:rFonts w:ascii="Calibri" w:eastAsia="MS Mincho" w:hAnsi="Calibri" w:cs="Arial"/>
                <w:b/>
                <w:sz w:val="24"/>
                <w:szCs w:val="24"/>
                <w:lang w:val="es-ES_tradnl"/>
              </w:rPr>
            </w:pPr>
            <w:r w:rsidRPr="00BC2184">
              <w:rPr>
                <w:rFonts w:ascii="Calibri" w:eastAsia="MS Mincho" w:hAnsi="Calibri" w:cs="Arial"/>
                <w:b/>
                <w:sz w:val="24"/>
                <w:szCs w:val="24"/>
                <w:lang w:val="es-ES_tradnl"/>
              </w:rPr>
              <w:t>RESPUESTAS</w:t>
            </w:r>
          </w:p>
        </w:tc>
      </w:tr>
      <w:tr w:rsidR="00BC2184" w:rsidRPr="00BC2184" w:rsidTr="006F3E78">
        <w:trPr>
          <w:jc w:val="center"/>
        </w:trPr>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r>
      <w:tr w:rsidR="00BC2184" w:rsidRPr="00BC2184" w:rsidTr="006F3E78">
        <w:trPr>
          <w:jc w:val="center"/>
        </w:trPr>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c>
          <w:tcPr>
            <w:tcW w:w="4489" w:type="dxa"/>
          </w:tcPr>
          <w:p w:rsidR="00BC2184" w:rsidRPr="00BC2184" w:rsidRDefault="00BC2184" w:rsidP="00BC2184">
            <w:pPr>
              <w:spacing w:after="0" w:line="240" w:lineRule="auto"/>
              <w:rPr>
                <w:rFonts w:ascii="Calibri" w:eastAsia="MS Mincho" w:hAnsi="Calibri" w:cs="Arial"/>
                <w:sz w:val="24"/>
                <w:szCs w:val="24"/>
                <w:lang w:val="es-ES_tradnl"/>
              </w:rPr>
            </w:pPr>
          </w:p>
        </w:tc>
      </w:tr>
    </w:tbl>
    <w:p w:rsidR="00C2776C" w:rsidRDefault="00C2776C" w:rsidP="00BC2184">
      <w:pPr>
        <w:spacing w:after="0" w:line="240" w:lineRule="auto"/>
        <w:jc w:val="center"/>
        <w:rPr>
          <w:rFonts w:ascii="Calibri" w:eastAsia="MS Mincho" w:hAnsi="Calibri" w:cs="Arial"/>
          <w:b/>
          <w:szCs w:val="24"/>
          <w:lang w:val="pt-BR"/>
        </w:rPr>
      </w:pPr>
    </w:p>
    <w:p w:rsidR="00BC2184" w:rsidRPr="00C2776C" w:rsidRDefault="00BC2184" w:rsidP="00BC2184">
      <w:pPr>
        <w:spacing w:after="0" w:line="240" w:lineRule="auto"/>
        <w:jc w:val="center"/>
        <w:rPr>
          <w:rFonts w:ascii="Calibri" w:eastAsia="MS Mincho" w:hAnsi="Calibri" w:cs="Arial"/>
          <w:b/>
          <w:szCs w:val="24"/>
          <w:lang w:val="pt-BR"/>
        </w:rPr>
      </w:pPr>
      <w:r w:rsidRPr="00C2776C">
        <w:rPr>
          <w:rFonts w:ascii="Calibri" w:eastAsia="MS Mincho" w:hAnsi="Calibri" w:cs="Arial"/>
          <w:b/>
          <w:szCs w:val="24"/>
          <w:lang w:val="pt-BR"/>
        </w:rPr>
        <w:t xml:space="preserve">A t e </w:t>
      </w:r>
      <w:proofErr w:type="gramStart"/>
      <w:r w:rsidRPr="00C2776C">
        <w:rPr>
          <w:rFonts w:ascii="Calibri" w:eastAsia="MS Mincho" w:hAnsi="Calibri" w:cs="Arial"/>
          <w:b/>
          <w:szCs w:val="24"/>
          <w:lang w:val="pt-BR"/>
        </w:rPr>
        <w:t>n</w:t>
      </w:r>
      <w:proofErr w:type="gramEnd"/>
      <w:r w:rsidRPr="00C2776C">
        <w:rPr>
          <w:rFonts w:ascii="Calibri" w:eastAsia="MS Mincho" w:hAnsi="Calibri" w:cs="Arial"/>
          <w:b/>
          <w:szCs w:val="24"/>
          <w:lang w:val="pt-BR"/>
        </w:rPr>
        <w:t xml:space="preserve"> t a m e n t e</w:t>
      </w:r>
    </w:p>
    <w:p w:rsidR="00BC2184" w:rsidRDefault="00BC2184" w:rsidP="00BC2184">
      <w:pPr>
        <w:spacing w:after="0" w:line="240" w:lineRule="auto"/>
        <w:jc w:val="center"/>
        <w:rPr>
          <w:rFonts w:ascii="Calibri" w:eastAsia="MS Mincho" w:hAnsi="Calibri" w:cs="Arial"/>
          <w:b/>
          <w:szCs w:val="24"/>
          <w:lang w:val="pt-BR"/>
        </w:rPr>
      </w:pPr>
    </w:p>
    <w:p w:rsidR="00BC2184" w:rsidRPr="00C2776C" w:rsidRDefault="00BC2184" w:rsidP="00BC2184">
      <w:pPr>
        <w:spacing w:after="0" w:line="240" w:lineRule="auto"/>
        <w:jc w:val="center"/>
        <w:rPr>
          <w:rFonts w:ascii="Calibri" w:eastAsia="MS Mincho" w:hAnsi="Calibri" w:cs="Arial"/>
          <w:b/>
          <w:szCs w:val="24"/>
          <w:lang w:val="es-ES_tradnl"/>
        </w:rPr>
      </w:pPr>
      <w:r w:rsidRPr="00C2776C">
        <w:rPr>
          <w:rFonts w:ascii="Calibri" w:eastAsia="MS Mincho" w:hAnsi="Calibri" w:cs="Arial"/>
          <w:b/>
          <w:szCs w:val="24"/>
          <w:lang w:val="es-ES_tradnl"/>
        </w:rPr>
        <w:t>Nombre del representante legal</w:t>
      </w:r>
    </w:p>
    <w:p w:rsidR="00BC2184" w:rsidRPr="00C2776C" w:rsidRDefault="00BC2184" w:rsidP="00BC2184">
      <w:pPr>
        <w:spacing w:after="0" w:line="240" w:lineRule="auto"/>
        <w:jc w:val="center"/>
        <w:rPr>
          <w:rFonts w:ascii="Calibri" w:eastAsia="MS Mincho" w:hAnsi="Calibri" w:cs="Arial"/>
          <w:b/>
          <w:szCs w:val="24"/>
          <w:lang w:val="es-ES_tradnl"/>
        </w:rPr>
      </w:pPr>
      <w:r w:rsidRPr="00C2776C">
        <w:rPr>
          <w:rFonts w:ascii="Calibri" w:eastAsia="MS Mincho" w:hAnsi="Calibri" w:cs="Arial"/>
          <w:b/>
          <w:szCs w:val="24"/>
          <w:lang w:val="es-ES_tradnl"/>
        </w:rPr>
        <w:t>Cargo en la empresa</w:t>
      </w:r>
    </w:p>
    <w:p w:rsidR="00BC2184" w:rsidRPr="00C2776C" w:rsidRDefault="00BC2184" w:rsidP="00BC2184">
      <w:pPr>
        <w:spacing w:after="0" w:line="240" w:lineRule="auto"/>
        <w:jc w:val="center"/>
        <w:rPr>
          <w:rFonts w:ascii="Calibri" w:eastAsia="MS Mincho" w:hAnsi="Calibri" w:cs="Arial"/>
          <w:b/>
          <w:szCs w:val="24"/>
          <w:lang w:val="es-ES_tradnl"/>
        </w:rPr>
      </w:pPr>
      <w:r w:rsidRPr="00C2776C">
        <w:rPr>
          <w:rFonts w:ascii="Calibri" w:eastAsia="MS Mincho" w:hAnsi="Calibri" w:cs="Arial"/>
          <w:b/>
          <w:szCs w:val="24"/>
          <w:lang w:val="es-ES_tradnl"/>
        </w:rPr>
        <w:t>Firma</w:t>
      </w:r>
    </w:p>
    <w:p w:rsidR="00C65D4E" w:rsidRDefault="00BC2184" w:rsidP="00BC2184">
      <w:pPr>
        <w:rPr>
          <w:rFonts w:ascii="Calibri" w:eastAsia="MS Mincho" w:hAnsi="Calibri" w:cs="Arial"/>
          <w:sz w:val="20"/>
          <w:szCs w:val="24"/>
          <w:lang w:val="es-ES_tradnl"/>
        </w:rPr>
      </w:pPr>
      <w:r w:rsidRPr="00C2776C">
        <w:rPr>
          <w:rFonts w:ascii="Calibri" w:eastAsia="MS Mincho" w:hAnsi="Calibri" w:cs="Arial"/>
          <w:b/>
          <w:sz w:val="20"/>
          <w:szCs w:val="24"/>
          <w:lang w:val="es-ES_tradnl"/>
        </w:rPr>
        <w:t>NOTA:</w:t>
      </w:r>
      <w:r w:rsidRPr="00C2776C">
        <w:rPr>
          <w:rFonts w:ascii="Calibri" w:eastAsia="MS Mincho" w:hAnsi="Calibri" w:cs="Arial"/>
          <w:sz w:val="20"/>
          <w:szCs w:val="24"/>
          <w:lang w:val="es-ES_tradnl"/>
        </w:rPr>
        <w:t xml:space="preserve"> Este documento podrá ser reproducido cuantas veces sea necesario.</w:t>
      </w:r>
    </w:p>
    <w:p w:rsidR="00C65D4E" w:rsidRDefault="00C65D4E">
      <w:pPr>
        <w:rPr>
          <w:rFonts w:ascii="Calibri" w:eastAsia="MS Mincho" w:hAnsi="Calibri" w:cs="Arial"/>
          <w:sz w:val="20"/>
          <w:szCs w:val="24"/>
          <w:lang w:val="es-ES_tradnl"/>
        </w:rPr>
      </w:pPr>
      <w:r>
        <w:rPr>
          <w:rFonts w:ascii="Calibri" w:eastAsia="MS Mincho" w:hAnsi="Calibri" w:cs="Arial"/>
          <w:sz w:val="20"/>
          <w:szCs w:val="24"/>
          <w:lang w:val="es-ES_tradnl"/>
        </w:rPr>
        <w:br w:type="page"/>
      </w:r>
    </w:p>
    <w:p w:rsidR="00BC2184" w:rsidRPr="00C2776C" w:rsidRDefault="00BC2184" w:rsidP="00BC2184">
      <w:pPr>
        <w:rPr>
          <w:sz w:val="18"/>
        </w:rPr>
      </w:pPr>
    </w:p>
    <w:p w:rsidR="00BC2184" w:rsidRDefault="00BC2184" w:rsidP="00E70AA0">
      <w:pPr>
        <w:pStyle w:val="Ttulo2"/>
        <w:jc w:val="center"/>
      </w:pPr>
      <w:bookmarkStart w:id="53" w:name="_Toc460415376"/>
      <w:r w:rsidRPr="00BC2184">
        <w:t>Anexo No. 6</w:t>
      </w:r>
      <w:r>
        <w:t xml:space="preserve"> </w:t>
      </w:r>
      <w:r w:rsidR="002C13EF" w:rsidRPr="002C13EF">
        <w:t>FORMATO DE ACREDITAMIENTO DE LA PERSONALIDAD PARA ACREDITAR LA EXISTENCIA LEGAL DEL LICITANTE Y LA PERSONALIDAD JURÍDICA DE SU REPRESENTANTE</w:t>
      </w:r>
      <w:bookmarkEnd w:id="53"/>
    </w:p>
    <w:p w:rsidR="002C13EF" w:rsidRPr="003A71D0" w:rsidRDefault="002C13EF" w:rsidP="002C13EF">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2C13EF" w:rsidRPr="003A71D0" w:rsidRDefault="002C13EF" w:rsidP="002C13EF">
      <w:pPr>
        <w:rPr>
          <w:rFonts w:ascii="Calibri" w:hAnsi="Calibri" w:cs="Arial"/>
          <w:b/>
        </w:rPr>
      </w:pPr>
      <w:r w:rsidRPr="003A71D0">
        <w:rPr>
          <w:rFonts w:ascii="Calibri" w:hAnsi="Calibri" w:cs="Arial"/>
          <w:b/>
        </w:rPr>
        <w:t xml:space="preserve">COMITÉ DE ADQUISICIONES, ARRENDAMIENTOS Y SERVICIOS </w:t>
      </w:r>
    </w:p>
    <w:p w:rsidR="002C13EF" w:rsidRPr="003A71D0" w:rsidRDefault="002C13EF" w:rsidP="002C13EF">
      <w:pPr>
        <w:rPr>
          <w:rFonts w:ascii="Calibri" w:hAnsi="Calibri" w:cs="Arial"/>
          <w:b/>
        </w:rPr>
      </w:pPr>
      <w:r w:rsidRPr="003A71D0">
        <w:rPr>
          <w:rFonts w:ascii="Calibri" w:hAnsi="Calibri" w:cs="Arial"/>
          <w:b/>
        </w:rPr>
        <w:t>DE LA SECRETARÍA DE DESARROLLO AGROPECUARIO, FORESTAL Y PESQUERO</w:t>
      </w:r>
    </w:p>
    <w:p w:rsidR="002C13EF" w:rsidRPr="003A71D0" w:rsidRDefault="002C13EF" w:rsidP="002C13EF">
      <w:pPr>
        <w:rPr>
          <w:rFonts w:ascii="Calibri" w:hAnsi="Calibri" w:cs="Arial"/>
          <w:b/>
        </w:rPr>
      </w:pPr>
      <w:r w:rsidRPr="003A71D0">
        <w:rPr>
          <w:rFonts w:ascii="Calibri" w:hAnsi="Calibri" w:cs="Arial"/>
          <w:b/>
        </w:rPr>
        <w:t>P R E S E N T E.</w:t>
      </w:r>
    </w:p>
    <w:p w:rsidR="002C13EF" w:rsidRPr="003A71D0" w:rsidRDefault="002C13EF" w:rsidP="002C13EF">
      <w:pPr>
        <w:autoSpaceDE w:val="0"/>
        <w:autoSpaceDN w:val="0"/>
        <w:adjustRightInd w:val="0"/>
        <w:jc w:val="center"/>
        <w:rPr>
          <w:rFonts w:ascii="Calibri" w:hAnsi="Calibri"/>
          <w:b/>
        </w:rPr>
      </w:pPr>
      <w:r w:rsidRPr="003A71D0">
        <w:rPr>
          <w:rFonts w:ascii="Calibri" w:hAnsi="Calibri"/>
          <w:b/>
        </w:rPr>
        <w:t>FORMATO DE ACREDITAMIENTO DE LA PERSONALIDAD PARA ACREDITAR LA EXISTENCIA LEGAL DEL LICITANTE Y LA PERSONALIDAD JURÍDICA DE SU REPRESENTANTE</w:t>
      </w:r>
    </w:p>
    <w:p w:rsidR="002C13EF" w:rsidRPr="003A71D0" w:rsidRDefault="0033367E" w:rsidP="002C13EF">
      <w:pPr>
        <w:jc w:val="both"/>
        <w:rPr>
          <w:rFonts w:ascii="Calibri" w:hAnsi="Calibri"/>
        </w:rPr>
      </w:pPr>
      <w:bookmarkStart w:id="54" w:name="_Toc459622806"/>
      <w:bookmarkStart w:id="55" w:name="_Toc459642010"/>
      <w:bookmarkStart w:id="56" w:name="_Toc459811729"/>
      <w:r w:rsidRPr="003A71D0">
        <w:rPr>
          <w:b/>
          <w:noProof/>
          <w:u w:val="single"/>
          <w:lang w:eastAsia="es-MX"/>
        </w:rPr>
        <mc:AlternateContent>
          <mc:Choice Requires="wps">
            <w:drawing>
              <wp:anchor distT="0" distB="0" distL="114300" distR="114300" simplePos="0" relativeHeight="251661312" behindDoc="0" locked="0" layoutInCell="1" allowOverlap="1" wp14:anchorId="1D5B96D4" wp14:editId="5DB611FD">
                <wp:simplePos x="0" y="0"/>
                <wp:positionH relativeFrom="column">
                  <wp:posOffset>-371475</wp:posOffset>
                </wp:positionH>
                <wp:positionV relativeFrom="paragraph">
                  <wp:posOffset>742315</wp:posOffset>
                </wp:positionV>
                <wp:extent cx="6315075" cy="4645025"/>
                <wp:effectExtent l="9525" t="9525" r="9525" b="1270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4645025"/>
                        </a:xfrm>
                        <a:prstGeom prst="rect">
                          <a:avLst/>
                        </a:prstGeom>
                        <a:solidFill>
                          <a:srgbClr val="FFFFFF"/>
                        </a:solidFill>
                        <a:ln w="19050">
                          <a:solidFill>
                            <a:srgbClr val="000000"/>
                          </a:solidFill>
                          <a:miter lim="800000"/>
                          <a:headEnd/>
                          <a:tailEnd/>
                        </a:ln>
                      </wps:spPr>
                      <wps:txbx>
                        <w:txbxContent>
                          <w:p w:rsidR="001620B4" w:rsidRPr="00C365A7" w:rsidRDefault="001620B4" w:rsidP="002C13EF">
                            <w:pPr>
                              <w:pStyle w:val="Ttulo7"/>
                              <w:rPr>
                                <w:rFonts w:ascii="Myriad Pro" w:hAnsi="Myriad Pro" w:cs="Arial"/>
                                <w:sz w:val="19"/>
                                <w:szCs w:val="19"/>
                                <w:u w:val="single"/>
                              </w:rPr>
                            </w:pPr>
                            <w:r w:rsidRPr="00C365A7">
                              <w:rPr>
                                <w:rFonts w:ascii="Myriad Pro" w:hAnsi="Myriad Pro" w:cs="Arial"/>
                                <w:sz w:val="19"/>
                                <w:szCs w:val="19"/>
                                <w:u w:val="single"/>
                              </w:rPr>
                              <w:t>DEL LICITANTE:</w:t>
                            </w:r>
                          </w:p>
                          <w:p w:rsidR="001620B4" w:rsidRPr="00C365A7" w:rsidRDefault="001620B4" w:rsidP="002C13EF">
                            <w:pPr>
                              <w:pStyle w:val="Ttulo7"/>
                              <w:rPr>
                                <w:rFonts w:ascii="Myriad Pro" w:hAnsi="Myriad Pro" w:cs="Arial"/>
                                <w:sz w:val="19"/>
                                <w:szCs w:val="19"/>
                              </w:rPr>
                            </w:pPr>
                            <w:r w:rsidRPr="00C365A7">
                              <w:rPr>
                                <w:rFonts w:ascii="Myriad Pro" w:hAnsi="Myriad Pro" w:cs="Arial"/>
                                <w:sz w:val="19"/>
                                <w:szCs w:val="19"/>
                              </w:rPr>
                              <w:t>Registro Federal de Contribuyentes:</w:t>
                            </w:r>
                            <w:r>
                              <w:rPr>
                                <w:rFonts w:ascii="Myriad Pro" w:hAnsi="Myriad Pro" w:cs="Arial"/>
                                <w:sz w:val="19"/>
                                <w:szCs w:val="19"/>
                                <w:lang w:val="es-MX"/>
                              </w:rPr>
                              <w:t xml:space="preserve"> </w:t>
                            </w:r>
                            <w:r w:rsidRPr="00C365A7">
                              <w:rPr>
                                <w:rFonts w:ascii="Myriad Pro" w:hAnsi="Myriad Pro" w:cs="Arial"/>
                                <w:sz w:val="19"/>
                                <w:szCs w:val="19"/>
                              </w:rPr>
                              <w:t>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Nombre: _____________________________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Domicilio:</w:t>
                            </w:r>
                            <w:r>
                              <w:rPr>
                                <w:rFonts w:ascii="Myriad Pro" w:hAnsi="Myriad Pro" w:cs="Arial"/>
                                <w:sz w:val="19"/>
                                <w:szCs w:val="19"/>
                              </w:rPr>
                              <w:t xml:space="preserve"> </w:t>
                            </w:r>
                            <w:r w:rsidRPr="00C365A7">
                              <w:rPr>
                                <w:rFonts w:ascii="Myriad Pro" w:hAnsi="Myriad Pro" w:cs="Arial"/>
                                <w:sz w:val="19"/>
                                <w:szCs w:val="19"/>
                              </w:rPr>
                              <w:t>____________________________</w:t>
                            </w:r>
                          </w:p>
                          <w:p w:rsidR="001620B4" w:rsidRPr="00C365A7" w:rsidRDefault="001620B4" w:rsidP="002C13EF">
                            <w:pPr>
                              <w:pStyle w:val="Piedepgina"/>
                              <w:tabs>
                                <w:tab w:val="left" w:pos="3686"/>
                              </w:tabs>
                              <w:rPr>
                                <w:rFonts w:ascii="Myriad Pro" w:hAnsi="Myriad Pro" w:cs="Arial"/>
                                <w:sz w:val="19"/>
                                <w:szCs w:val="19"/>
                              </w:rPr>
                            </w:pPr>
                            <w:r w:rsidRPr="00C365A7">
                              <w:rPr>
                                <w:rFonts w:ascii="Myriad Pro" w:hAnsi="Myriad Pro" w:cs="Arial"/>
                                <w:sz w:val="19"/>
                                <w:szCs w:val="19"/>
                              </w:rPr>
                              <w:t>Calle y Número:</w:t>
                            </w:r>
                            <w:r>
                              <w:rPr>
                                <w:rFonts w:ascii="Myriad Pro" w:hAnsi="Myriad Pro" w:cs="Arial"/>
                                <w:sz w:val="19"/>
                                <w:szCs w:val="19"/>
                              </w:rPr>
                              <w:t xml:space="preserve"> </w:t>
                            </w:r>
                            <w:r w:rsidRPr="00C365A7">
                              <w:rPr>
                                <w:rFonts w:ascii="Myriad Pro" w:hAnsi="Myriad Pro" w:cs="Arial"/>
                                <w:sz w:val="19"/>
                                <w:szCs w:val="19"/>
                              </w:rPr>
                              <w:t>_______________________</w:t>
                            </w:r>
                          </w:p>
                          <w:p w:rsidR="001620B4" w:rsidRPr="00C365A7" w:rsidRDefault="001620B4" w:rsidP="002C13EF">
                            <w:pPr>
                              <w:pStyle w:val="Piedepgina"/>
                              <w:tabs>
                                <w:tab w:val="left" w:pos="3686"/>
                                <w:tab w:val="left" w:pos="3828"/>
                              </w:tabs>
                              <w:rPr>
                                <w:rFonts w:ascii="Myriad Pro" w:hAnsi="Myriad Pro" w:cs="Arial"/>
                                <w:sz w:val="19"/>
                                <w:szCs w:val="19"/>
                              </w:rPr>
                            </w:pPr>
                            <w:r w:rsidRPr="00C365A7">
                              <w:rPr>
                                <w:rFonts w:ascii="Myriad Pro" w:hAnsi="Myriad Pro" w:cs="Arial"/>
                                <w:sz w:val="19"/>
                                <w:szCs w:val="19"/>
                              </w:rPr>
                              <w:t>Colonia:</w:t>
                            </w:r>
                            <w:r>
                              <w:rPr>
                                <w:rFonts w:ascii="Myriad Pro" w:hAnsi="Myriad Pro" w:cs="Arial"/>
                                <w:sz w:val="19"/>
                                <w:szCs w:val="19"/>
                              </w:rPr>
                              <w:t xml:space="preserve"> </w:t>
                            </w:r>
                            <w:r w:rsidRPr="00C365A7">
                              <w:rPr>
                                <w:rFonts w:ascii="Myriad Pro" w:hAnsi="Myriad Pro" w:cs="Arial"/>
                                <w:sz w:val="19"/>
                                <w:szCs w:val="19"/>
                              </w:rPr>
                              <w:t>______________________________</w:t>
                            </w:r>
                          </w:p>
                          <w:p w:rsidR="001620B4" w:rsidRPr="00C365A7" w:rsidRDefault="001620B4" w:rsidP="002C13EF">
                            <w:pPr>
                              <w:pStyle w:val="Piedepgina"/>
                              <w:tabs>
                                <w:tab w:val="left" w:pos="3686"/>
                                <w:tab w:val="left" w:pos="3828"/>
                              </w:tabs>
                              <w:rPr>
                                <w:rFonts w:ascii="Myriad Pro" w:hAnsi="Myriad Pro" w:cs="Arial"/>
                                <w:sz w:val="19"/>
                                <w:szCs w:val="19"/>
                              </w:rPr>
                            </w:pPr>
                            <w:r w:rsidRPr="00C365A7">
                              <w:rPr>
                                <w:rFonts w:ascii="Myriad Pro" w:hAnsi="Myriad Pro" w:cs="Arial"/>
                                <w:sz w:val="19"/>
                                <w:szCs w:val="19"/>
                              </w:rPr>
                              <w:t>Delegación o Municipio:</w:t>
                            </w:r>
                            <w:r>
                              <w:rPr>
                                <w:rFonts w:ascii="Myriad Pro" w:hAnsi="Myriad Pro" w:cs="Arial"/>
                                <w:sz w:val="19"/>
                                <w:szCs w:val="19"/>
                              </w:rPr>
                              <w:t xml:space="preserve"> </w:t>
                            </w:r>
                            <w:r w:rsidRPr="00C365A7">
                              <w:rPr>
                                <w:rFonts w:ascii="Myriad Pro" w:hAnsi="Myriad Pro" w:cs="Arial"/>
                                <w:sz w:val="19"/>
                                <w:szCs w:val="19"/>
                              </w:rPr>
                              <w:t>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Código Postal:</w:t>
                            </w:r>
                            <w:r w:rsidRPr="00C365A7">
                              <w:rPr>
                                <w:rFonts w:ascii="Myriad Pro" w:hAnsi="Myriad Pro" w:cs="Arial"/>
                                <w:sz w:val="19"/>
                                <w:szCs w:val="19"/>
                              </w:rPr>
                              <w:tab/>
                            </w:r>
                            <w:r w:rsidRPr="00C365A7">
                              <w:rPr>
                                <w:rFonts w:ascii="Myriad Pro" w:hAnsi="Myriad Pro" w:cs="Arial"/>
                                <w:sz w:val="19"/>
                                <w:szCs w:val="19"/>
                              </w:rPr>
                              <w:tab/>
                              <w:t>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Convocante federativa:</w:t>
                            </w:r>
                            <w:r w:rsidRPr="00C365A7">
                              <w:rPr>
                                <w:rFonts w:ascii="Myriad Pro" w:hAnsi="Myriad Pro" w:cs="Arial"/>
                                <w:sz w:val="19"/>
                                <w:szCs w:val="19"/>
                              </w:rPr>
                              <w:tab/>
                              <w:t>__________________________</w:t>
                            </w:r>
                          </w:p>
                          <w:p w:rsidR="001620B4" w:rsidRPr="00C365A7" w:rsidRDefault="001620B4" w:rsidP="002C13EF">
                            <w:pPr>
                              <w:pStyle w:val="Piedepgina"/>
                              <w:tabs>
                                <w:tab w:val="left" w:pos="3828"/>
                                <w:tab w:val="left" w:pos="8647"/>
                              </w:tabs>
                              <w:rPr>
                                <w:rFonts w:ascii="Myriad Pro" w:hAnsi="Myriad Pro" w:cs="Arial"/>
                                <w:sz w:val="19"/>
                                <w:szCs w:val="19"/>
                              </w:rPr>
                            </w:pPr>
                            <w:r w:rsidRPr="00C365A7">
                              <w:rPr>
                                <w:rFonts w:ascii="Myriad Pro" w:hAnsi="Myriad Pro" w:cs="Arial"/>
                                <w:sz w:val="19"/>
                                <w:szCs w:val="19"/>
                              </w:rPr>
                              <w:t>Teléfonos:</w:t>
                            </w:r>
                            <w:r>
                              <w:rPr>
                                <w:rFonts w:ascii="Myriad Pro" w:hAnsi="Myriad Pro" w:cs="Arial"/>
                                <w:sz w:val="19"/>
                                <w:szCs w:val="19"/>
                              </w:rPr>
                              <w:t xml:space="preserve"> </w:t>
                            </w:r>
                            <w:r w:rsidRPr="00C365A7">
                              <w:rPr>
                                <w:rFonts w:ascii="Myriad Pro" w:hAnsi="Myriad Pro" w:cs="Arial"/>
                                <w:sz w:val="19"/>
                                <w:szCs w:val="19"/>
                              </w:rPr>
                              <w:t>____________________________ Fax:</w:t>
                            </w:r>
                            <w:r>
                              <w:rPr>
                                <w:rFonts w:ascii="Myriad Pro" w:hAnsi="Myriad Pro" w:cs="Arial"/>
                                <w:sz w:val="19"/>
                                <w:szCs w:val="19"/>
                              </w:rPr>
                              <w:t xml:space="preserve"> </w:t>
                            </w:r>
                            <w:r w:rsidRPr="00C365A7">
                              <w:rPr>
                                <w:rFonts w:ascii="Myriad Pro" w:hAnsi="Myriad Pro" w:cs="Arial"/>
                                <w:sz w:val="19"/>
                                <w:szCs w:val="19"/>
                              </w:rPr>
                              <w:t>_____________________________________</w:t>
                            </w:r>
                          </w:p>
                          <w:p w:rsidR="001620B4" w:rsidRPr="00C365A7" w:rsidRDefault="001620B4" w:rsidP="002C13EF">
                            <w:pPr>
                              <w:pStyle w:val="Piedepgina"/>
                              <w:tabs>
                                <w:tab w:val="left" w:pos="3686"/>
                              </w:tabs>
                              <w:rPr>
                                <w:rFonts w:ascii="Myriad Pro" w:hAnsi="Myriad Pro" w:cs="Arial"/>
                                <w:sz w:val="19"/>
                                <w:szCs w:val="19"/>
                              </w:rPr>
                            </w:pPr>
                            <w:r w:rsidRPr="00C365A7">
                              <w:rPr>
                                <w:rFonts w:ascii="Myriad Pro" w:hAnsi="Myriad Pro" w:cs="Arial"/>
                                <w:sz w:val="19"/>
                                <w:szCs w:val="19"/>
                              </w:rPr>
                              <w:t>Correo Electrónico:</w:t>
                            </w:r>
                            <w:r>
                              <w:rPr>
                                <w:rFonts w:ascii="Myriad Pro" w:hAnsi="Myriad Pro" w:cs="Arial"/>
                                <w:sz w:val="19"/>
                                <w:szCs w:val="19"/>
                              </w:rPr>
                              <w:t xml:space="preserve"> </w:t>
                            </w:r>
                            <w:r w:rsidRPr="00C365A7">
                              <w:rPr>
                                <w:rFonts w:ascii="Myriad Pro" w:hAnsi="Myriad Pro" w:cs="Arial"/>
                                <w:sz w:val="19"/>
                                <w:szCs w:val="19"/>
                              </w:rPr>
                              <w:t>____________________</w:t>
                            </w:r>
                          </w:p>
                          <w:p w:rsidR="001620B4" w:rsidRPr="00C365A7" w:rsidRDefault="001620B4" w:rsidP="0033367E">
                            <w:r w:rsidRPr="00C365A7">
                              <w:t>No. De Escritura Pública en la que consta su Acta constitutiva._________ Fecha</w:t>
                            </w:r>
                            <w:proofErr w:type="gramStart"/>
                            <w:r w:rsidRPr="00C365A7">
                              <w:t>:_</w:t>
                            </w:r>
                            <w:proofErr w:type="gramEnd"/>
                            <w:r w:rsidRPr="00C365A7">
                              <w:t>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Nombre, número y lugar del Notario Público ante el cual se dio fe de la misma:</w:t>
                            </w:r>
                            <w:r>
                              <w:rPr>
                                <w:rFonts w:ascii="Myriad Pro" w:hAnsi="Myriad Pro" w:cs="Arial"/>
                                <w:sz w:val="19"/>
                                <w:szCs w:val="19"/>
                              </w:rPr>
                              <w:t xml:space="preserve"> </w:t>
                            </w:r>
                            <w:r w:rsidRPr="00C365A7">
                              <w:rPr>
                                <w:rFonts w:ascii="Myriad Pro" w:hAnsi="Myriad Pro" w:cs="Arial"/>
                                <w:sz w:val="19"/>
                                <w:szCs w:val="19"/>
                              </w:rPr>
                              <w:t>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Relación de accionistas:</w:t>
                            </w:r>
                            <w:r>
                              <w:rPr>
                                <w:rFonts w:ascii="Myriad Pro" w:hAnsi="Myriad Pro" w:cs="Arial"/>
                                <w:sz w:val="19"/>
                                <w:szCs w:val="19"/>
                              </w:rPr>
                              <w:t xml:space="preserve"> </w:t>
                            </w:r>
                            <w:r w:rsidRPr="00C365A7">
                              <w:rPr>
                                <w:rFonts w:ascii="Myriad Pro" w:hAnsi="Myriad Pro" w:cs="Arial"/>
                                <w:sz w:val="19"/>
                                <w:szCs w:val="19"/>
                              </w:rPr>
                              <w:t>_________________________________</w:t>
                            </w:r>
                          </w:p>
                          <w:p w:rsidR="001620B4" w:rsidRPr="00C365A7" w:rsidRDefault="001620B4" w:rsidP="002C13EF">
                            <w:pPr>
                              <w:tabs>
                                <w:tab w:val="left" w:pos="4820"/>
                                <w:tab w:val="left" w:pos="5387"/>
                              </w:tabs>
                              <w:jc w:val="center"/>
                              <w:rPr>
                                <w:rFonts w:ascii="Myriad Pro" w:hAnsi="Myriad Pro" w:cs="Arial"/>
                                <w:sz w:val="19"/>
                                <w:szCs w:val="19"/>
                              </w:rPr>
                            </w:pPr>
                            <w:r w:rsidRPr="00C365A7">
                              <w:rPr>
                                <w:rFonts w:ascii="Myriad Pro" w:hAnsi="Myriad Pro" w:cs="Arial"/>
                                <w:sz w:val="19"/>
                                <w:szCs w:val="19"/>
                              </w:rPr>
                              <w:t>Apellido Paterno:                    Apellido Materno                    Nombre(s)</w:t>
                            </w:r>
                          </w:p>
                          <w:p w:rsidR="001620B4" w:rsidRPr="00C365A7" w:rsidRDefault="001620B4" w:rsidP="002C13EF">
                            <w:pPr>
                              <w:pStyle w:val="Piedepgina"/>
                              <w:tabs>
                                <w:tab w:val="left" w:pos="2552"/>
                                <w:tab w:val="left" w:pos="5103"/>
                              </w:tabs>
                              <w:jc w:val="center"/>
                              <w:rPr>
                                <w:rFonts w:ascii="Myriad Pro" w:hAnsi="Myriad Pro" w:cs="Arial"/>
                                <w:sz w:val="19"/>
                                <w:szCs w:val="19"/>
                              </w:rPr>
                            </w:pPr>
                          </w:p>
                          <w:tbl>
                            <w:tblPr>
                              <w:tblW w:w="0" w:type="auto"/>
                              <w:tblInd w:w="1546"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268"/>
                              <w:gridCol w:w="284"/>
                              <w:gridCol w:w="2268"/>
                              <w:gridCol w:w="283"/>
                              <w:gridCol w:w="2268"/>
                            </w:tblGrid>
                            <w:tr w:rsidR="001620B4" w:rsidRPr="00C365A7">
                              <w:tc>
                                <w:tcPr>
                                  <w:tcW w:w="2268" w:type="dxa"/>
                                </w:tcPr>
                                <w:p w:rsidR="001620B4" w:rsidRPr="00C365A7" w:rsidRDefault="001620B4" w:rsidP="006F3E78">
                                  <w:pPr>
                                    <w:jc w:val="center"/>
                                    <w:rPr>
                                      <w:rFonts w:ascii="Myriad Pro" w:hAnsi="Myriad Pro" w:cs="Arial"/>
                                      <w:sz w:val="19"/>
                                      <w:szCs w:val="19"/>
                                    </w:rPr>
                                  </w:pPr>
                                </w:p>
                              </w:tc>
                              <w:tc>
                                <w:tcPr>
                                  <w:tcW w:w="284" w:type="dxa"/>
                                  <w:tcBorders>
                                    <w:top w:val="nil"/>
                                    <w:bottom w:val="nil"/>
                                  </w:tcBorders>
                                </w:tcPr>
                                <w:p w:rsidR="001620B4" w:rsidRPr="00C365A7" w:rsidRDefault="001620B4" w:rsidP="006F3E78">
                                  <w:pPr>
                                    <w:jc w:val="center"/>
                                    <w:rPr>
                                      <w:rFonts w:ascii="Myriad Pro" w:hAnsi="Myriad Pro" w:cs="Arial"/>
                                      <w:sz w:val="19"/>
                                      <w:szCs w:val="19"/>
                                    </w:rPr>
                                  </w:pPr>
                                </w:p>
                              </w:tc>
                              <w:tc>
                                <w:tcPr>
                                  <w:tcW w:w="2268" w:type="dxa"/>
                                </w:tcPr>
                                <w:p w:rsidR="001620B4" w:rsidRPr="00C365A7" w:rsidRDefault="001620B4" w:rsidP="0033367E"/>
                              </w:tc>
                              <w:tc>
                                <w:tcPr>
                                  <w:tcW w:w="283" w:type="dxa"/>
                                  <w:tcBorders>
                                    <w:top w:val="nil"/>
                                    <w:bottom w:val="nil"/>
                                  </w:tcBorders>
                                </w:tcPr>
                                <w:p w:rsidR="001620B4" w:rsidRPr="00C365A7" w:rsidRDefault="001620B4" w:rsidP="006F3E78">
                                  <w:pPr>
                                    <w:jc w:val="center"/>
                                    <w:rPr>
                                      <w:rFonts w:ascii="Myriad Pro" w:hAnsi="Myriad Pro" w:cs="Arial"/>
                                      <w:sz w:val="19"/>
                                      <w:szCs w:val="19"/>
                                    </w:rPr>
                                  </w:pPr>
                                </w:p>
                              </w:tc>
                              <w:tc>
                                <w:tcPr>
                                  <w:tcW w:w="2268" w:type="dxa"/>
                                </w:tcPr>
                                <w:p w:rsidR="001620B4" w:rsidRPr="00C365A7" w:rsidRDefault="001620B4" w:rsidP="006F3E78">
                                  <w:pPr>
                                    <w:jc w:val="center"/>
                                    <w:rPr>
                                      <w:rFonts w:ascii="Myriad Pro" w:hAnsi="Myriad Pro" w:cs="Arial"/>
                                      <w:sz w:val="19"/>
                                      <w:szCs w:val="19"/>
                                    </w:rPr>
                                  </w:pPr>
                                </w:p>
                              </w:tc>
                            </w:tr>
                          </w:tbl>
                          <w:p w:rsidR="001620B4" w:rsidRPr="00C365A7" w:rsidRDefault="001620B4" w:rsidP="002C13EF">
                            <w:pPr>
                              <w:pStyle w:val="Piedepgina"/>
                              <w:tabs>
                                <w:tab w:val="left" w:pos="2268"/>
                                <w:tab w:val="left" w:pos="2552"/>
                              </w:tabs>
                              <w:rPr>
                                <w:rFonts w:ascii="Myriad Pro" w:hAnsi="Myriad Pro" w:cs="Arial"/>
                                <w:sz w:val="19"/>
                                <w:szCs w:val="19"/>
                              </w:rPr>
                            </w:pPr>
                          </w:p>
                          <w:p w:rsidR="001620B4" w:rsidRPr="00C365A7" w:rsidRDefault="001620B4" w:rsidP="002C13EF">
                            <w:pPr>
                              <w:rPr>
                                <w:rFonts w:ascii="Myriad Pro" w:hAnsi="Myriad Pro" w:cs="Arial"/>
                                <w:sz w:val="19"/>
                                <w:szCs w:val="19"/>
                              </w:rPr>
                            </w:pPr>
                            <w:r w:rsidRPr="00C365A7">
                              <w:rPr>
                                <w:rFonts w:ascii="Myriad Pro" w:hAnsi="Myriad Pro" w:cs="Arial"/>
                                <w:sz w:val="19"/>
                                <w:szCs w:val="19"/>
                              </w:rPr>
                              <w:t>Descripción del Objeto Social de la empresa:</w:t>
                            </w:r>
                            <w:r>
                              <w:rPr>
                                <w:rFonts w:ascii="Myriad Pro" w:hAnsi="Myriad Pro" w:cs="Arial"/>
                                <w:sz w:val="19"/>
                                <w:szCs w:val="19"/>
                              </w:rPr>
                              <w:t xml:space="preserve"> </w:t>
                            </w:r>
                            <w:r w:rsidRPr="00C365A7">
                              <w:rPr>
                                <w:rFonts w:ascii="Myriad Pro" w:hAnsi="Myriad Pro" w:cs="Arial"/>
                                <w:sz w:val="19"/>
                                <w:szCs w:val="19"/>
                              </w:rPr>
                              <w:t>_______________________________________________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Reformas al Acta Constitutiva:</w:t>
                            </w:r>
                            <w:r>
                              <w:rPr>
                                <w:rFonts w:ascii="Myriad Pro" w:hAnsi="Myriad Pro" w:cs="Arial"/>
                                <w:sz w:val="19"/>
                                <w:szCs w:val="19"/>
                              </w:rPr>
                              <w:t xml:space="preserve"> </w:t>
                            </w:r>
                            <w:r w:rsidRPr="00C365A7">
                              <w:rPr>
                                <w:rFonts w:ascii="Myriad Pro" w:hAnsi="Myriad Pro" w:cs="Arial"/>
                                <w:sz w:val="19"/>
                                <w:szCs w:val="19"/>
                              </w:rPr>
                              <w:t>_________________________________________________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Fecha y datos de la Inscripción ante el Registro Público de Comercio:</w:t>
                            </w:r>
                            <w:r>
                              <w:rPr>
                                <w:rFonts w:ascii="Myriad Pro" w:hAnsi="Myriad Pro" w:cs="Arial"/>
                                <w:sz w:val="19"/>
                                <w:szCs w:val="19"/>
                              </w:rPr>
                              <w:t xml:space="preserve"> </w:t>
                            </w:r>
                            <w:r w:rsidRPr="00C365A7">
                              <w:rPr>
                                <w:rFonts w:ascii="Myriad Pro" w:hAnsi="Myriad Pro" w:cs="Arial"/>
                                <w:sz w:val="19"/>
                                <w:szCs w:val="19"/>
                              </w:rPr>
                              <w:t>___________________________________</w:t>
                            </w:r>
                          </w:p>
                          <w:p w:rsidR="001620B4" w:rsidRPr="00C365A7" w:rsidRDefault="001620B4" w:rsidP="002C13EF">
                            <w:pPr>
                              <w:rPr>
                                <w:rFonts w:ascii="Myriad Pro" w:hAnsi="Myriad Pro" w:cs="Arial"/>
                                <w:sz w:val="19"/>
                                <w:szCs w:val="19"/>
                              </w:rPr>
                            </w:pPr>
                          </w:p>
                          <w:p w:rsidR="001620B4" w:rsidRPr="00C365A7" w:rsidRDefault="001620B4" w:rsidP="002C13EF">
                            <w:pPr>
                              <w:rPr>
                                <w:rFonts w:ascii="Myriad Pro" w:hAnsi="Myriad Pro"/>
                                <w:b/>
                                <w:sz w:val="19"/>
                                <w:szCs w:val="19"/>
                                <w:u w:val="single"/>
                              </w:rPr>
                            </w:pPr>
                            <w:r w:rsidRPr="00C365A7">
                              <w:rPr>
                                <w:rFonts w:ascii="Myriad Pro" w:hAnsi="Myriad Pro"/>
                                <w:b/>
                                <w:sz w:val="19"/>
                                <w:szCs w:val="19"/>
                                <w:u w:val="single"/>
                              </w:rPr>
                              <w:t>DEL REPRESENTANTE LEGAL:</w:t>
                            </w:r>
                          </w:p>
                          <w:p w:rsidR="001620B4" w:rsidRPr="00C365A7" w:rsidRDefault="001620B4" w:rsidP="002C13EF">
                            <w:pPr>
                              <w:rPr>
                                <w:rFonts w:ascii="Myriad Pro" w:hAnsi="Myriad Pro"/>
                                <w:sz w:val="19"/>
                                <w:szCs w:val="19"/>
                              </w:rPr>
                            </w:pPr>
                            <w:r w:rsidRPr="00C365A7">
                              <w:rPr>
                                <w:rFonts w:ascii="Myriad Pro" w:hAnsi="Myriad Pro"/>
                                <w:sz w:val="19"/>
                                <w:szCs w:val="19"/>
                              </w:rPr>
                              <w:t>Nombre del apoderado o representante.-_________________________________________________</w:t>
                            </w:r>
                          </w:p>
                          <w:p w:rsidR="001620B4" w:rsidRPr="00C365A7" w:rsidRDefault="001620B4" w:rsidP="002C13EF">
                            <w:pPr>
                              <w:rPr>
                                <w:rFonts w:ascii="Myriad Pro" w:hAnsi="Myriad Pro"/>
                                <w:sz w:val="19"/>
                                <w:szCs w:val="19"/>
                              </w:rPr>
                            </w:pPr>
                            <w:r w:rsidRPr="00C365A7">
                              <w:rPr>
                                <w:rFonts w:ascii="Myriad Pro" w:hAnsi="Myriad Pro"/>
                                <w:sz w:val="19"/>
                                <w:szCs w:val="19"/>
                              </w:rPr>
                              <w:t>Datos del documento mediante el cual acredita su personalidad y facultades.-_____________</w:t>
                            </w:r>
                          </w:p>
                          <w:p w:rsidR="001620B4" w:rsidRPr="00C365A7" w:rsidRDefault="001620B4" w:rsidP="002C13EF">
                            <w:pPr>
                              <w:rPr>
                                <w:rFonts w:ascii="Myriad Pro" w:hAnsi="Myriad Pro"/>
                                <w:sz w:val="19"/>
                                <w:szCs w:val="19"/>
                              </w:rPr>
                            </w:pPr>
                            <w:r w:rsidRPr="00C365A7">
                              <w:rPr>
                                <w:rFonts w:ascii="Myriad Pro" w:hAnsi="Myriad Pro"/>
                                <w:sz w:val="19"/>
                                <w:szCs w:val="19"/>
                              </w:rPr>
                              <w:t>Escritura Pública número.-______________________________Fecha.-__________________________</w:t>
                            </w:r>
                          </w:p>
                          <w:p w:rsidR="001620B4" w:rsidRPr="00C365A7" w:rsidRDefault="001620B4" w:rsidP="002C13EF">
                            <w:pPr>
                              <w:rPr>
                                <w:rFonts w:ascii="Myriad Pro" w:hAnsi="Myriad Pro"/>
                              </w:rPr>
                            </w:pPr>
                            <w:r w:rsidRPr="00C365A7">
                              <w:rPr>
                                <w:rFonts w:ascii="Myriad Pro" w:hAnsi="Myriad Pro"/>
                                <w:sz w:val="19"/>
                                <w:szCs w:val="19"/>
                              </w:rPr>
                              <w:t>Nombre, número y lugar del Notario Público ante el cual se otorgó._______________________</w:t>
                            </w:r>
                            <w:r w:rsidRPr="00C365A7">
                              <w:rPr>
                                <w:rFonts w:ascii="Myriad Pro" w:hAnsi="Myriad Pro"/>
                              </w:rPr>
                              <w:t xml:space="preserve"> </w:t>
                            </w:r>
                          </w:p>
                          <w:p w:rsidR="001620B4" w:rsidRPr="00C365A7" w:rsidRDefault="001620B4" w:rsidP="002C13EF">
                            <w:pPr>
                              <w:jc w:val="center"/>
                              <w:rPr>
                                <w:rFonts w:ascii="Myriad Pro" w:hAnsi="Myriad Pro"/>
                              </w:rPr>
                            </w:pPr>
                            <w:r w:rsidRPr="00C365A7">
                              <w:rPr>
                                <w:rFonts w:ascii="Myriad Pro" w:hAnsi="Myriad Pro"/>
                              </w:rPr>
                              <w:t>__________________________</w:t>
                            </w:r>
                          </w:p>
                          <w:p w:rsidR="001620B4" w:rsidRPr="00C365A7" w:rsidRDefault="001620B4" w:rsidP="002C13EF">
                            <w:pPr>
                              <w:jc w:val="center"/>
                              <w:rPr>
                                <w:rFonts w:ascii="Myriad Pro" w:hAnsi="Myriad Pro"/>
                              </w:rPr>
                            </w:pPr>
                            <w:r w:rsidRPr="00C365A7">
                              <w:rPr>
                                <w:rFonts w:ascii="Myriad Pro" w:hAnsi="Myriad Pro"/>
                              </w:rPr>
                              <w:t>Firma y sello</w:t>
                            </w:r>
                          </w:p>
                          <w:p w:rsidR="001620B4" w:rsidRDefault="001620B4" w:rsidP="002C13EF">
                            <w:r>
                              <w:rPr>
                                <w:b/>
                              </w:rPr>
                              <w:t>Se deberá presentar en hoja membretada de la empresa</w:t>
                            </w:r>
                            <w:r>
                              <w:t>.</w:t>
                            </w:r>
                          </w:p>
                          <w:p w:rsidR="001620B4" w:rsidRDefault="001620B4" w:rsidP="002C13EF">
                            <w:r>
                              <w:br/>
                            </w:r>
                          </w:p>
                          <w:p w:rsidR="001620B4" w:rsidRDefault="001620B4" w:rsidP="002C13EF"/>
                          <w:p w:rsidR="001620B4" w:rsidRDefault="001620B4" w:rsidP="002C13EF"/>
                          <w:p w:rsidR="001620B4" w:rsidRDefault="001620B4" w:rsidP="002C13EF"/>
                          <w:p w:rsidR="001620B4" w:rsidRDefault="001620B4" w:rsidP="002C13E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B96D4" id="Rectángulo 4" o:spid="_x0000_s1027" style="position:absolute;left:0;text-align:left;margin-left:-29.25pt;margin-top:58.45pt;width:497.25pt;height:36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" strokeweight="1.5pt">
                <v:textbox>
                  <w:txbxContent>
                    <w:p w:rsidR="001620B4" w:rsidRPr="00C365A7" w:rsidRDefault="001620B4" w:rsidP="002C13EF">
                      <w:pPr>
                        <w:pStyle w:val="Ttulo7"/>
                        <w:rPr>
                          <w:rFonts w:ascii="Myriad Pro" w:hAnsi="Myriad Pro" w:cs="Arial"/>
                          <w:sz w:val="19"/>
                          <w:szCs w:val="19"/>
                          <w:u w:val="single"/>
                        </w:rPr>
                      </w:pPr>
                      <w:r w:rsidRPr="00C365A7">
                        <w:rPr>
                          <w:rFonts w:ascii="Myriad Pro" w:hAnsi="Myriad Pro" w:cs="Arial"/>
                          <w:sz w:val="19"/>
                          <w:szCs w:val="19"/>
                          <w:u w:val="single"/>
                        </w:rPr>
                        <w:t>DEL LICITANTE:</w:t>
                      </w:r>
                    </w:p>
                    <w:p w:rsidR="001620B4" w:rsidRPr="00C365A7" w:rsidRDefault="001620B4" w:rsidP="002C13EF">
                      <w:pPr>
                        <w:pStyle w:val="Ttulo7"/>
                        <w:rPr>
                          <w:rFonts w:ascii="Myriad Pro" w:hAnsi="Myriad Pro" w:cs="Arial"/>
                          <w:sz w:val="19"/>
                          <w:szCs w:val="19"/>
                        </w:rPr>
                      </w:pPr>
                      <w:r w:rsidRPr="00C365A7">
                        <w:rPr>
                          <w:rFonts w:ascii="Myriad Pro" w:hAnsi="Myriad Pro" w:cs="Arial"/>
                          <w:sz w:val="19"/>
                          <w:szCs w:val="19"/>
                        </w:rPr>
                        <w:t>Registro Federal de Contribuyentes:</w:t>
                      </w:r>
                      <w:r>
                        <w:rPr>
                          <w:rFonts w:ascii="Myriad Pro" w:hAnsi="Myriad Pro" w:cs="Arial"/>
                          <w:sz w:val="19"/>
                          <w:szCs w:val="19"/>
                          <w:lang w:val="es-MX"/>
                        </w:rPr>
                        <w:t xml:space="preserve"> </w:t>
                      </w:r>
                      <w:r w:rsidRPr="00C365A7">
                        <w:rPr>
                          <w:rFonts w:ascii="Myriad Pro" w:hAnsi="Myriad Pro" w:cs="Arial"/>
                          <w:sz w:val="19"/>
                          <w:szCs w:val="19"/>
                        </w:rPr>
                        <w:t>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Nombre: _____________________________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Domicilio:</w:t>
                      </w:r>
                      <w:r>
                        <w:rPr>
                          <w:rFonts w:ascii="Myriad Pro" w:hAnsi="Myriad Pro" w:cs="Arial"/>
                          <w:sz w:val="19"/>
                          <w:szCs w:val="19"/>
                        </w:rPr>
                        <w:t xml:space="preserve"> </w:t>
                      </w:r>
                      <w:r w:rsidRPr="00C365A7">
                        <w:rPr>
                          <w:rFonts w:ascii="Myriad Pro" w:hAnsi="Myriad Pro" w:cs="Arial"/>
                          <w:sz w:val="19"/>
                          <w:szCs w:val="19"/>
                        </w:rPr>
                        <w:t>____________________________</w:t>
                      </w:r>
                    </w:p>
                    <w:p w:rsidR="001620B4" w:rsidRPr="00C365A7" w:rsidRDefault="001620B4" w:rsidP="002C13EF">
                      <w:pPr>
                        <w:pStyle w:val="Piedepgina"/>
                        <w:tabs>
                          <w:tab w:val="left" w:pos="3686"/>
                        </w:tabs>
                        <w:rPr>
                          <w:rFonts w:ascii="Myriad Pro" w:hAnsi="Myriad Pro" w:cs="Arial"/>
                          <w:sz w:val="19"/>
                          <w:szCs w:val="19"/>
                        </w:rPr>
                      </w:pPr>
                      <w:r w:rsidRPr="00C365A7">
                        <w:rPr>
                          <w:rFonts w:ascii="Myriad Pro" w:hAnsi="Myriad Pro" w:cs="Arial"/>
                          <w:sz w:val="19"/>
                          <w:szCs w:val="19"/>
                        </w:rPr>
                        <w:t>Calle y Número:</w:t>
                      </w:r>
                      <w:r>
                        <w:rPr>
                          <w:rFonts w:ascii="Myriad Pro" w:hAnsi="Myriad Pro" w:cs="Arial"/>
                          <w:sz w:val="19"/>
                          <w:szCs w:val="19"/>
                        </w:rPr>
                        <w:t xml:space="preserve"> </w:t>
                      </w:r>
                      <w:r w:rsidRPr="00C365A7">
                        <w:rPr>
                          <w:rFonts w:ascii="Myriad Pro" w:hAnsi="Myriad Pro" w:cs="Arial"/>
                          <w:sz w:val="19"/>
                          <w:szCs w:val="19"/>
                        </w:rPr>
                        <w:t>_______________________</w:t>
                      </w:r>
                    </w:p>
                    <w:p w:rsidR="001620B4" w:rsidRPr="00C365A7" w:rsidRDefault="001620B4" w:rsidP="002C13EF">
                      <w:pPr>
                        <w:pStyle w:val="Piedepgina"/>
                        <w:tabs>
                          <w:tab w:val="left" w:pos="3686"/>
                          <w:tab w:val="left" w:pos="3828"/>
                        </w:tabs>
                        <w:rPr>
                          <w:rFonts w:ascii="Myriad Pro" w:hAnsi="Myriad Pro" w:cs="Arial"/>
                          <w:sz w:val="19"/>
                          <w:szCs w:val="19"/>
                        </w:rPr>
                      </w:pPr>
                      <w:r w:rsidRPr="00C365A7">
                        <w:rPr>
                          <w:rFonts w:ascii="Myriad Pro" w:hAnsi="Myriad Pro" w:cs="Arial"/>
                          <w:sz w:val="19"/>
                          <w:szCs w:val="19"/>
                        </w:rPr>
                        <w:t>Colonia:</w:t>
                      </w:r>
                      <w:r>
                        <w:rPr>
                          <w:rFonts w:ascii="Myriad Pro" w:hAnsi="Myriad Pro" w:cs="Arial"/>
                          <w:sz w:val="19"/>
                          <w:szCs w:val="19"/>
                        </w:rPr>
                        <w:t xml:space="preserve"> </w:t>
                      </w:r>
                      <w:r w:rsidRPr="00C365A7">
                        <w:rPr>
                          <w:rFonts w:ascii="Myriad Pro" w:hAnsi="Myriad Pro" w:cs="Arial"/>
                          <w:sz w:val="19"/>
                          <w:szCs w:val="19"/>
                        </w:rPr>
                        <w:t>______________________________</w:t>
                      </w:r>
                    </w:p>
                    <w:p w:rsidR="001620B4" w:rsidRPr="00C365A7" w:rsidRDefault="001620B4" w:rsidP="002C13EF">
                      <w:pPr>
                        <w:pStyle w:val="Piedepgina"/>
                        <w:tabs>
                          <w:tab w:val="left" w:pos="3686"/>
                          <w:tab w:val="left" w:pos="3828"/>
                        </w:tabs>
                        <w:rPr>
                          <w:rFonts w:ascii="Myriad Pro" w:hAnsi="Myriad Pro" w:cs="Arial"/>
                          <w:sz w:val="19"/>
                          <w:szCs w:val="19"/>
                        </w:rPr>
                      </w:pPr>
                      <w:r w:rsidRPr="00C365A7">
                        <w:rPr>
                          <w:rFonts w:ascii="Myriad Pro" w:hAnsi="Myriad Pro" w:cs="Arial"/>
                          <w:sz w:val="19"/>
                          <w:szCs w:val="19"/>
                        </w:rPr>
                        <w:t>Delegación o Municipio:</w:t>
                      </w:r>
                      <w:r>
                        <w:rPr>
                          <w:rFonts w:ascii="Myriad Pro" w:hAnsi="Myriad Pro" w:cs="Arial"/>
                          <w:sz w:val="19"/>
                          <w:szCs w:val="19"/>
                        </w:rPr>
                        <w:t xml:space="preserve"> </w:t>
                      </w:r>
                      <w:r w:rsidRPr="00C365A7">
                        <w:rPr>
                          <w:rFonts w:ascii="Myriad Pro" w:hAnsi="Myriad Pro" w:cs="Arial"/>
                          <w:sz w:val="19"/>
                          <w:szCs w:val="19"/>
                        </w:rPr>
                        <w:t>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Código Postal:</w:t>
                      </w:r>
                      <w:r w:rsidRPr="00C365A7">
                        <w:rPr>
                          <w:rFonts w:ascii="Myriad Pro" w:hAnsi="Myriad Pro" w:cs="Arial"/>
                          <w:sz w:val="19"/>
                          <w:szCs w:val="19"/>
                        </w:rPr>
                        <w:tab/>
                      </w:r>
                      <w:r w:rsidRPr="00C365A7">
                        <w:rPr>
                          <w:rFonts w:ascii="Myriad Pro" w:hAnsi="Myriad Pro" w:cs="Arial"/>
                          <w:sz w:val="19"/>
                          <w:szCs w:val="19"/>
                        </w:rPr>
                        <w:tab/>
                        <w:t>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Convocante federativa:</w:t>
                      </w:r>
                      <w:r w:rsidRPr="00C365A7">
                        <w:rPr>
                          <w:rFonts w:ascii="Myriad Pro" w:hAnsi="Myriad Pro" w:cs="Arial"/>
                          <w:sz w:val="19"/>
                          <w:szCs w:val="19"/>
                        </w:rPr>
                        <w:tab/>
                        <w:t>__________________________</w:t>
                      </w:r>
                    </w:p>
                    <w:p w:rsidR="001620B4" w:rsidRPr="00C365A7" w:rsidRDefault="001620B4" w:rsidP="002C13EF">
                      <w:pPr>
                        <w:pStyle w:val="Piedepgina"/>
                        <w:tabs>
                          <w:tab w:val="left" w:pos="3828"/>
                          <w:tab w:val="left" w:pos="8647"/>
                        </w:tabs>
                        <w:rPr>
                          <w:rFonts w:ascii="Myriad Pro" w:hAnsi="Myriad Pro" w:cs="Arial"/>
                          <w:sz w:val="19"/>
                          <w:szCs w:val="19"/>
                        </w:rPr>
                      </w:pPr>
                      <w:r w:rsidRPr="00C365A7">
                        <w:rPr>
                          <w:rFonts w:ascii="Myriad Pro" w:hAnsi="Myriad Pro" w:cs="Arial"/>
                          <w:sz w:val="19"/>
                          <w:szCs w:val="19"/>
                        </w:rPr>
                        <w:t>Teléfonos:</w:t>
                      </w:r>
                      <w:r>
                        <w:rPr>
                          <w:rFonts w:ascii="Myriad Pro" w:hAnsi="Myriad Pro" w:cs="Arial"/>
                          <w:sz w:val="19"/>
                          <w:szCs w:val="19"/>
                        </w:rPr>
                        <w:t xml:space="preserve"> </w:t>
                      </w:r>
                      <w:r w:rsidRPr="00C365A7">
                        <w:rPr>
                          <w:rFonts w:ascii="Myriad Pro" w:hAnsi="Myriad Pro" w:cs="Arial"/>
                          <w:sz w:val="19"/>
                          <w:szCs w:val="19"/>
                        </w:rPr>
                        <w:t>____________________________ Fax:</w:t>
                      </w:r>
                      <w:r>
                        <w:rPr>
                          <w:rFonts w:ascii="Myriad Pro" w:hAnsi="Myriad Pro" w:cs="Arial"/>
                          <w:sz w:val="19"/>
                          <w:szCs w:val="19"/>
                        </w:rPr>
                        <w:t xml:space="preserve"> </w:t>
                      </w:r>
                      <w:r w:rsidRPr="00C365A7">
                        <w:rPr>
                          <w:rFonts w:ascii="Myriad Pro" w:hAnsi="Myriad Pro" w:cs="Arial"/>
                          <w:sz w:val="19"/>
                          <w:szCs w:val="19"/>
                        </w:rPr>
                        <w:t>_____________________________________</w:t>
                      </w:r>
                    </w:p>
                    <w:p w:rsidR="001620B4" w:rsidRPr="00C365A7" w:rsidRDefault="001620B4" w:rsidP="002C13EF">
                      <w:pPr>
                        <w:pStyle w:val="Piedepgina"/>
                        <w:tabs>
                          <w:tab w:val="left" w:pos="3686"/>
                        </w:tabs>
                        <w:rPr>
                          <w:rFonts w:ascii="Myriad Pro" w:hAnsi="Myriad Pro" w:cs="Arial"/>
                          <w:sz w:val="19"/>
                          <w:szCs w:val="19"/>
                        </w:rPr>
                      </w:pPr>
                      <w:r w:rsidRPr="00C365A7">
                        <w:rPr>
                          <w:rFonts w:ascii="Myriad Pro" w:hAnsi="Myriad Pro" w:cs="Arial"/>
                          <w:sz w:val="19"/>
                          <w:szCs w:val="19"/>
                        </w:rPr>
                        <w:t>Correo Electrónico:</w:t>
                      </w:r>
                      <w:r>
                        <w:rPr>
                          <w:rFonts w:ascii="Myriad Pro" w:hAnsi="Myriad Pro" w:cs="Arial"/>
                          <w:sz w:val="19"/>
                          <w:szCs w:val="19"/>
                        </w:rPr>
                        <w:t xml:space="preserve"> </w:t>
                      </w:r>
                      <w:r w:rsidRPr="00C365A7">
                        <w:rPr>
                          <w:rFonts w:ascii="Myriad Pro" w:hAnsi="Myriad Pro" w:cs="Arial"/>
                          <w:sz w:val="19"/>
                          <w:szCs w:val="19"/>
                        </w:rPr>
                        <w:t>____________________</w:t>
                      </w:r>
                    </w:p>
                    <w:p w:rsidR="001620B4" w:rsidRPr="00C365A7" w:rsidRDefault="001620B4" w:rsidP="0033367E">
                      <w:r w:rsidRPr="00C365A7">
                        <w:t>No. De Escritura Pública en la que consta su Acta constitutiva._________ Fecha</w:t>
                      </w:r>
                      <w:proofErr w:type="gramStart"/>
                      <w:r w:rsidRPr="00C365A7">
                        <w:t>:_</w:t>
                      </w:r>
                      <w:proofErr w:type="gramEnd"/>
                      <w:r w:rsidRPr="00C365A7">
                        <w:t>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Nombre, número y lugar del Notario Público ante el cual se dio fe de la misma:</w:t>
                      </w:r>
                      <w:r>
                        <w:rPr>
                          <w:rFonts w:ascii="Myriad Pro" w:hAnsi="Myriad Pro" w:cs="Arial"/>
                          <w:sz w:val="19"/>
                          <w:szCs w:val="19"/>
                        </w:rPr>
                        <w:t xml:space="preserve"> </w:t>
                      </w:r>
                      <w:r w:rsidRPr="00C365A7">
                        <w:rPr>
                          <w:rFonts w:ascii="Myriad Pro" w:hAnsi="Myriad Pro" w:cs="Arial"/>
                          <w:sz w:val="19"/>
                          <w:szCs w:val="19"/>
                        </w:rPr>
                        <w:t>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Relación de accionistas:</w:t>
                      </w:r>
                      <w:r>
                        <w:rPr>
                          <w:rFonts w:ascii="Myriad Pro" w:hAnsi="Myriad Pro" w:cs="Arial"/>
                          <w:sz w:val="19"/>
                          <w:szCs w:val="19"/>
                        </w:rPr>
                        <w:t xml:space="preserve"> </w:t>
                      </w:r>
                      <w:r w:rsidRPr="00C365A7">
                        <w:rPr>
                          <w:rFonts w:ascii="Myriad Pro" w:hAnsi="Myriad Pro" w:cs="Arial"/>
                          <w:sz w:val="19"/>
                          <w:szCs w:val="19"/>
                        </w:rPr>
                        <w:t>_________________________________</w:t>
                      </w:r>
                    </w:p>
                    <w:p w:rsidR="001620B4" w:rsidRPr="00C365A7" w:rsidRDefault="001620B4" w:rsidP="002C13EF">
                      <w:pPr>
                        <w:tabs>
                          <w:tab w:val="left" w:pos="4820"/>
                          <w:tab w:val="left" w:pos="5387"/>
                        </w:tabs>
                        <w:jc w:val="center"/>
                        <w:rPr>
                          <w:rFonts w:ascii="Myriad Pro" w:hAnsi="Myriad Pro" w:cs="Arial"/>
                          <w:sz w:val="19"/>
                          <w:szCs w:val="19"/>
                        </w:rPr>
                      </w:pPr>
                      <w:r w:rsidRPr="00C365A7">
                        <w:rPr>
                          <w:rFonts w:ascii="Myriad Pro" w:hAnsi="Myriad Pro" w:cs="Arial"/>
                          <w:sz w:val="19"/>
                          <w:szCs w:val="19"/>
                        </w:rPr>
                        <w:t>Apellido Paterno:                    Apellido Materno                    Nombre(s)</w:t>
                      </w:r>
                    </w:p>
                    <w:p w:rsidR="001620B4" w:rsidRPr="00C365A7" w:rsidRDefault="001620B4" w:rsidP="002C13EF">
                      <w:pPr>
                        <w:pStyle w:val="Piedepgina"/>
                        <w:tabs>
                          <w:tab w:val="left" w:pos="2552"/>
                          <w:tab w:val="left" w:pos="5103"/>
                        </w:tabs>
                        <w:jc w:val="center"/>
                        <w:rPr>
                          <w:rFonts w:ascii="Myriad Pro" w:hAnsi="Myriad Pro" w:cs="Arial"/>
                          <w:sz w:val="19"/>
                          <w:szCs w:val="19"/>
                        </w:rPr>
                      </w:pPr>
                    </w:p>
                    <w:tbl>
                      <w:tblPr>
                        <w:tblW w:w="0" w:type="auto"/>
                        <w:tblInd w:w="1546" w:type="dxa"/>
                        <w:tblBorders>
                          <w:top w:val="single" w:sz="4" w:space="0" w:color="auto"/>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2268"/>
                        <w:gridCol w:w="284"/>
                        <w:gridCol w:w="2268"/>
                        <w:gridCol w:w="283"/>
                        <w:gridCol w:w="2268"/>
                      </w:tblGrid>
                      <w:tr w:rsidR="001620B4" w:rsidRPr="00C365A7">
                        <w:tc>
                          <w:tcPr>
                            <w:tcW w:w="2268" w:type="dxa"/>
                          </w:tcPr>
                          <w:p w:rsidR="001620B4" w:rsidRPr="00C365A7" w:rsidRDefault="001620B4" w:rsidP="006F3E78">
                            <w:pPr>
                              <w:jc w:val="center"/>
                              <w:rPr>
                                <w:rFonts w:ascii="Myriad Pro" w:hAnsi="Myriad Pro" w:cs="Arial"/>
                                <w:sz w:val="19"/>
                                <w:szCs w:val="19"/>
                              </w:rPr>
                            </w:pPr>
                          </w:p>
                        </w:tc>
                        <w:tc>
                          <w:tcPr>
                            <w:tcW w:w="284" w:type="dxa"/>
                            <w:tcBorders>
                              <w:top w:val="nil"/>
                              <w:bottom w:val="nil"/>
                            </w:tcBorders>
                          </w:tcPr>
                          <w:p w:rsidR="001620B4" w:rsidRPr="00C365A7" w:rsidRDefault="001620B4" w:rsidP="006F3E78">
                            <w:pPr>
                              <w:jc w:val="center"/>
                              <w:rPr>
                                <w:rFonts w:ascii="Myriad Pro" w:hAnsi="Myriad Pro" w:cs="Arial"/>
                                <w:sz w:val="19"/>
                                <w:szCs w:val="19"/>
                              </w:rPr>
                            </w:pPr>
                          </w:p>
                        </w:tc>
                        <w:tc>
                          <w:tcPr>
                            <w:tcW w:w="2268" w:type="dxa"/>
                          </w:tcPr>
                          <w:p w:rsidR="001620B4" w:rsidRPr="00C365A7" w:rsidRDefault="001620B4" w:rsidP="0033367E"/>
                        </w:tc>
                        <w:tc>
                          <w:tcPr>
                            <w:tcW w:w="283" w:type="dxa"/>
                            <w:tcBorders>
                              <w:top w:val="nil"/>
                              <w:bottom w:val="nil"/>
                            </w:tcBorders>
                          </w:tcPr>
                          <w:p w:rsidR="001620B4" w:rsidRPr="00C365A7" w:rsidRDefault="001620B4" w:rsidP="006F3E78">
                            <w:pPr>
                              <w:jc w:val="center"/>
                              <w:rPr>
                                <w:rFonts w:ascii="Myriad Pro" w:hAnsi="Myriad Pro" w:cs="Arial"/>
                                <w:sz w:val="19"/>
                                <w:szCs w:val="19"/>
                              </w:rPr>
                            </w:pPr>
                          </w:p>
                        </w:tc>
                        <w:tc>
                          <w:tcPr>
                            <w:tcW w:w="2268" w:type="dxa"/>
                          </w:tcPr>
                          <w:p w:rsidR="001620B4" w:rsidRPr="00C365A7" w:rsidRDefault="001620B4" w:rsidP="006F3E78">
                            <w:pPr>
                              <w:jc w:val="center"/>
                              <w:rPr>
                                <w:rFonts w:ascii="Myriad Pro" w:hAnsi="Myriad Pro" w:cs="Arial"/>
                                <w:sz w:val="19"/>
                                <w:szCs w:val="19"/>
                              </w:rPr>
                            </w:pPr>
                          </w:p>
                        </w:tc>
                      </w:tr>
                    </w:tbl>
                    <w:p w:rsidR="001620B4" w:rsidRPr="00C365A7" w:rsidRDefault="001620B4" w:rsidP="002C13EF">
                      <w:pPr>
                        <w:pStyle w:val="Piedepgina"/>
                        <w:tabs>
                          <w:tab w:val="left" w:pos="2268"/>
                          <w:tab w:val="left" w:pos="2552"/>
                        </w:tabs>
                        <w:rPr>
                          <w:rFonts w:ascii="Myriad Pro" w:hAnsi="Myriad Pro" w:cs="Arial"/>
                          <w:sz w:val="19"/>
                          <w:szCs w:val="19"/>
                        </w:rPr>
                      </w:pPr>
                    </w:p>
                    <w:p w:rsidR="001620B4" w:rsidRPr="00C365A7" w:rsidRDefault="001620B4" w:rsidP="002C13EF">
                      <w:pPr>
                        <w:rPr>
                          <w:rFonts w:ascii="Myriad Pro" w:hAnsi="Myriad Pro" w:cs="Arial"/>
                          <w:sz w:val="19"/>
                          <w:szCs w:val="19"/>
                        </w:rPr>
                      </w:pPr>
                      <w:r w:rsidRPr="00C365A7">
                        <w:rPr>
                          <w:rFonts w:ascii="Myriad Pro" w:hAnsi="Myriad Pro" w:cs="Arial"/>
                          <w:sz w:val="19"/>
                          <w:szCs w:val="19"/>
                        </w:rPr>
                        <w:t>Descripción del Objeto Social de la empresa:</w:t>
                      </w:r>
                      <w:r>
                        <w:rPr>
                          <w:rFonts w:ascii="Myriad Pro" w:hAnsi="Myriad Pro" w:cs="Arial"/>
                          <w:sz w:val="19"/>
                          <w:szCs w:val="19"/>
                        </w:rPr>
                        <w:t xml:space="preserve"> </w:t>
                      </w:r>
                      <w:r w:rsidRPr="00C365A7">
                        <w:rPr>
                          <w:rFonts w:ascii="Myriad Pro" w:hAnsi="Myriad Pro" w:cs="Arial"/>
                          <w:sz w:val="19"/>
                          <w:szCs w:val="19"/>
                        </w:rPr>
                        <w:t>_______________________________________________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Reformas al Acta Constitutiva:</w:t>
                      </w:r>
                      <w:r>
                        <w:rPr>
                          <w:rFonts w:ascii="Myriad Pro" w:hAnsi="Myriad Pro" w:cs="Arial"/>
                          <w:sz w:val="19"/>
                          <w:szCs w:val="19"/>
                        </w:rPr>
                        <w:t xml:space="preserve"> </w:t>
                      </w:r>
                      <w:r w:rsidRPr="00C365A7">
                        <w:rPr>
                          <w:rFonts w:ascii="Myriad Pro" w:hAnsi="Myriad Pro" w:cs="Arial"/>
                          <w:sz w:val="19"/>
                          <w:szCs w:val="19"/>
                        </w:rPr>
                        <w:t>_________________________________________________</w:t>
                      </w:r>
                    </w:p>
                    <w:p w:rsidR="001620B4" w:rsidRPr="00C365A7" w:rsidRDefault="001620B4" w:rsidP="002C13EF">
                      <w:pPr>
                        <w:rPr>
                          <w:rFonts w:ascii="Myriad Pro" w:hAnsi="Myriad Pro" w:cs="Arial"/>
                          <w:sz w:val="19"/>
                          <w:szCs w:val="19"/>
                        </w:rPr>
                      </w:pPr>
                      <w:r w:rsidRPr="00C365A7">
                        <w:rPr>
                          <w:rFonts w:ascii="Myriad Pro" w:hAnsi="Myriad Pro" w:cs="Arial"/>
                          <w:sz w:val="19"/>
                          <w:szCs w:val="19"/>
                        </w:rPr>
                        <w:t>Fecha y datos de la Inscripción ante el Registro Público de Comercio:</w:t>
                      </w:r>
                      <w:r>
                        <w:rPr>
                          <w:rFonts w:ascii="Myriad Pro" w:hAnsi="Myriad Pro" w:cs="Arial"/>
                          <w:sz w:val="19"/>
                          <w:szCs w:val="19"/>
                        </w:rPr>
                        <w:t xml:space="preserve"> </w:t>
                      </w:r>
                      <w:r w:rsidRPr="00C365A7">
                        <w:rPr>
                          <w:rFonts w:ascii="Myriad Pro" w:hAnsi="Myriad Pro" w:cs="Arial"/>
                          <w:sz w:val="19"/>
                          <w:szCs w:val="19"/>
                        </w:rPr>
                        <w:t>___________________________________</w:t>
                      </w:r>
                    </w:p>
                    <w:p w:rsidR="001620B4" w:rsidRPr="00C365A7" w:rsidRDefault="001620B4" w:rsidP="002C13EF">
                      <w:pPr>
                        <w:rPr>
                          <w:rFonts w:ascii="Myriad Pro" w:hAnsi="Myriad Pro" w:cs="Arial"/>
                          <w:sz w:val="19"/>
                          <w:szCs w:val="19"/>
                        </w:rPr>
                      </w:pPr>
                    </w:p>
                    <w:p w:rsidR="001620B4" w:rsidRPr="00C365A7" w:rsidRDefault="001620B4" w:rsidP="002C13EF">
                      <w:pPr>
                        <w:rPr>
                          <w:rFonts w:ascii="Myriad Pro" w:hAnsi="Myriad Pro"/>
                          <w:b/>
                          <w:sz w:val="19"/>
                          <w:szCs w:val="19"/>
                          <w:u w:val="single"/>
                        </w:rPr>
                      </w:pPr>
                      <w:r w:rsidRPr="00C365A7">
                        <w:rPr>
                          <w:rFonts w:ascii="Myriad Pro" w:hAnsi="Myriad Pro"/>
                          <w:b/>
                          <w:sz w:val="19"/>
                          <w:szCs w:val="19"/>
                          <w:u w:val="single"/>
                        </w:rPr>
                        <w:t>DEL REPRESENTANTE LEGAL:</w:t>
                      </w:r>
                    </w:p>
                    <w:p w:rsidR="001620B4" w:rsidRPr="00C365A7" w:rsidRDefault="001620B4" w:rsidP="002C13EF">
                      <w:pPr>
                        <w:rPr>
                          <w:rFonts w:ascii="Myriad Pro" w:hAnsi="Myriad Pro"/>
                          <w:sz w:val="19"/>
                          <w:szCs w:val="19"/>
                        </w:rPr>
                      </w:pPr>
                      <w:r w:rsidRPr="00C365A7">
                        <w:rPr>
                          <w:rFonts w:ascii="Myriad Pro" w:hAnsi="Myriad Pro"/>
                          <w:sz w:val="19"/>
                          <w:szCs w:val="19"/>
                        </w:rPr>
                        <w:t>Nombre del apoderado o representante.-_________________________________________________</w:t>
                      </w:r>
                    </w:p>
                    <w:p w:rsidR="001620B4" w:rsidRPr="00C365A7" w:rsidRDefault="001620B4" w:rsidP="002C13EF">
                      <w:pPr>
                        <w:rPr>
                          <w:rFonts w:ascii="Myriad Pro" w:hAnsi="Myriad Pro"/>
                          <w:sz w:val="19"/>
                          <w:szCs w:val="19"/>
                        </w:rPr>
                      </w:pPr>
                      <w:r w:rsidRPr="00C365A7">
                        <w:rPr>
                          <w:rFonts w:ascii="Myriad Pro" w:hAnsi="Myriad Pro"/>
                          <w:sz w:val="19"/>
                          <w:szCs w:val="19"/>
                        </w:rPr>
                        <w:t>Datos del documento mediante el cual acredita su personalidad y facultades.-_____________</w:t>
                      </w:r>
                    </w:p>
                    <w:p w:rsidR="001620B4" w:rsidRPr="00C365A7" w:rsidRDefault="001620B4" w:rsidP="002C13EF">
                      <w:pPr>
                        <w:rPr>
                          <w:rFonts w:ascii="Myriad Pro" w:hAnsi="Myriad Pro"/>
                          <w:sz w:val="19"/>
                          <w:szCs w:val="19"/>
                        </w:rPr>
                      </w:pPr>
                      <w:r w:rsidRPr="00C365A7">
                        <w:rPr>
                          <w:rFonts w:ascii="Myriad Pro" w:hAnsi="Myriad Pro"/>
                          <w:sz w:val="19"/>
                          <w:szCs w:val="19"/>
                        </w:rPr>
                        <w:t>Escritura Pública número.-______________________________Fecha.-__________________________</w:t>
                      </w:r>
                    </w:p>
                    <w:p w:rsidR="001620B4" w:rsidRPr="00C365A7" w:rsidRDefault="001620B4" w:rsidP="002C13EF">
                      <w:pPr>
                        <w:rPr>
                          <w:rFonts w:ascii="Myriad Pro" w:hAnsi="Myriad Pro"/>
                        </w:rPr>
                      </w:pPr>
                      <w:r w:rsidRPr="00C365A7">
                        <w:rPr>
                          <w:rFonts w:ascii="Myriad Pro" w:hAnsi="Myriad Pro"/>
                          <w:sz w:val="19"/>
                          <w:szCs w:val="19"/>
                        </w:rPr>
                        <w:t>Nombre, número y lugar del Notario Público ante el cual se otorgó._______________________</w:t>
                      </w:r>
                      <w:r w:rsidRPr="00C365A7">
                        <w:rPr>
                          <w:rFonts w:ascii="Myriad Pro" w:hAnsi="Myriad Pro"/>
                        </w:rPr>
                        <w:t xml:space="preserve"> </w:t>
                      </w:r>
                    </w:p>
                    <w:p w:rsidR="001620B4" w:rsidRPr="00C365A7" w:rsidRDefault="001620B4" w:rsidP="002C13EF">
                      <w:pPr>
                        <w:jc w:val="center"/>
                        <w:rPr>
                          <w:rFonts w:ascii="Myriad Pro" w:hAnsi="Myriad Pro"/>
                        </w:rPr>
                      </w:pPr>
                      <w:r w:rsidRPr="00C365A7">
                        <w:rPr>
                          <w:rFonts w:ascii="Myriad Pro" w:hAnsi="Myriad Pro"/>
                        </w:rPr>
                        <w:t>__________________________</w:t>
                      </w:r>
                    </w:p>
                    <w:p w:rsidR="001620B4" w:rsidRPr="00C365A7" w:rsidRDefault="001620B4" w:rsidP="002C13EF">
                      <w:pPr>
                        <w:jc w:val="center"/>
                        <w:rPr>
                          <w:rFonts w:ascii="Myriad Pro" w:hAnsi="Myriad Pro"/>
                        </w:rPr>
                      </w:pPr>
                      <w:r w:rsidRPr="00C365A7">
                        <w:rPr>
                          <w:rFonts w:ascii="Myriad Pro" w:hAnsi="Myriad Pro"/>
                        </w:rPr>
                        <w:t>Firma y sello</w:t>
                      </w:r>
                    </w:p>
                    <w:p w:rsidR="001620B4" w:rsidRDefault="001620B4" w:rsidP="002C13EF">
                      <w:r>
                        <w:rPr>
                          <w:b/>
                        </w:rPr>
                        <w:t>Se deberá presentar en hoja membretada de la empresa</w:t>
                      </w:r>
                      <w:r>
                        <w:t>.</w:t>
                      </w:r>
                    </w:p>
                    <w:p w:rsidR="001620B4" w:rsidRDefault="001620B4" w:rsidP="002C13EF">
                      <w:r>
                        <w:br/>
                      </w:r>
                    </w:p>
                    <w:p w:rsidR="001620B4" w:rsidRDefault="001620B4" w:rsidP="002C13EF"/>
                    <w:p w:rsidR="001620B4" w:rsidRDefault="001620B4" w:rsidP="002C13EF"/>
                    <w:p w:rsidR="001620B4" w:rsidRDefault="001620B4" w:rsidP="002C13EF"/>
                    <w:p w:rsidR="001620B4" w:rsidRDefault="001620B4" w:rsidP="002C13EF"/>
                  </w:txbxContent>
                </v:textbox>
              </v:rect>
            </w:pict>
          </mc:Fallback>
        </mc:AlternateContent>
      </w:r>
      <w:bookmarkEnd w:id="54"/>
      <w:bookmarkEnd w:id="55"/>
      <w:bookmarkEnd w:id="56"/>
      <w:r w:rsidR="002C13EF" w:rsidRPr="003A71D0">
        <w:rPr>
          <w:rFonts w:ascii="Calibri" w:hAnsi="Calibri"/>
        </w:rPr>
        <w:softHyphen/>
      </w:r>
      <w:r w:rsidR="002C13EF" w:rsidRPr="003A71D0">
        <w:rPr>
          <w:rFonts w:ascii="Calibri" w:hAnsi="Calibri"/>
        </w:rPr>
        <w:softHyphen/>
      </w:r>
      <w:r w:rsidR="002C13EF" w:rsidRPr="003A71D0">
        <w:rPr>
          <w:rFonts w:ascii="Calibri" w:hAnsi="Calibri"/>
        </w:rPr>
        <w:softHyphen/>
      </w:r>
      <w:r w:rsidR="002C13EF" w:rsidRPr="003A71D0">
        <w:rPr>
          <w:rFonts w:ascii="Calibri" w:hAnsi="Calibri"/>
        </w:rPr>
        <w:softHyphen/>
      </w:r>
      <w:r w:rsidR="002C13EF" w:rsidRPr="003A71D0">
        <w:rPr>
          <w:rFonts w:ascii="Calibri" w:hAnsi="Calibri"/>
        </w:rPr>
        <w:softHyphen/>
      </w:r>
      <w:r w:rsidR="002C13EF" w:rsidRPr="003A71D0">
        <w:rPr>
          <w:rFonts w:ascii="Calibri" w:hAnsi="Calibri"/>
          <w:u w:val="single"/>
        </w:rPr>
        <w:t xml:space="preserve">                    (nombre)                                ,</w:t>
      </w:r>
      <w:r w:rsidR="002C13EF" w:rsidRPr="003A71D0">
        <w:rPr>
          <w:rFonts w:ascii="Calibri" w:hAnsi="Calibri"/>
        </w:rPr>
        <w:t xml:space="preserve"> Manifiesto bajo protesta de decir verdad, que los datos aquí asentados, son ciertos y han sido debidamente verificados, así  como que cuento con facultades suficientes para comprometerme por mi o por mi representada a nombre y representación de:______________________ (persona física o moral)</w:t>
      </w:r>
    </w:p>
    <w:p w:rsidR="002C13EF" w:rsidRPr="003A71D0" w:rsidRDefault="002C13EF" w:rsidP="0033367E"/>
    <w:p w:rsidR="002C13EF" w:rsidRPr="003A71D0" w:rsidRDefault="002C13EF" w:rsidP="0033367E">
      <w:pPr>
        <w:rPr>
          <w:b/>
          <w:u w:val="single"/>
        </w:rPr>
      </w:pPr>
    </w:p>
    <w:p w:rsidR="002C13EF" w:rsidRPr="003A71D0" w:rsidRDefault="002C13EF" w:rsidP="0033367E">
      <w:pPr>
        <w:rPr>
          <w:u w:val="single"/>
        </w:rPr>
      </w:pPr>
      <w:r w:rsidRPr="003A71D0">
        <w:t xml:space="preserve">   </w:t>
      </w:r>
    </w:p>
    <w:p w:rsidR="002C13EF" w:rsidRPr="003A71D0" w:rsidRDefault="002C13EF" w:rsidP="0033367E"/>
    <w:p w:rsidR="002C13EF" w:rsidRPr="003A71D0" w:rsidRDefault="002C13EF" w:rsidP="0033367E"/>
    <w:p w:rsidR="002C13EF" w:rsidRPr="003A71D0" w:rsidRDefault="002C13EF" w:rsidP="002C13EF">
      <w:pPr>
        <w:jc w:val="both"/>
        <w:rPr>
          <w:rFonts w:ascii="Calibri" w:hAnsi="Calibri"/>
        </w:rPr>
      </w:pPr>
    </w:p>
    <w:p w:rsidR="0033367E" w:rsidRDefault="0033367E">
      <w:pPr>
        <w:rPr>
          <w:rFonts w:ascii="Calibri" w:hAnsi="Calibri"/>
        </w:rPr>
      </w:pPr>
      <w:r>
        <w:rPr>
          <w:rFonts w:ascii="Calibri" w:hAnsi="Calibri"/>
        </w:rPr>
        <w:br w:type="page"/>
      </w:r>
    </w:p>
    <w:p w:rsidR="002C13EF" w:rsidRPr="003A71D0" w:rsidRDefault="002C13EF" w:rsidP="002C13EF">
      <w:pPr>
        <w:jc w:val="both"/>
        <w:rPr>
          <w:rFonts w:ascii="Calibri" w:hAnsi="Calibri"/>
        </w:rPr>
      </w:pPr>
    </w:p>
    <w:p w:rsidR="003D4069" w:rsidRPr="002C13EF" w:rsidRDefault="002C13EF" w:rsidP="00896763">
      <w:pPr>
        <w:pStyle w:val="Ttulo2"/>
        <w:jc w:val="center"/>
      </w:pPr>
      <w:bookmarkStart w:id="57" w:name="_Toc460415377"/>
      <w:r w:rsidRPr="002C13EF">
        <w:t>Anexo No. 7</w:t>
      </w:r>
      <w:r w:rsidR="003D4069">
        <w:t xml:space="preserve"> </w:t>
      </w:r>
      <w:r w:rsidR="003D4069" w:rsidRPr="002C13EF">
        <w:t>DIRECCIÓN DE CORREO ELECTRÓNICO</w:t>
      </w:r>
      <w:bookmarkEnd w:id="57"/>
    </w:p>
    <w:p w:rsidR="002C13EF" w:rsidRPr="003A71D0" w:rsidRDefault="002C13EF" w:rsidP="002C13EF">
      <w:pPr>
        <w:pStyle w:val="Subttulo"/>
      </w:pPr>
    </w:p>
    <w:p w:rsidR="002C13EF" w:rsidRPr="002C13EF" w:rsidRDefault="002C13EF" w:rsidP="002C13EF">
      <w:pPr>
        <w:jc w:val="both"/>
        <w:rPr>
          <w:rFonts w:ascii="Calibri" w:hAnsi="Calibri"/>
        </w:rPr>
      </w:pPr>
      <w:r w:rsidRPr="002C13EF">
        <w:rPr>
          <w:rFonts w:ascii="Calibri" w:hAnsi="Calibri"/>
        </w:rPr>
        <w:t xml:space="preserve">Licitación Pública Nacional </w:t>
      </w:r>
      <w:r w:rsidRPr="002C13EF">
        <w:rPr>
          <w:rFonts w:ascii="Calibri" w:hAnsi="Calibri"/>
          <w:b/>
        </w:rPr>
        <w:t xml:space="preserve">No. </w:t>
      </w:r>
      <w:r w:rsidR="00ED1A6C">
        <w:rPr>
          <w:rFonts w:ascii="Calibri" w:hAnsi="Calibri"/>
          <w:b/>
        </w:rPr>
        <w:t>LA-927010963-E2-2017</w:t>
      </w:r>
    </w:p>
    <w:p w:rsidR="002C13EF" w:rsidRPr="002C13EF" w:rsidRDefault="002C13EF" w:rsidP="002C13EF">
      <w:pPr>
        <w:jc w:val="both"/>
        <w:rPr>
          <w:rFonts w:ascii="Calibri" w:hAnsi="Calibri"/>
        </w:rPr>
      </w:pPr>
    </w:p>
    <w:p w:rsidR="002C13EF" w:rsidRPr="002C13EF" w:rsidRDefault="002C13EF" w:rsidP="002C13EF">
      <w:pPr>
        <w:jc w:val="center"/>
        <w:rPr>
          <w:rFonts w:ascii="Calibri" w:hAnsi="Calibri"/>
          <w:b/>
        </w:rPr>
      </w:pPr>
      <w:r w:rsidRPr="002C13EF">
        <w:rPr>
          <w:rFonts w:ascii="Calibri" w:hAnsi="Calibri"/>
          <w:b/>
        </w:rPr>
        <w:t>DIRECCIÓN DE CORREO ELECTRÓNICO</w:t>
      </w:r>
    </w:p>
    <w:p w:rsidR="002C13EF" w:rsidRPr="003A71D0" w:rsidRDefault="002C13EF" w:rsidP="002C13EF">
      <w:pPr>
        <w:jc w:val="both"/>
        <w:rPr>
          <w:rFonts w:ascii="Calibri" w:hAnsi="Calibri"/>
        </w:rPr>
      </w:pPr>
    </w:p>
    <w:p w:rsidR="002C13EF" w:rsidRPr="003A71D0" w:rsidRDefault="002C13EF" w:rsidP="002C13EF">
      <w:pPr>
        <w:jc w:val="both"/>
        <w:rPr>
          <w:rFonts w:ascii="Calibri" w:hAnsi="Calibri"/>
        </w:rPr>
      </w:pPr>
    </w:p>
    <w:p w:rsidR="002C13EF" w:rsidRPr="002C13EF" w:rsidRDefault="002C13EF" w:rsidP="002C13EF">
      <w:pPr>
        <w:spacing w:after="0"/>
        <w:jc w:val="both"/>
        <w:rPr>
          <w:rFonts w:ascii="Calibri" w:hAnsi="Calibri"/>
          <w:b/>
        </w:rPr>
      </w:pPr>
      <w:r w:rsidRPr="002C13EF">
        <w:rPr>
          <w:rFonts w:ascii="Calibri" w:hAnsi="Calibri"/>
          <w:b/>
        </w:rPr>
        <w:t xml:space="preserve">COMITÉ DE ADQUISICIONES, ARRENDAMIENTOS Y SERVICIOS </w:t>
      </w:r>
    </w:p>
    <w:p w:rsidR="002C13EF" w:rsidRPr="002C13EF" w:rsidRDefault="002C13EF" w:rsidP="002C13EF">
      <w:pPr>
        <w:spacing w:after="0"/>
        <w:jc w:val="both"/>
        <w:rPr>
          <w:rFonts w:ascii="Calibri" w:hAnsi="Calibri"/>
          <w:b/>
        </w:rPr>
      </w:pPr>
      <w:r w:rsidRPr="002C13EF">
        <w:rPr>
          <w:rFonts w:ascii="Calibri" w:hAnsi="Calibri"/>
          <w:b/>
        </w:rPr>
        <w:t>DE LA SECRETARÍA DE DESARROLLO AGROPECUARIO, FORESTAL Y PESQUERO</w:t>
      </w:r>
    </w:p>
    <w:p w:rsidR="002C13EF" w:rsidRPr="002C13EF" w:rsidRDefault="002C13EF" w:rsidP="002C13EF">
      <w:pPr>
        <w:spacing w:after="0"/>
        <w:jc w:val="both"/>
        <w:rPr>
          <w:rFonts w:ascii="Calibri" w:hAnsi="Calibri"/>
          <w:b/>
        </w:rPr>
      </w:pPr>
      <w:r w:rsidRPr="002C13EF">
        <w:rPr>
          <w:rFonts w:ascii="Calibri" w:hAnsi="Calibri"/>
          <w:b/>
        </w:rPr>
        <w:t>P R E S E N T E.</w:t>
      </w:r>
    </w:p>
    <w:p w:rsidR="002C13EF" w:rsidRDefault="002C13EF" w:rsidP="002C13EF">
      <w:pPr>
        <w:jc w:val="both"/>
        <w:rPr>
          <w:rFonts w:ascii="Calibri" w:hAnsi="Calibri"/>
        </w:rPr>
      </w:pPr>
    </w:p>
    <w:p w:rsidR="002C13EF" w:rsidRPr="003A71D0" w:rsidRDefault="002C13EF" w:rsidP="002C13EF">
      <w:pPr>
        <w:jc w:val="both"/>
        <w:rPr>
          <w:rFonts w:ascii="Calibri" w:hAnsi="Calibri"/>
        </w:rPr>
      </w:pPr>
    </w:p>
    <w:p w:rsidR="002C13EF" w:rsidRPr="002C13EF" w:rsidRDefault="002C13EF" w:rsidP="002C13EF">
      <w:pPr>
        <w:jc w:val="both"/>
        <w:rPr>
          <w:rFonts w:ascii="Calibri" w:hAnsi="Calibri"/>
        </w:rPr>
      </w:pPr>
      <w:r>
        <w:rPr>
          <w:rFonts w:ascii="Calibri" w:hAnsi="Calibri"/>
        </w:rPr>
        <w:t xml:space="preserve">                                                                                            </w:t>
      </w:r>
      <w:r w:rsidRPr="002C13EF">
        <w:rPr>
          <w:rFonts w:ascii="Calibri" w:hAnsi="Calibri"/>
        </w:rPr>
        <w:t xml:space="preserve">Villahermosa, </w:t>
      </w:r>
      <w:proofErr w:type="spellStart"/>
      <w:r w:rsidRPr="002C13EF">
        <w:rPr>
          <w:rFonts w:ascii="Calibri" w:hAnsi="Calibri"/>
        </w:rPr>
        <w:t>Tab</w:t>
      </w:r>
      <w:proofErr w:type="spellEnd"/>
      <w:r w:rsidRPr="002C13EF">
        <w:rPr>
          <w:rFonts w:ascii="Calibri" w:hAnsi="Calibri"/>
        </w:rPr>
        <w:t xml:space="preserve">., a ____ de _______ </w:t>
      </w:r>
      <w:proofErr w:type="spellStart"/>
      <w:r w:rsidRPr="002C13EF">
        <w:rPr>
          <w:rFonts w:ascii="Calibri" w:hAnsi="Calibri"/>
        </w:rPr>
        <w:t>de</w:t>
      </w:r>
      <w:proofErr w:type="spellEnd"/>
      <w:r w:rsidRPr="002C13EF">
        <w:rPr>
          <w:rFonts w:ascii="Calibri" w:hAnsi="Calibri"/>
        </w:rPr>
        <w:t xml:space="preserve"> 201</w:t>
      </w:r>
      <w:r w:rsidR="00886429">
        <w:rPr>
          <w:rFonts w:ascii="Calibri" w:hAnsi="Calibri"/>
        </w:rPr>
        <w:t>7</w:t>
      </w:r>
      <w:r w:rsidRPr="002C13EF">
        <w:rPr>
          <w:rFonts w:ascii="Calibri" w:hAnsi="Calibri"/>
        </w:rPr>
        <w:t>.</w:t>
      </w:r>
    </w:p>
    <w:p w:rsidR="002C13EF" w:rsidRPr="002C13EF" w:rsidRDefault="002C13EF" w:rsidP="002C13EF">
      <w:pPr>
        <w:jc w:val="both"/>
        <w:rPr>
          <w:rFonts w:ascii="Calibri" w:hAnsi="Calibri"/>
        </w:rPr>
      </w:pPr>
    </w:p>
    <w:p w:rsidR="002C13EF" w:rsidRPr="002C13EF" w:rsidRDefault="002C13EF" w:rsidP="002C13EF">
      <w:pPr>
        <w:jc w:val="both"/>
        <w:rPr>
          <w:rFonts w:ascii="Calibri" w:hAnsi="Calibri"/>
        </w:rPr>
      </w:pPr>
    </w:p>
    <w:p w:rsidR="002C13EF" w:rsidRPr="002C13EF" w:rsidRDefault="002C13EF" w:rsidP="002C13EF">
      <w:pPr>
        <w:jc w:val="both"/>
        <w:rPr>
          <w:rFonts w:ascii="Calibri" w:hAnsi="Calibri"/>
        </w:rPr>
      </w:pPr>
      <w:r w:rsidRPr="002C13EF">
        <w:rPr>
          <w:rFonts w:ascii="Calibri" w:hAnsi="Calibri"/>
        </w:rPr>
        <w:t xml:space="preserve">La dirección de correo electrónico de mi representada es: </w:t>
      </w:r>
    </w:p>
    <w:p w:rsidR="002C13EF" w:rsidRPr="003A71D0" w:rsidRDefault="002C13EF" w:rsidP="002C13EF">
      <w:pPr>
        <w:jc w:val="both"/>
        <w:rPr>
          <w:rFonts w:ascii="Calibri" w:hAnsi="Calibri"/>
        </w:rPr>
      </w:pPr>
    </w:p>
    <w:p w:rsidR="002C13EF" w:rsidRPr="003A71D0" w:rsidRDefault="002C13EF" w:rsidP="002C13EF">
      <w:pPr>
        <w:jc w:val="both"/>
        <w:rPr>
          <w:rFonts w:ascii="Calibri" w:hAnsi="Calibri"/>
        </w:rPr>
      </w:pPr>
    </w:p>
    <w:p w:rsidR="002C13EF" w:rsidRPr="003A71D0" w:rsidRDefault="002C13EF" w:rsidP="002C13EF">
      <w:pPr>
        <w:jc w:val="both"/>
        <w:rPr>
          <w:rFonts w:ascii="Calibri" w:hAnsi="Calibri"/>
        </w:rPr>
      </w:pPr>
    </w:p>
    <w:p w:rsidR="002C13EF" w:rsidRPr="002C13EF" w:rsidRDefault="002C13EF" w:rsidP="002C13EF">
      <w:pPr>
        <w:jc w:val="center"/>
        <w:rPr>
          <w:b/>
        </w:rPr>
      </w:pPr>
      <w:r w:rsidRPr="002C13EF">
        <w:rPr>
          <w:b/>
        </w:rPr>
        <w:t>A t e n t a m e n t e</w:t>
      </w:r>
    </w:p>
    <w:p w:rsidR="002C13EF" w:rsidRPr="002C13EF" w:rsidRDefault="002C13EF" w:rsidP="002C13EF">
      <w:pPr>
        <w:jc w:val="center"/>
        <w:rPr>
          <w:b/>
        </w:rPr>
      </w:pPr>
    </w:p>
    <w:p w:rsidR="002C13EF" w:rsidRPr="002C13EF" w:rsidRDefault="002C13EF" w:rsidP="002C13EF">
      <w:pPr>
        <w:jc w:val="center"/>
        <w:rPr>
          <w:b/>
        </w:rPr>
      </w:pPr>
    </w:p>
    <w:p w:rsidR="002C13EF" w:rsidRPr="002C13EF" w:rsidRDefault="002C13EF" w:rsidP="002C13EF">
      <w:pPr>
        <w:spacing w:after="0"/>
        <w:jc w:val="center"/>
        <w:rPr>
          <w:b/>
        </w:rPr>
      </w:pPr>
      <w:r w:rsidRPr="002C13EF">
        <w:rPr>
          <w:b/>
        </w:rPr>
        <w:t>Nombre del representante legal</w:t>
      </w:r>
    </w:p>
    <w:p w:rsidR="002C13EF" w:rsidRPr="002C13EF" w:rsidRDefault="002C13EF" w:rsidP="002C13EF">
      <w:pPr>
        <w:spacing w:after="0"/>
        <w:jc w:val="center"/>
        <w:rPr>
          <w:b/>
        </w:rPr>
      </w:pPr>
      <w:r w:rsidRPr="002C13EF">
        <w:rPr>
          <w:b/>
        </w:rPr>
        <w:t>Cargo en la empresa</w:t>
      </w:r>
    </w:p>
    <w:p w:rsidR="002C13EF" w:rsidRPr="002C13EF" w:rsidRDefault="002C13EF" w:rsidP="002C13EF">
      <w:pPr>
        <w:spacing w:after="0"/>
        <w:jc w:val="center"/>
        <w:rPr>
          <w:b/>
        </w:rPr>
      </w:pPr>
      <w:r w:rsidRPr="002C13EF">
        <w:rPr>
          <w:b/>
        </w:rPr>
        <w:t>Firma</w:t>
      </w:r>
    </w:p>
    <w:p w:rsidR="00C65D4E" w:rsidRDefault="00C65D4E">
      <w:r>
        <w:br w:type="page"/>
      </w:r>
    </w:p>
    <w:p w:rsidR="00BC2184" w:rsidRDefault="003D4069" w:rsidP="00896763">
      <w:pPr>
        <w:pStyle w:val="Ttulo2"/>
        <w:jc w:val="center"/>
      </w:pPr>
      <w:bookmarkStart w:id="58" w:name="_Toc460415378"/>
      <w:r w:rsidRPr="003D4069">
        <w:lastRenderedPageBreak/>
        <w:t>Anexo No 8</w:t>
      </w:r>
      <w:r>
        <w:t xml:space="preserve"> </w:t>
      </w:r>
      <w:r w:rsidR="00716E25" w:rsidRPr="003A71D0">
        <w:t>ESCRITO DEL ARTÍCULO 50 Y 60 DE LA LEY</w:t>
      </w:r>
      <w:bookmarkEnd w:id="58"/>
    </w:p>
    <w:p w:rsidR="00E70AA0" w:rsidRDefault="00E70AA0" w:rsidP="00716E25">
      <w:pPr>
        <w:jc w:val="both"/>
        <w:rPr>
          <w:rFonts w:ascii="Calibri" w:hAnsi="Calibri" w:cs="Arial"/>
        </w:rPr>
      </w:pPr>
    </w:p>
    <w:p w:rsidR="00716E25" w:rsidRPr="003A71D0" w:rsidRDefault="00716E25" w:rsidP="00716E25">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716E25" w:rsidRPr="003A71D0" w:rsidRDefault="00716E25" w:rsidP="00716E25">
      <w:pPr>
        <w:rPr>
          <w:rFonts w:ascii="Calibri" w:hAnsi="Calibri" w:cs="Arial"/>
          <w:b/>
        </w:rPr>
      </w:pPr>
    </w:p>
    <w:p w:rsidR="00716E25" w:rsidRPr="003A71D0" w:rsidRDefault="00716E25" w:rsidP="00716E25">
      <w:pPr>
        <w:autoSpaceDE w:val="0"/>
        <w:autoSpaceDN w:val="0"/>
        <w:adjustRightInd w:val="0"/>
        <w:jc w:val="center"/>
        <w:rPr>
          <w:rFonts w:ascii="Calibri" w:hAnsi="Calibri" w:cs="Arial"/>
          <w:b/>
        </w:rPr>
      </w:pPr>
      <w:r w:rsidRPr="003A71D0">
        <w:rPr>
          <w:rFonts w:ascii="Calibri" w:hAnsi="Calibri" w:cs="Arial"/>
          <w:b/>
        </w:rPr>
        <w:t>ESCRITO DEL ARTÍCULO 50 Y 60 DE LA LEY</w:t>
      </w:r>
    </w:p>
    <w:p w:rsidR="00716E25" w:rsidRPr="003A71D0" w:rsidRDefault="00716E25" w:rsidP="00716E25">
      <w:pPr>
        <w:autoSpaceDE w:val="0"/>
        <w:autoSpaceDN w:val="0"/>
        <w:adjustRightInd w:val="0"/>
        <w:rPr>
          <w:rFonts w:ascii="Calibri" w:hAnsi="Calibri" w:cs="Arial"/>
        </w:rPr>
      </w:pPr>
    </w:p>
    <w:p w:rsidR="00716E25" w:rsidRPr="003A71D0" w:rsidRDefault="00716E25" w:rsidP="00E70AA0">
      <w:pPr>
        <w:spacing w:after="0"/>
        <w:jc w:val="both"/>
        <w:rPr>
          <w:rFonts w:ascii="Calibri" w:hAnsi="Calibri" w:cs="Arial"/>
          <w:b/>
        </w:rPr>
      </w:pPr>
      <w:r w:rsidRPr="003A71D0">
        <w:rPr>
          <w:rFonts w:ascii="Calibri" w:hAnsi="Calibri" w:cs="Arial"/>
          <w:b/>
        </w:rPr>
        <w:t xml:space="preserve">COMITÉ DE ADQUISICIONES, ARRENDAMIENTOS Y SERVICIOS </w:t>
      </w:r>
    </w:p>
    <w:p w:rsidR="00716E25" w:rsidRPr="003A71D0" w:rsidRDefault="00716E25" w:rsidP="00E70AA0">
      <w:pPr>
        <w:spacing w:after="0"/>
        <w:jc w:val="both"/>
        <w:rPr>
          <w:rFonts w:ascii="Calibri" w:hAnsi="Calibri" w:cs="Arial"/>
          <w:b/>
        </w:rPr>
      </w:pPr>
      <w:r w:rsidRPr="003A71D0">
        <w:rPr>
          <w:rFonts w:ascii="Calibri" w:hAnsi="Calibri" w:cs="Arial"/>
          <w:b/>
        </w:rPr>
        <w:t>DE LA SECRETARÍA DE DESARROLLO AGROPECUARIO, FORESTAL Y PESQUERO</w:t>
      </w:r>
    </w:p>
    <w:p w:rsidR="00716E25" w:rsidRPr="003A71D0" w:rsidRDefault="00716E25" w:rsidP="00716E25">
      <w:pPr>
        <w:autoSpaceDE w:val="0"/>
        <w:autoSpaceDN w:val="0"/>
        <w:adjustRightInd w:val="0"/>
        <w:rPr>
          <w:rFonts w:ascii="Calibri" w:hAnsi="Calibri" w:cs="Arial"/>
        </w:rPr>
      </w:pPr>
      <w:r w:rsidRPr="003A71D0">
        <w:rPr>
          <w:rFonts w:ascii="Calibri" w:hAnsi="Calibri" w:cs="Arial"/>
          <w:b/>
        </w:rPr>
        <w:t>P R E S E N T E.</w:t>
      </w:r>
    </w:p>
    <w:p w:rsidR="00716E25" w:rsidRDefault="00716E25" w:rsidP="00716E25">
      <w:pPr>
        <w:autoSpaceDE w:val="0"/>
        <w:autoSpaceDN w:val="0"/>
        <w:adjustRightInd w:val="0"/>
        <w:rPr>
          <w:rFonts w:ascii="Calibri" w:hAnsi="Calibri" w:cs="Arial"/>
        </w:rPr>
      </w:pPr>
    </w:p>
    <w:p w:rsidR="00716E25" w:rsidRPr="003A71D0" w:rsidRDefault="00716E25" w:rsidP="00716E25">
      <w:pPr>
        <w:autoSpaceDE w:val="0"/>
        <w:autoSpaceDN w:val="0"/>
        <w:adjustRightInd w:val="0"/>
        <w:jc w:val="right"/>
        <w:rPr>
          <w:rFonts w:ascii="Calibri" w:hAnsi="Calibri" w:cs="Arial"/>
        </w:rPr>
      </w:pPr>
      <w:r w:rsidRPr="003A71D0">
        <w:rPr>
          <w:rFonts w:ascii="Calibri" w:hAnsi="Calibri" w:cs="Arial"/>
        </w:rPr>
        <w:t xml:space="preserve">Villahermosa. </w:t>
      </w:r>
      <w:proofErr w:type="spellStart"/>
      <w:r w:rsidRPr="003A71D0">
        <w:rPr>
          <w:rFonts w:ascii="Calibri" w:hAnsi="Calibri" w:cs="Arial"/>
        </w:rPr>
        <w:t>Tab</w:t>
      </w:r>
      <w:proofErr w:type="spellEnd"/>
      <w:r w:rsidRPr="003A71D0">
        <w:rPr>
          <w:rFonts w:ascii="Calibri" w:hAnsi="Calibri" w:cs="Arial"/>
        </w:rPr>
        <w:t xml:space="preserve">., a ____ de _______ </w:t>
      </w:r>
      <w:proofErr w:type="spellStart"/>
      <w:r w:rsidRPr="003A71D0">
        <w:rPr>
          <w:rFonts w:ascii="Calibri" w:hAnsi="Calibri" w:cs="Arial"/>
        </w:rPr>
        <w:t>de</w:t>
      </w:r>
      <w:proofErr w:type="spellEnd"/>
      <w:r w:rsidRPr="003A71D0">
        <w:rPr>
          <w:rFonts w:ascii="Calibri" w:hAnsi="Calibri" w:cs="Arial"/>
        </w:rPr>
        <w:t xml:space="preserve"> 201</w:t>
      </w:r>
      <w:r w:rsidR="00886429">
        <w:rPr>
          <w:rFonts w:ascii="Calibri" w:hAnsi="Calibri" w:cs="Arial"/>
        </w:rPr>
        <w:t>7</w:t>
      </w:r>
      <w:r w:rsidRPr="003A71D0">
        <w:rPr>
          <w:rFonts w:ascii="Calibri" w:hAnsi="Calibri" w:cs="Arial"/>
        </w:rPr>
        <w:t>.</w:t>
      </w:r>
    </w:p>
    <w:p w:rsidR="00716E25" w:rsidRPr="003A71D0" w:rsidRDefault="00716E25" w:rsidP="00716E25">
      <w:pPr>
        <w:autoSpaceDE w:val="0"/>
        <w:autoSpaceDN w:val="0"/>
        <w:adjustRightInd w:val="0"/>
        <w:rPr>
          <w:rFonts w:ascii="Calibri" w:hAnsi="Calibri" w:cs="Arial"/>
        </w:rPr>
      </w:pPr>
    </w:p>
    <w:p w:rsidR="00716E25" w:rsidRPr="003A71D0" w:rsidRDefault="00716E25" w:rsidP="00716E25">
      <w:pPr>
        <w:autoSpaceDE w:val="0"/>
        <w:autoSpaceDN w:val="0"/>
        <w:adjustRightInd w:val="0"/>
        <w:jc w:val="both"/>
        <w:rPr>
          <w:rFonts w:ascii="Calibri" w:hAnsi="Calibri" w:cs="Arial"/>
        </w:rPr>
      </w:pPr>
      <w:r w:rsidRPr="003A71D0">
        <w:rPr>
          <w:rFonts w:ascii="Calibri" w:hAnsi="Calibri" w:cs="Arial"/>
        </w:rPr>
        <w:t>Declaro bajo protesta de decir verdad, que mí representada, accionistas y/o asociados, no se encuentran en ninguno de los supuestos establecidos en los Artículos 50 y 60 de la Ley de Adquisiciones, Arrendamientos y Servicios del Sector Público; Articulo 88 del Reglamento de la Ley de Adquisiciones, Arrendamientos y Servicios del Sector Público y en el Artículo 8 Fracción XX de la Ley Federal de Responsabilidades Administrativas de los Servidores Públicos.</w:t>
      </w:r>
    </w:p>
    <w:p w:rsidR="00716E25" w:rsidRPr="003A71D0" w:rsidRDefault="00716E25" w:rsidP="00716E25">
      <w:pPr>
        <w:autoSpaceDE w:val="0"/>
        <w:autoSpaceDN w:val="0"/>
        <w:adjustRightInd w:val="0"/>
        <w:rPr>
          <w:rFonts w:ascii="Calibri" w:hAnsi="Calibri" w:cs="Arial"/>
        </w:rPr>
      </w:pPr>
    </w:p>
    <w:p w:rsidR="00716E25" w:rsidRPr="003A71D0" w:rsidRDefault="00716E25" w:rsidP="00716E25">
      <w:pPr>
        <w:autoSpaceDE w:val="0"/>
        <w:autoSpaceDN w:val="0"/>
        <w:adjustRightInd w:val="0"/>
        <w:rPr>
          <w:rFonts w:ascii="Calibri" w:hAnsi="Calibri" w:cs="Arial"/>
        </w:rPr>
      </w:pPr>
    </w:p>
    <w:p w:rsidR="00716E25" w:rsidRPr="003A71D0" w:rsidRDefault="00716E25" w:rsidP="00716E25">
      <w:pPr>
        <w:autoSpaceDE w:val="0"/>
        <w:autoSpaceDN w:val="0"/>
        <w:adjustRightInd w:val="0"/>
        <w:rPr>
          <w:rFonts w:ascii="Calibri" w:hAnsi="Calibri" w:cs="Arial"/>
        </w:rPr>
      </w:pPr>
    </w:p>
    <w:p w:rsidR="00716E25" w:rsidRPr="003A71D0" w:rsidRDefault="00716E25" w:rsidP="00716E25">
      <w:pPr>
        <w:autoSpaceDE w:val="0"/>
        <w:autoSpaceDN w:val="0"/>
        <w:adjustRightInd w:val="0"/>
        <w:rPr>
          <w:rFonts w:ascii="Calibri" w:hAnsi="Calibri" w:cs="Arial"/>
        </w:rPr>
      </w:pPr>
    </w:p>
    <w:p w:rsidR="00716E25" w:rsidRPr="003A71D0" w:rsidRDefault="00716E25" w:rsidP="00716E25">
      <w:pPr>
        <w:autoSpaceDE w:val="0"/>
        <w:autoSpaceDN w:val="0"/>
        <w:adjustRightInd w:val="0"/>
        <w:rPr>
          <w:rFonts w:ascii="Calibri" w:hAnsi="Calibri" w:cs="Arial"/>
        </w:rPr>
      </w:pPr>
    </w:p>
    <w:p w:rsidR="00716E25" w:rsidRPr="003A71D0" w:rsidRDefault="00716E25" w:rsidP="00716E25">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716E25" w:rsidRPr="003A71D0" w:rsidRDefault="00716E25" w:rsidP="00716E25">
      <w:pPr>
        <w:jc w:val="center"/>
        <w:rPr>
          <w:rFonts w:ascii="Calibri" w:hAnsi="Calibri" w:cs="Arial"/>
          <w:b/>
          <w:lang w:val="pt-BR"/>
        </w:rPr>
      </w:pPr>
    </w:p>
    <w:p w:rsidR="00716E25" w:rsidRPr="003A71D0" w:rsidRDefault="00716E25" w:rsidP="00716E25">
      <w:pPr>
        <w:spacing w:after="0"/>
        <w:jc w:val="center"/>
        <w:rPr>
          <w:rFonts w:ascii="Calibri" w:hAnsi="Calibri" w:cs="Arial"/>
          <w:b/>
        </w:rPr>
      </w:pPr>
      <w:r w:rsidRPr="003A71D0">
        <w:rPr>
          <w:rFonts w:ascii="Calibri" w:hAnsi="Calibri" w:cs="Arial"/>
          <w:b/>
        </w:rPr>
        <w:t>Nombre del representante legal</w:t>
      </w:r>
    </w:p>
    <w:p w:rsidR="00716E25" w:rsidRDefault="00716E25" w:rsidP="00716E25">
      <w:pPr>
        <w:spacing w:after="0"/>
        <w:jc w:val="center"/>
        <w:rPr>
          <w:rFonts w:ascii="Calibri" w:hAnsi="Calibri" w:cs="Arial"/>
          <w:b/>
        </w:rPr>
      </w:pPr>
      <w:r w:rsidRPr="003A71D0">
        <w:rPr>
          <w:rFonts w:ascii="Calibri" w:hAnsi="Calibri" w:cs="Arial"/>
          <w:b/>
        </w:rPr>
        <w:t>Cargo en la empresa</w:t>
      </w:r>
    </w:p>
    <w:p w:rsidR="00C65D4E" w:rsidRDefault="00716E25" w:rsidP="00716E25">
      <w:pPr>
        <w:spacing w:after="0"/>
        <w:jc w:val="center"/>
        <w:rPr>
          <w:rFonts w:ascii="Calibri" w:hAnsi="Calibri" w:cs="Arial"/>
          <w:b/>
        </w:rPr>
      </w:pPr>
      <w:r w:rsidRPr="003A71D0">
        <w:rPr>
          <w:rFonts w:ascii="Calibri" w:hAnsi="Calibri" w:cs="Arial"/>
          <w:b/>
        </w:rPr>
        <w:t>Firma</w:t>
      </w:r>
    </w:p>
    <w:p w:rsidR="00C65D4E" w:rsidRDefault="00C65D4E">
      <w:pPr>
        <w:rPr>
          <w:rFonts w:ascii="Calibri" w:hAnsi="Calibri" w:cs="Arial"/>
          <w:b/>
        </w:rPr>
      </w:pPr>
      <w:r>
        <w:rPr>
          <w:rFonts w:ascii="Calibri" w:hAnsi="Calibri" w:cs="Arial"/>
          <w:b/>
        </w:rPr>
        <w:br w:type="page"/>
      </w:r>
    </w:p>
    <w:p w:rsidR="00BC2184" w:rsidRDefault="00BC2184" w:rsidP="00716E25">
      <w:pPr>
        <w:spacing w:after="0"/>
        <w:jc w:val="center"/>
        <w:rPr>
          <w:rFonts w:ascii="Calibri" w:hAnsi="Calibri" w:cs="Arial"/>
          <w:b/>
        </w:rPr>
      </w:pPr>
    </w:p>
    <w:p w:rsidR="00716E25" w:rsidRDefault="00716E25" w:rsidP="00896763">
      <w:pPr>
        <w:pStyle w:val="Ttulo2"/>
        <w:jc w:val="center"/>
      </w:pPr>
      <w:bookmarkStart w:id="59" w:name="_Toc460415379"/>
      <w:r w:rsidRPr="00716E25">
        <w:t>Anexo No. 9</w:t>
      </w:r>
      <w:r>
        <w:t xml:space="preserve">  </w:t>
      </w:r>
      <w:r w:rsidRPr="00716E25">
        <w:t>ESCRITO DE DECLARACIÓN DE INTEGRIDAD</w:t>
      </w:r>
      <w:bookmarkEnd w:id="59"/>
    </w:p>
    <w:p w:rsidR="00716E25" w:rsidRPr="00716E25" w:rsidRDefault="00716E25" w:rsidP="00716E25"/>
    <w:p w:rsidR="00716E25" w:rsidRDefault="00716E25" w:rsidP="00716E25">
      <w:r>
        <w:t xml:space="preserve">Licitación Pública Nacional </w:t>
      </w:r>
      <w:r w:rsidRPr="00716E25">
        <w:rPr>
          <w:b/>
        </w:rPr>
        <w:t xml:space="preserve">No. </w:t>
      </w:r>
      <w:r w:rsidR="00ED1A6C">
        <w:rPr>
          <w:b/>
        </w:rPr>
        <w:t>LA-927010963-E2-2017</w:t>
      </w:r>
    </w:p>
    <w:p w:rsidR="00716E25" w:rsidRDefault="00716E25" w:rsidP="00716E25">
      <w:pPr>
        <w:jc w:val="center"/>
      </w:pPr>
    </w:p>
    <w:p w:rsidR="00716E25" w:rsidRPr="00716E25" w:rsidRDefault="00716E25" w:rsidP="00716E25">
      <w:pPr>
        <w:jc w:val="center"/>
        <w:rPr>
          <w:b/>
        </w:rPr>
      </w:pPr>
      <w:r w:rsidRPr="00716E25">
        <w:rPr>
          <w:b/>
        </w:rPr>
        <w:t>ESCRITO DE DECLARACIÓN DE INTEGRIDAD</w:t>
      </w:r>
    </w:p>
    <w:p w:rsidR="00716E25" w:rsidRDefault="00716E25" w:rsidP="00716E25">
      <w:pPr>
        <w:jc w:val="center"/>
        <w:rPr>
          <w:b/>
        </w:rPr>
      </w:pPr>
    </w:p>
    <w:p w:rsidR="00716E25" w:rsidRPr="00716E25" w:rsidRDefault="00716E25" w:rsidP="00716E25">
      <w:pPr>
        <w:spacing w:after="0"/>
        <w:rPr>
          <w:b/>
        </w:rPr>
      </w:pPr>
      <w:r w:rsidRPr="00716E25">
        <w:rPr>
          <w:b/>
        </w:rPr>
        <w:t xml:space="preserve">COMITÉ DE ADQUISICIONES, ARRENDAMIENTOS Y SERVICIOS </w:t>
      </w:r>
    </w:p>
    <w:p w:rsidR="00716E25" w:rsidRPr="00716E25" w:rsidRDefault="00716E25" w:rsidP="00716E25">
      <w:pPr>
        <w:spacing w:after="0"/>
        <w:rPr>
          <w:b/>
        </w:rPr>
      </w:pPr>
      <w:r w:rsidRPr="00716E25">
        <w:rPr>
          <w:b/>
        </w:rPr>
        <w:t>DE LA SECRETARÍA DE DESARROLLO AGROPECUARIO, FORESTAL Y PESQUERO</w:t>
      </w:r>
    </w:p>
    <w:p w:rsidR="00716E25" w:rsidRDefault="00716E25" w:rsidP="00716E25">
      <w:pPr>
        <w:spacing w:after="0"/>
        <w:rPr>
          <w:b/>
        </w:rPr>
      </w:pPr>
      <w:r w:rsidRPr="00716E25">
        <w:rPr>
          <w:b/>
        </w:rPr>
        <w:t>P R E S E N T E.</w:t>
      </w:r>
    </w:p>
    <w:p w:rsidR="00716E25" w:rsidRDefault="00716E25" w:rsidP="00716E25">
      <w:pPr>
        <w:spacing w:after="0"/>
        <w:rPr>
          <w:b/>
        </w:rPr>
      </w:pPr>
    </w:p>
    <w:p w:rsidR="00716E25" w:rsidRDefault="00716E25" w:rsidP="00716E25">
      <w:pPr>
        <w:spacing w:after="0"/>
        <w:rPr>
          <w:b/>
        </w:rPr>
      </w:pPr>
    </w:p>
    <w:p w:rsidR="00716E25" w:rsidRDefault="00716E25" w:rsidP="00716E25">
      <w:pPr>
        <w:spacing w:after="0"/>
        <w:rPr>
          <w:b/>
        </w:rPr>
      </w:pPr>
    </w:p>
    <w:p w:rsidR="00716E25" w:rsidRDefault="00716E25" w:rsidP="00716E25">
      <w:pPr>
        <w:spacing w:after="0"/>
      </w:pPr>
      <w:r>
        <w:t xml:space="preserve">                                                                                    </w:t>
      </w:r>
      <w:r w:rsidRPr="00716E25">
        <w:t xml:space="preserve">Villahermosa, Tabasco, a ____ de _______ </w:t>
      </w:r>
      <w:proofErr w:type="spellStart"/>
      <w:r w:rsidRPr="00716E25">
        <w:t>de</w:t>
      </w:r>
      <w:proofErr w:type="spellEnd"/>
      <w:r w:rsidRPr="00716E25">
        <w:t xml:space="preserve"> 201</w:t>
      </w:r>
      <w:r w:rsidR="00886429">
        <w:t>7</w:t>
      </w:r>
      <w:r w:rsidRPr="00716E25">
        <w:t>.</w:t>
      </w:r>
    </w:p>
    <w:p w:rsidR="00716E25" w:rsidRDefault="00716E25" w:rsidP="00716E25">
      <w:pPr>
        <w:spacing w:after="0"/>
      </w:pPr>
    </w:p>
    <w:p w:rsidR="00716E25" w:rsidRDefault="00716E25" w:rsidP="00716E25">
      <w:pPr>
        <w:spacing w:after="0"/>
      </w:pPr>
    </w:p>
    <w:p w:rsidR="00716E25" w:rsidRDefault="00716E25" w:rsidP="00716E25">
      <w:pPr>
        <w:spacing w:after="0"/>
      </w:pPr>
    </w:p>
    <w:p w:rsidR="00716E25" w:rsidRDefault="00716E25" w:rsidP="00716E25">
      <w:pPr>
        <w:spacing w:after="0"/>
      </w:pPr>
    </w:p>
    <w:p w:rsidR="00716E25" w:rsidRDefault="00716E25" w:rsidP="00716E25">
      <w:pPr>
        <w:spacing w:before="240" w:line="360" w:lineRule="auto"/>
        <w:jc w:val="both"/>
      </w:pPr>
      <w:r w:rsidRPr="00716E25">
        <w:t xml:space="preserve">Por este conducto, yo, </w:t>
      </w:r>
      <w:r w:rsidRPr="00716E25">
        <w:rPr>
          <w:b/>
        </w:rPr>
        <w:t>(nombre del representante legal)</w:t>
      </w:r>
      <w:r w:rsidRPr="00716E25">
        <w:t xml:space="preserve">, en mi carácter de representante legal de la empresa </w:t>
      </w:r>
      <w:r w:rsidRPr="00716E25">
        <w:rPr>
          <w:b/>
        </w:rPr>
        <w:t>(nombre de la empresa o licitante)</w:t>
      </w:r>
      <w:r w:rsidRPr="00716E25">
        <w:t>, manifiesto bajo protesta de decir verdad, mi abstención, y la de interpósitas personas, de adoptar conductas para que los servidores públicos de la Convocante, induzcan o alteren las evaluaciones de las proposiciones, el resultado del procedimiento u otros aspectos que otorguen condiciones más ventajosas con relación a los demás participantes.</w:t>
      </w:r>
    </w:p>
    <w:p w:rsidR="00716E25" w:rsidRPr="00716E25" w:rsidRDefault="00716E25" w:rsidP="00716E25">
      <w:pPr>
        <w:spacing w:before="240" w:line="360" w:lineRule="auto"/>
        <w:jc w:val="center"/>
        <w:rPr>
          <w:b/>
        </w:rPr>
      </w:pPr>
      <w:r w:rsidRPr="00716E25">
        <w:rPr>
          <w:b/>
        </w:rPr>
        <w:t>A t e n t a m e n t e</w:t>
      </w:r>
    </w:p>
    <w:p w:rsidR="00716E25" w:rsidRDefault="00716E25" w:rsidP="00716E25">
      <w:pPr>
        <w:spacing w:before="240" w:line="360" w:lineRule="auto"/>
        <w:jc w:val="both"/>
      </w:pPr>
    </w:p>
    <w:p w:rsidR="00716E25" w:rsidRPr="00716E25" w:rsidRDefault="00716E25" w:rsidP="00F65B2D">
      <w:pPr>
        <w:spacing w:after="0" w:line="240" w:lineRule="auto"/>
        <w:jc w:val="center"/>
        <w:rPr>
          <w:b/>
        </w:rPr>
      </w:pPr>
      <w:r w:rsidRPr="00716E25">
        <w:rPr>
          <w:b/>
        </w:rPr>
        <w:t>Nombre del representante legal</w:t>
      </w:r>
    </w:p>
    <w:p w:rsidR="00716E25" w:rsidRPr="00716E25" w:rsidRDefault="00716E25" w:rsidP="00F65B2D">
      <w:pPr>
        <w:spacing w:after="0" w:line="240" w:lineRule="auto"/>
        <w:jc w:val="center"/>
        <w:rPr>
          <w:b/>
        </w:rPr>
      </w:pPr>
      <w:r w:rsidRPr="00716E25">
        <w:rPr>
          <w:b/>
        </w:rPr>
        <w:t>Cargo en la empresa</w:t>
      </w:r>
    </w:p>
    <w:p w:rsidR="00716E25" w:rsidRPr="00716E25" w:rsidRDefault="00716E25" w:rsidP="00F65B2D">
      <w:pPr>
        <w:spacing w:after="0" w:line="240" w:lineRule="auto"/>
        <w:jc w:val="center"/>
        <w:rPr>
          <w:b/>
        </w:rPr>
      </w:pPr>
      <w:r w:rsidRPr="00716E25">
        <w:rPr>
          <w:b/>
        </w:rPr>
        <w:t>Firma</w:t>
      </w:r>
    </w:p>
    <w:p w:rsidR="00C65D4E" w:rsidRDefault="00C65D4E">
      <w:pPr>
        <w:rPr>
          <w:rFonts w:eastAsiaTheme="minorEastAsia"/>
          <w:color w:val="5A5A5A" w:themeColor="text1" w:themeTint="A5"/>
          <w:spacing w:val="15"/>
        </w:rPr>
      </w:pPr>
      <w:r>
        <w:br w:type="page"/>
      </w:r>
    </w:p>
    <w:p w:rsidR="00F65B2D" w:rsidRDefault="00F65B2D" w:rsidP="00F65B2D">
      <w:pPr>
        <w:pStyle w:val="Subttulo"/>
      </w:pPr>
    </w:p>
    <w:p w:rsidR="00716E25" w:rsidRDefault="00F65B2D" w:rsidP="00896763">
      <w:pPr>
        <w:pStyle w:val="Ttulo2"/>
        <w:jc w:val="center"/>
      </w:pPr>
      <w:bookmarkStart w:id="60" w:name="_Toc460415380"/>
      <w:r>
        <w:t xml:space="preserve">Anexo No. 10 </w:t>
      </w:r>
      <w:r w:rsidRPr="00F65B2D">
        <w:t>ESCRITO DE MANIFESTACIÓN DE CONTAR CON PERSONAL CON ALGUNA DISCAPACIDAD</w:t>
      </w:r>
      <w:bookmarkEnd w:id="60"/>
    </w:p>
    <w:p w:rsidR="00E70AA0" w:rsidRDefault="00E70AA0" w:rsidP="00F65B2D">
      <w:pPr>
        <w:jc w:val="both"/>
        <w:rPr>
          <w:rFonts w:ascii="Calibri" w:hAnsi="Calibri" w:cs="Arial"/>
        </w:rPr>
      </w:pPr>
    </w:p>
    <w:p w:rsidR="00F65B2D" w:rsidRPr="003A71D0" w:rsidRDefault="00F65B2D" w:rsidP="00F65B2D">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F65B2D" w:rsidRPr="003A71D0" w:rsidRDefault="00F65B2D" w:rsidP="004A2E18">
      <w:pPr>
        <w:spacing w:after="0"/>
        <w:rPr>
          <w:rFonts w:ascii="Calibri" w:hAnsi="Calibri" w:cs="Arial"/>
          <w:b/>
        </w:rPr>
      </w:pPr>
    </w:p>
    <w:p w:rsidR="00F65B2D" w:rsidRPr="003A71D0" w:rsidRDefault="00F65B2D" w:rsidP="004A2E18">
      <w:pPr>
        <w:spacing w:after="0"/>
        <w:rPr>
          <w:rFonts w:ascii="Calibri" w:hAnsi="Calibri" w:cs="Arial"/>
          <w:b/>
        </w:rPr>
      </w:pPr>
      <w:r w:rsidRPr="003A71D0">
        <w:rPr>
          <w:rFonts w:ascii="Calibri" w:hAnsi="Calibri" w:cs="Arial"/>
          <w:b/>
        </w:rPr>
        <w:t xml:space="preserve">COMITÉ DE ADQUISICIONES, ARRENDAMIENTOS Y SERVICIOS </w:t>
      </w:r>
    </w:p>
    <w:p w:rsidR="00F65B2D" w:rsidRPr="003A71D0" w:rsidRDefault="00F65B2D" w:rsidP="004A2E18">
      <w:pPr>
        <w:spacing w:after="0"/>
        <w:rPr>
          <w:rFonts w:ascii="Calibri" w:hAnsi="Calibri" w:cs="Arial"/>
          <w:b/>
        </w:rPr>
      </w:pPr>
      <w:r w:rsidRPr="003A71D0">
        <w:rPr>
          <w:rFonts w:ascii="Calibri" w:hAnsi="Calibri" w:cs="Arial"/>
          <w:b/>
        </w:rPr>
        <w:t>DE LA SECRETARÍA DE DESARROLLO AGROPECUARIO, FORESTAL Y PESQUERO</w:t>
      </w:r>
    </w:p>
    <w:p w:rsidR="00F65B2D" w:rsidRPr="003A71D0" w:rsidRDefault="00F65B2D" w:rsidP="004A2E18">
      <w:pPr>
        <w:autoSpaceDE w:val="0"/>
        <w:autoSpaceDN w:val="0"/>
        <w:adjustRightInd w:val="0"/>
        <w:spacing w:after="0"/>
        <w:rPr>
          <w:rFonts w:ascii="Calibri" w:hAnsi="Calibri" w:cs="TTE1C3DB58t00"/>
        </w:rPr>
      </w:pPr>
      <w:r w:rsidRPr="003A71D0">
        <w:rPr>
          <w:rFonts w:ascii="Calibri" w:hAnsi="Calibri" w:cs="Arial"/>
          <w:b/>
        </w:rPr>
        <w:t>P R E S E N T E.</w:t>
      </w:r>
    </w:p>
    <w:p w:rsidR="00F65B2D" w:rsidRPr="003A71D0" w:rsidRDefault="00F65B2D" w:rsidP="00F65B2D">
      <w:pPr>
        <w:autoSpaceDE w:val="0"/>
        <w:autoSpaceDN w:val="0"/>
        <w:adjustRightInd w:val="0"/>
        <w:jc w:val="right"/>
        <w:rPr>
          <w:rFonts w:ascii="Calibri" w:hAnsi="Calibri" w:cs="TTE1C3DB58t00"/>
        </w:rPr>
      </w:pPr>
      <w:r w:rsidRPr="003A71D0">
        <w:rPr>
          <w:rFonts w:ascii="Calibri" w:hAnsi="Calibri" w:cs="TTE1C3DB58t00"/>
        </w:rPr>
        <w:t xml:space="preserve">Villahermosa, Tabasco, a ____ de _______ </w:t>
      </w:r>
      <w:proofErr w:type="spellStart"/>
      <w:r w:rsidRPr="003A71D0">
        <w:rPr>
          <w:rFonts w:ascii="Calibri" w:hAnsi="Calibri" w:cs="TTE1C3DB58t00"/>
        </w:rPr>
        <w:t>de</w:t>
      </w:r>
      <w:proofErr w:type="spellEnd"/>
      <w:r w:rsidRPr="003A71D0">
        <w:rPr>
          <w:rFonts w:ascii="Calibri" w:hAnsi="Calibri" w:cs="TTE1C3DB58t00"/>
        </w:rPr>
        <w:t xml:space="preserve"> 201</w:t>
      </w:r>
      <w:r w:rsidR="00886429">
        <w:rPr>
          <w:rFonts w:ascii="Calibri" w:hAnsi="Calibri" w:cs="TTE1C3DB58t00"/>
        </w:rPr>
        <w:t>7</w:t>
      </w:r>
      <w:r w:rsidRPr="003A71D0">
        <w:rPr>
          <w:rFonts w:ascii="Calibri" w:hAnsi="Calibri" w:cs="TTE1C3DB58t00"/>
        </w:rPr>
        <w:t>.</w:t>
      </w:r>
    </w:p>
    <w:p w:rsidR="00F65B2D" w:rsidRPr="003A71D0" w:rsidRDefault="00F65B2D" w:rsidP="00F65B2D">
      <w:pPr>
        <w:autoSpaceDE w:val="0"/>
        <w:autoSpaceDN w:val="0"/>
        <w:adjustRightInd w:val="0"/>
        <w:jc w:val="center"/>
        <w:rPr>
          <w:rFonts w:ascii="Calibri" w:hAnsi="Calibri"/>
          <w:b/>
        </w:rPr>
      </w:pPr>
    </w:p>
    <w:p w:rsidR="00F65B2D" w:rsidRPr="003A71D0" w:rsidRDefault="00F65B2D" w:rsidP="00F65B2D">
      <w:pPr>
        <w:autoSpaceDE w:val="0"/>
        <w:autoSpaceDN w:val="0"/>
        <w:adjustRightInd w:val="0"/>
        <w:jc w:val="both"/>
        <w:rPr>
          <w:rFonts w:ascii="Calibri" w:hAnsi="Calibri"/>
          <w:b/>
        </w:rPr>
      </w:pPr>
      <w:r w:rsidRPr="003A71D0">
        <w:rPr>
          <w:rFonts w:ascii="Calibri" w:hAnsi="Calibri"/>
          <w:b/>
        </w:rPr>
        <w:t xml:space="preserve">ESCRITO DE MANIFESTACIÓN DE CONTAR CON PERSONAL CON ALGUNA DISCAPACIDAD </w:t>
      </w:r>
    </w:p>
    <w:p w:rsidR="00F65B2D" w:rsidRPr="003A71D0" w:rsidRDefault="00F65B2D" w:rsidP="00F65B2D">
      <w:pPr>
        <w:autoSpaceDE w:val="0"/>
        <w:autoSpaceDN w:val="0"/>
        <w:adjustRightInd w:val="0"/>
        <w:jc w:val="both"/>
        <w:rPr>
          <w:rFonts w:ascii="Calibri" w:hAnsi="Calibri"/>
          <w:b/>
        </w:rPr>
      </w:pPr>
    </w:p>
    <w:p w:rsidR="00F65B2D" w:rsidRPr="003A71D0" w:rsidRDefault="00F65B2D" w:rsidP="00F65B2D">
      <w:pPr>
        <w:autoSpaceDE w:val="0"/>
        <w:autoSpaceDN w:val="0"/>
        <w:adjustRightInd w:val="0"/>
        <w:jc w:val="both"/>
        <w:rPr>
          <w:rFonts w:ascii="Calibri" w:hAnsi="Calibri"/>
          <w:b/>
        </w:rPr>
      </w:pPr>
      <w:r w:rsidRPr="003A71D0">
        <w:rPr>
          <w:rFonts w:ascii="Calibri" w:hAnsi="Calibri"/>
        </w:rPr>
        <w:t>Escrito en que el licitante manifieste bajo protesta decir verdad, que es una persona física con discapacidad, o bien que cuenta con trabajadores con discapacidad en la proporción que establece  dicho precepto legal, el aviso de alta de tales trabajadores al régimen obligatorio del Instituto Mexicano del Seguro Social y una constancia que acredite q dichos trabajadores son personas con discapacidad en termino de los previsto por la fracción XI del artículo 2 de la Ley General de las Personas con Discapacidad.</w:t>
      </w:r>
    </w:p>
    <w:p w:rsidR="00F65B2D" w:rsidRPr="003A71D0" w:rsidRDefault="00F65B2D" w:rsidP="00F65B2D">
      <w:pPr>
        <w:autoSpaceDE w:val="0"/>
        <w:autoSpaceDN w:val="0"/>
        <w:adjustRightInd w:val="0"/>
        <w:jc w:val="center"/>
        <w:rPr>
          <w:rFonts w:ascii="Calibri" w:hAnsi="Calibri"/>
          <w:b/>
        </w:rPr>
      </w:pPr>
    </w:p>
    <w:p w:rsidR="00F65B2D" w:rsidRPr="003A71D0" w:rsidRDefault="00F65B2D" w:rsidP="00F65B2D">
      <w:pPr>
        <w:ind w:right="4"/>
        <w:jc w:val="both"/>
        <w:rPr>
          <w:rFonts w:ascii="Calibri" w:hAnsi="Calibri"/>
        </w:rPr>
      </w:pPr>
      <w:r w:rsidRPr="003A71D0">
        <w:rPr>
          <w:rFonts w:ascii="Calibri" w:hAnsi="Calibri"/>
        </w:rPr>
        <w:t>De conformidad con el Numeral VI.- D</w:t>
      </w:r>
      <w:r w:rsidRPr="003A71D0">
        <w:rPr>
          <w:rFonts w:ascii="Calibri" w:hAnsi="Calibri" w:cs="Arial"/>
        </w:rPr>
        <w:t xml:space="preserve">ocumentos y datos que deben presentar los licitantes, </w:t>
      </w:r>
      <w:r w:rsidRPr="003A71D0">
        <w:rPr>
          <w:rFonts w:ascii="Calibri" w:hAnsi="Calibri"/>
        </w:rPr>
        <w:t xml:space="preserve">inciso g) de la presente Convocatoria manifiesto bajo protesta de decir verdad que cuento (o no) con personal con alguna discapacidad en una Proporción del ___ % de mi plantilla laboral total.   </w:t>
      </w:r>
    </w:p>
    <w:p w:rsidR="00F65B2D" w:rsidRPr="003A71D0" w:rsidRDefault="00F65B2D" w:rsidP="00F65B2D">
      <w:pPr>
        <w:tabs>
          <w:tab w:val="right" w:leader="dot" w:pos="9639"/>
        </w:tabs>
        <w:jc w:val="center"/>
        <w:rPr>
          <w:rFonts w:ascii="Calibri" w:hAnsi="Calibri"/>
          <w:b/>
        </w:rPr>
      </w:pPr>
    </w:p>
    <w:p w:rsidR="00F65B2D" w:rsidRPr="003A71D0" w:rsidRDefault="00F65B2D" w:rsidP="00F65B2D">
      <w:pPr>
        <w:tabs>
          <w:tab w:val="right" w:leader="dot" w:pos="9639"/>
        </w:tabs>
        <w:jc w:val="center"/>
        <w:rPr>
          <w:rFonts w:ascii="Calibri" w:hAnsi="Calibri"/>
          <w:b/>
        </w:rPr>
      </w:pPr>
    </w:p>
    <w:p w:rsidR="00F65B2D" w:rsidRPr="003A71D0" w:rsidRDefault="00F65B2D" w:rsidP="00F65B2D">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F65B2D" w:rsidRDefault="00F65B2D" w:rsidP="00F65B2D">
      <w:pPr>
        <w:jc w:val="center"/>
        <w:rPr>
          <w:rFonts w:ascii="Calibri" w:hAnsi="Calibri" w:cs="Arial"/>
          <w:b/>
          <w:lang w:val="pt-BR"/>
        </w:rPr>
      </w:pPr>
    </w:p>
    <w:p w:rsidR="00F65B2D" w:rsidRPr="003A71D0" w:rsidRDefault="00F65B2D" w:rsidP="00F65B2D">
      <w:pPr>
        <w:jc w:val="center"/>
        <w:rPr>
          <w:rFonts w:ascii="Calibri" w:hAnsi="Calibri" w:cs="Arial"/>
          <w:b/>
          <w:lang w:val="pt-BR"/>
        </w:rPr>
      </w:pPr>
    </w:p>
    <w:p w:rsidR="00F65B2D" w:rsidRPr="003A71D0" w:rsidRDefault="00F65B2D" w:rsidP="00F65B2D">
      <w:pPr>
        <w:spacing w:after="0" w:line="240" w:lineRule="auto"/>
        <w:jc w:val="center"/>
        <w:rPr>
          <w:rFonts w:ascii="Calibri" w:hAnsi="Calibri" w:cs="Arial"/>
          <w:b/>
        </w:rPr>
      </w:pPr>
      <w:r w:rsidRPr="003A71D0">
        <w:rPr>
          <w:rFonts w:ascii="Calibri" w:hAnsi="Calibri" w:cs="Arial"/>
          <w:b/>
        </w:rPr>
        <w:t>Nombre del representante legal</w:t>
      </w:r>
    </w:p>
    <w:p w:rsidR="00F65B2D" w:rsidRPr="003A71D0" w:rsidRDefault="00F65B2D" w:rsidP="00F65B2D">
      <w:pPr>
        <w:spacing w:after="0" w:line="240" w:lineRule="auto"/>
        <w:jc w:val="center"/>
        <w:rPr>
          <w:rFonts w:ascii="Calibri" w:hAnsi="Calibri" w:cs="Arial"/>
          <w:b/>
        </w:rPr>
      </w:pPr>
      <w:r w:rsidRPr="003A71D0">
        <w:rPr>
          <w:rFonts w:ascii="Calibri" w:hAnsi="Calibri" w:cs="Arial"/>
          <w:b/>
        </w:rPr>
        <w:t>Cargo en la empresa</w:t>
      </w:r>
    </w:p>
    <w:p w:rsidR="00C65D4E" w:rsidRDefault="00F65B2D" w:rsidP="00F65B2D">
      <w:pPr>
        <w:spacing w:after="0" w:line="240" w:lineRule="auto"/>
        <w:jc w:val="center"/>
        <w:rPr>
          <w:rFonts w:ascii="Calibri" w:hAnsi="Calibri" w:cs="Arial"/>
          <w:b/>
        </w:rPr>
      </w:pPr>
      <w:r w:rsidRPr="003A71D0">
        <w:rPr>
          <w:rFonts w:ascii="Calibri" w:hAnsi="Calibri" w:cs="Arial"/>
          <w:b/>
        </w:rPr>
        <w:t>Firma</w:t>
      </w:r>
    </w:p>
    <w:p w:rsidR="00C65D4E" w:rsidRDefault="00C65D4E">
      <w:pPr>
        <w:rPr>
          <w:rFonts w:ascii="Calibri" w:hAnsi="Calibri" w:cs="Arial"/>
          <w:b/>
        </w:rPr>
      </w:pPr>
      <w:r>
        <w:rPr>
          <w:rFonts w:ascii="Calibri" w:hAnsi="Calibri" w:cs="Arial"/>
          <w:b/>
        </w:rPr>
        <w:br w:type="page"/>
      </w:r>
    </w:p>
    <w:p w:rsidR="00F65B2D" w:rsidRPr="003A71D0" w:rsidRDefault="00F65B2D" w:rsidP="00F65B2D">
      <w:pPr>
        <w:spacing w:after="0" w:line="240" w:lineRule="auto"/>
        <w:jc w:val="center"/>
        <w:rPr>
          <w:rFonts w:ascii="Calibri" w:hAnsi="Calibri" w:cs="Arial"/>
          <w:b/>
        </w:rPr>
      </w:pPr>
    </w:p>
    <w:p w:rsidR="00716E25" w:rsidRDefault="003A27B2" w:rsidP="00896763">
      <w:pPr>
        <w:pStyle w:val="Ttulo2"/>
        <w:jc w:val="center"/>
      </w:pPr>
      <w:bookmarkStart w:id="61" w:name="_Toc460415381"/>
      <w:r w:rsidRPr="00F65B2D">
        <w:t xml:space="preserve">ANEXO NO. 11 </w:t>
      </w:r>
      <w:r w:rsidR="00F65B2D" w:rsidRPr="00F65B2D">
        <w:t>ESPECIFICACIONES TÉCNICAS DE LOS BIENES Y/O SERVICIOS OFERTADOS</w:t>
      </w:r>
      <w:bookmarkEnd w:id="61"/>
    </w:p>
    <w:p w:rsidR="00E70AA0" w:rsidRPr="00CD2AD7" w:rsidRDefault="00E70AA0" w:rsidP="00F65B2D">
      <w:pPr>
        <w:jc w:val="both"/>
        <w:rPr>
          <w:rFonts w:ascii="Calibri" w:hAnsi="Calibri" w:cs="Arial"/>
          <w:sz w:val="4"/>
        </w:rPr>
      </w:pPr>
    </w:p>
    <w:p w:rsidR="00F65B2D" w:rsidRPr="003A71D0" w:rsidRDefault="00F65B2D" w:rsidP="00F65B2D">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F65B2D" w:rsidRPr="00CD2AD7" w:rsidRDefault="00F65B2D" w:rsidP="00CD2AD7">
      <w:pPr>
        <w:pStyle w:val="Sinespaciado"/>
        <w:rPr>
          <w:b/>
        </w:rPr>
      </w:pPr>
      <w:r w:rsidRPr="00CD2AD7">
        <w:rPr>
          <w:b/>
        </w:rPr>
        <w:t xml:space="preserve">COMITÉ DE ADQUISICIONES, ARRENDAMIENTOS Y SERVICIOS </w:t>
      </w:r>
    </w:p>
    <w:p w:rsidR="00F65B2D" w:rsidRPr="00CD2AD7" w:rsidRDefault="00F65B2D" w:rsidP="00CD2AD7">
      <w:pPr>
        <w:pStyle w:val="Sinespaciado"/>
        <w:rPr>
          <w:b/>
        </w:rPr>
      </w:pPr>
      <w:r w:rsidRPr="00CD2AD7">
        <w:rPr>
          <w:b/>
        </w:rPr>
        <w:t>DE LA SECRETARÍA DE DESARROLLO AGROPECUARIO, FORESTAL Y PESQUERO</w:t>
      </w:r>
    </w:p>
    <w:p w:rsidR="00F65B2D" w:rsidRPr="00CD2AD7" w:rsidRDefault="00F65B2D" w:rsidP="00CD2AD7">
      <w:pPr>
        <w:pStyle w:val="Sinespaciado"/>
        <w:rPr>
          <w:b/>
        </w:rPr>
      </w:pPr>
      <w:r w:rsidRPr="00CD2AD7">
        <w:rPr>
          <w:b/>
        </w:rPr>
        <w:t>P R E S E N T E.</w:t>
      </w:r>
    </w:p>
    <w:p w:rsidR="00F65B2D" w:rsidRPr="003A71D0" w:rsidRDefault="00F65B2D" w:rsidP="00F65B2D">
      <w:pPr>
        <w:autoSpaceDE w:val="0"/>
        <w:autoSpaceDN w:val="0"/>
        <w:adjustRightInd w:val="0"/>
        <w:jc w:val="right"/>
        <w:rPr>
          <w:rFonts w:ascii="Calibri" w:hAnsi="Calibri" w:cs="TTE1C3DB58t00"/>
        </w:rPr>
      </w:pPr>
      <w:r w:rsidRPr="003A71D0">
        <w:rPr>
          <w:rFonts w:ascii="Calibri" w:hAnsi="Calibri" w:cs="TTE1C3DB58t00"/>
        </w:rPr>
        <w:t xml:space="preserve">Villahermosa, Tabasco, a ____ de _______ </w:t>
      </w:r>
      <w:proofErr w:type="spellStart"/>
      <w:r w:rsidRPr="003A71D0">
        <w:rPr>
          <w:rFonts w:ascii="Calibri" w:hAnsi="Calibri" w:cs="TTE1C3DB58t00"/>
        </w:rPr>
        <w:t>de</w:t>
      </w:r>
      <w:proofErr w:type="spellEnd"/>
      <w:r w:rsidRPr="003A71D0">
        <w:rPr>
          <w:rFonts w:ascii="Calibri" w:hAnsi="Calibri" w:cs="TTE1C3DB58t00"/>
        </w:rPr>
        <w:t xml:space="preserve"> 201</w:t>
      </w:r>
      <w:r w:rsidR="00886429">
        <w:rPr>
          <w:rFonts w:ascii="Calibri" w:hAnsi="Calibri" w:cs="TTE1C3DB58t00"/>
        </w:rPr>
        <w:t>7</w:t>
      </w:r>
      <w:r w:rsidRPr="003A71D0">
        <w:rPr>
          <w:rFonts w:ascii="Calibri" w:hAnsi="Calibri" w:cs="TTE1C3DB58t00"/>
        </w:rPr>
        <w:t>.</w:t>
      </w:r>
    </w:p>
    <w:p w:rsidR="00F65B2D" w:rsidRPr="003A71D0" w:rsidRDefault="00F65B2D" w:rsidP="00F65B2D">
      <w:pPr>
        <w:autoSpaceDE w:val="0"/>
        <w:autoSpaceDN w:val="0"/>
        <w:adjustRightInd w:val="0"/>
        <w:jc w:val="center"/>
        <w:rPr>
          <w:rFonts w:ascii="Calibri" w:hAnsi="Calibri" w:cs="Arial"/>
          <w:b/>
        </w:rPr>
      </w:pPr>
      <w:r w:rsidRPr="003A71D0">
        <w:rPr>
          <w:rFonts w:ascii="Calibri" w:hAnsi="Calibri" w:cs="Arial"/>
          <w:b/>
        </w:rPr>
        <w:t>ESPECIFICACIONES TÉCNICAS DE LOS BIENES Y/O SERVICIOS OFERTADOS</w:t>
      </w:r>
    </w:p>
    <w:tbl>
      <w:tblPr>
        <w:tblpPr w:leftFromText="141" w:rightFromText="141" w:vertAnchor="text" w:horzAnchor="page" w:tblpX="1107" w:tblpY="455"/>
        <w:tblW w:w="9419" w:type="dxa"/>
        <w:tblLayout w:type="fixed"/>
        <w:tblCellMar>
          <w:left w:w="71" w:type="dxa"/>
          <w:right w:w="71" w:type="dxa"/>
        </w:tblCellMar>
        <w:tblLook w:val="0000" w:firstRow="0" w:lastRow="0" w:firstColumn="0" w:lastColumn="0" w:noHBand="0" w:noVBand="0"/>
      </w:tblPr>
      <w:tblGrid>
        <w:gridCol w:w="966"/>
        <w:gridCol w:w="1085"/>
        <w:gridCol w:w="965"/>
        <w:gridCol w:w="1481"/>
        <w:gridCol w:w="933"/>
        <w:gridCol w:w="1933"/>
        <w:gridCol w:w="2056"/>
      </w:tblGrid>
      <w:tr w:rsidR="00D44B7F" w:rsidRPr="00F65B2D" w:rsidTr="00CD2AD7">
        <w:trPr>
          <w:trHeight w:val="1649"/>
        </w:trPr>
        <w:tc>
          <w:tcPr>
            <w:tcW w:w="966" w:type="dxa"/>
            <w:tcBorders>
              <w:top w:val="single" w:sz="6" w:space="0" w:color="000000"/>
              <w:left w:val="single" w:sz="6" w:space="0" w:color="000000"/>
              <w:right w:val="single" w:sz="6" w:space="0" w:color="000000"/>
            </w:tcBorders>
            <w:shd w:val="pct20" w:color="auto" w:fill="FFFFFF"/>
          </w:tcPr>
          <w:p w:rsidR="00D44B7F" w:rsidRPr="00F65B2D" w:rsidRDefault="00D44B7F" w:rsidP="00D44B7F">
            <w:pPr>
              <w:spacing w:after="0" w:line="240" w:lineRule="auto"/>
              <w:ind w:left="-142" w:right="-71"/>
              <w:jc w:val="center"/>
              <w:rPr>
                <w:rFonts w:ascii="Calibri" w:eastAsia="MS Mincho" w:hAnsi="Calibri" w:cs="Times New Roman"/>
                <w:b/>
                <w:sz w:val="24"/>
                <w:szCs w:val="24"/>
                <w:lang w:val="es-ES_tradnl"/>
              </w:rPr>
            </w:pPr>
            <w:r w:rsidRPr="00F65B2D">
              <w:rPr>
                <w:rFonts w:ascii="Calibri" w:eastAsia="MS Mincho" w:hAnsi="Calibri" w:cs="Times New Roman"/>
                <w:b/>
                <w:sz w:val="24"/>
                <w:szCs w:val="24"/>
                <w:lang w:val="es-ES_tradnl"/>
              </w:rPr>
              <w:t xml:space="preserve">Partida </w:t>
            </w:r>
          </w:p>
          <w:p w:rsidR="00D44B7F" w:rsidRPr="00F65B2D" w:rsidRDefault="00D44B7F" w:rsidP="00D44B7F">
            <w:pPr>
              <w:spacing w:after="0" w:line="240" w:lineRule="auto"/>
              <w:ind w:left="-142" w:right="-71"/>
              <w:jc w:val="center"/>
              <w:rPr>
                <w:rFonts w:ascii="Calibri" w:eastAsia="MS Mincho" w:hAnsi="Calibri" w:cs="Times New Roman"/>
                <w:b/>
                <w:sz w:val="24"/>
                <w:szCs w:val="24"/>
                <w:lang w:val="es-ES_tradnl"/>
              </w:rPr>
            </w:pPr>
            <w:r w:rsidRPr="00F65B2D">
              <w:rPr>
                <w:rFonts w:ascii="Calibri" w:eastAsia="MS Mincho" w:hAnsi="Calibri" w:cs="Times New Roman"/>
                <w:b/>
                <w:sz w:val="24"/>
                <w:szCs w:val="24"/>
                <w:lang w:val="es-ES_tradnl"/>
              </w:rPr>
              <w:t xml:space="preserve"> No.</w:t>
            </w:r>
          </w:p>
        </w:tc>
        <w:tc>
          <w:tcPr>
            <w:tcW w:w="1085" w:type="dxa"/>
            <w:tcBorders>
              <w:top w:val="single" w:sz="6" w:space="0" w:color="000000"/>
              <w:left w:val="single" w:sz="6" w:space="0" w:color="000000"/>
              <w:right w:val="single" w:sz="6" w:space="0" w:color="000000"/>
            </w:tcBorders>
            <w:shd w:val="pct20" w:color="auto" w:fill="FFFFFF"/>
            <w:vAlign w:val="center"/>
          </w:tcPr>
          <w:p w:rsidR="00D44B7F" w:rsidRPr="00F65B2D" w:rsidRDefault="00D44B7F" w:rsidP="00D44B7F">
            <w:pPr>
              <w:spacing w:after="0" w:line="240" w:lineRule="auto"/>
              <w:jc w:val="center"/>
              <w:rPr>
                <w:rFonts w:ascii="Calibri" w:eastAsia="MS Mincho" w:hAnsi="Calibri" w:cs="Times New Roman"/>
                <w:b/>
                <w:sz w:val="24"/>
                <w:szCs w:val="24"/>
                <w:lang w:val="es-ES_tradnl"/>
              </w:rPr>
            </w:pPr>
            <w:r w:rsidRPr="00F65B2D">
              <w:rPr>
                <w:rFonts w:ascii="Calibri" w:eastAsia="MS Mincho" w:hAnsi="Calibri" w:cs="Times New Roman"/>
                <w:b/>
                <w:sz w:val="24"/>
                <w:szCs w:val="24"/>
                <w:lang w:val="es-ES_tradnl"/>
              </w:rPr>
              <w:t>Cantidad</w:t>
            </w:r>
          </w:p>
          <w:p w:rsidR="00D44B7F" w:rsidRPr="00F65B2D" w:rsidRDefault="00D44B7F" w:rsidP="00D44B7F">
            <w:pPr>
              <w:spacing w:after="0" w:line="240" w:lineRule="auto"/>
              <w:jc w:val="center"/>
              <w:rPr>
                <w:rFonts w:ascii="Calibri" w:eastAsia="MS Mincho" w:hAnsi="Calibri" w:cs="Times New Roman"/>
                <w:b/>
                <w:sz w:val="24"/>
                <w:szCs w:val="24"/>
                <w:lang w:val="es-ES_tradnl"/>
              </w:rPr>
            </w:pPr>
          </w:p>
        </w:tc>
        <w:tc>
          <w:tcPr>
            <w:tcW w:w="965" w:type="dxa"/>
            <w:tcBorders>
              <w:top w:val="single" w:sz="6" w:space="0" w:color="000000"/>
              <w:left w:val="single" w:sz="6" w:space="0" w:color="000000"/>
              <w:right w:val="single" w:sz="6" w:space="0" w:color="000000"/>
            </w:tcBorders>
            <w:shd w:val="pct20" w:color="auto" w:fill="FFFFFF"/>
            <w:vAlign w:val="center"/>
          </w:tcPr>
          <w:p w:rsidR="00D44B7F" w:rsidRPr="00F65B2D" w:rsidRDefault="00D44B7F" w:rsidP="00D44B7F">
            <w:pPr>
              <w:keepNext/>
              <w:keepLines/>
              <w:spacing w:before="40" w:after="0" w:line="240" w:lineRule="auto"/>
              <w:outlineLvl w:val="6"/>
              <w:rPr>
                <w:rFonts w:ascii="Calibri" w:eastAsiaTheme="majorEastAsia" w:hAnsi="Calibri" w:cstheme="majorBidi"/>
                <w:i/>
                <w:iCs/>
                <w:color w:val="1F4D78" w:themeColor="accent1" w:themeShade="7F"/>
                <w:sz w:val="24"/>
                <w:szCs w:val="24"/>
                <w:lang w:val="es-ES" w:eastAsia="es-ES"/>
              </w:rPr>
            </w:pPr>
            <w:r w:rsidRPr="00F65B2D">
              <w:rPr>
                <w:rFonts w:ascii="Calibri" w:eastAsiaTheme="majorEastAsia" w:hAnsi="Calibri" w:cstheme="majorBidi"/>
                <w:i/>
                <w:iCs/>
                <w:color w:val="1F4D78" w:themeColor="accent1" w:themeShade="7F"/>
                <w:sz w:val="24"/>
                <w:szCs w:val="24"/>
                <w:lang w:val="es-ES" w:eastAsia="es-ES"/>
              </w:rPr>
              <w:t>Unidad</w:t>
            </w:r>
          </w:p>
          <w:p w:rsidR="00D44B7F" w:rsidRPr="00F65B2D" w:rsidRDefault="00D44B7F" w:rsidP="00D44B7F">
            <w:pPr>
              <w:spacing w:after="0" w:line="240" w:lineRule="auto"/>
              <w:rPr>
                <w:rFonts w:ascii="Calibri" w:eastAsia="MS Mincho" w:hAnsi="Calibri" w:cs="Times New Roman"/>
                <w:sz w:val="24"/>
                <w:szCs w:val="24"/>
                <w:lang w:val="es-ES_tradnl"/>
              </w:rPr>
            </w:pPr>
          </w:p>
        </w:tc>
        <w:tc>
          <w:tcPr>
            <w:tcW w:w="2414" w:type="dxa"/>
            <w:gridSpan w:val="2"/>
            <w:tcBorders>
              <w:top w:val="single" w:sz="6" w:space="0" w:color="000000"/>
              <w:left w:val="single" w:sz="6" w:space="0" w:color="000000"/>
            </w:tcBorders>
            <w:shd w:val="pct20" w:color="auto" w:fill="FFFFFF"/>
            <w:vAlign w:val="center"/>
          </w:tcPr>
          <w:p w:rsidR="00D44B7F" w:rsidRPr="00F65B2D" w:rsidRDefault="00D44B7F" w:rsidP="00D44B7F">
            <w:pPr>
              <w:spacing w:after="0" w:line="240" w:lineRule="auto"/>
              <w:jc w:val="center"/>
              <w:rPr>
                <w:rFonts w:ascii="Calibri" w:eastAsia="MS Mincho" w:hAnsi="Calibri" w:cs="Times New Roman"/>
                <w:b/>
                <w:sz w:val="24"/>
                <w:szCs w:val="24"/>
                <w:lang w:val="es-ES_tradnl"/>
              </w:rPr>
            </w:pPr>
            <w:r w:rsidRPr="00F65B2D">
              <w:rPr>
                <w:rFonts w:ascii="Calibri" w:eastAsia="MS Mincho" w:hAnsi="Calibri" w:cs="Times New Roman"/>
                <w:b/>
                <w:sz w:val="24"/>
                <w:szCs w:val="24"/>
                <w:lang w:val="es-ES_tradnl"/>
              </w:rPr>
              <w:t>Descripción</w:t>
            </w:r>
          </w:p>
          <w:p w:rsidR="00D44B7F" w:rsidRPr="00F65B2D" w:rsidRDefault="00D44B7F" w:rsidP="00D44B7F">
            <w:pPr>
              <w:spacing w:after="0" w:line="240" w:lineRule="auto"/>
              <w:jc w:val="center"/>
              <w:rPr>
                <w:rFonts w:ascii="Calibri" w:eastAsia="MS Mincho" w:hAnsi="Calibri" w:cs="Times New Roman"/>
                <w:b/>
                <w:sz w:val="24"/>
                <w:szCs w:val="24"/>
                <w:lang w:val="es-ES_tradnl"/>
              </w:rPr>
            </w:pPr>
          </w:p>
        </w:tc>
        <w:tc>
          <w:tcPr>
            <w:tcW w:w="1933" w:type="dxa"/>
            <w:tcBorders>
              <w:top w:val="single" w:sz="6" w:space="0" w:color="000000"/>
              <w:left w:val="single" w:sz="6" w:space="0" w:color="000000"/>
              <w:right w:val="single" w:sz="6" w:space="0" w:color="000000"/>
            </w:tcBorders>
            <w:shd w:val="pct20" w:color="auto" w:fill="FFFFFF"/>
            <w:vAlign w:val="center"/>
          </w:tcPr>
          <w:p w:rsidR="00D44B7F" w:rsidRPr="00F65B2D" w:rsidRDefault="00D44B7F" w:rsidP="00D44B7F">
            <w:pPr>
              <w:keepNext/>
              <w:keepLines/>
              <w:spacing w:before="40" w:after="0" w:line="240" w:lineRule="auto"/>
              <w:outlineLvl w:val="6"/>
              <w:rPr>
                <w:rFonts w:ascii="Calibri" w:eastAsiaTheme="majorEastAsia" w:hAnsi="Calibri" w:cstheme="majorBidi"/>
                <w:i/>
                <w:iCs/>
                <w:color w:val="1F4D78" w:themeColor="accent1" w:themeShade="7F"/>
                <w:sz w:val="24"/>
                <w:szCs w:val="24"/>
                <w:lang w:val="es-ES" w:eastAsia="es-ES"/>
              </w:rPr>
            </w:pPr>
            <w:r w:rsidRPr="00F65B2D">
              <w:rPr>
                <w:rFonts w:ascii="Calibri" w:eastAsiaTheme="majorEastAsia" w:hAnsi="Calibri" w:cstheme="majorBidi"/>
                <w:i/>
                <w:iCs/>
                <w:color w:val="1F4D78" w:themeColor="accent1" w:themeShade="7F"/>
                <w:sz w:val="24"/>
                <w:szCs w:val="24"/>
                <w:lang w:val="es-ES" w:eastAsia="es-ES"/>
              </w:rPr>
              <w:t>Marca y modelo, raza,  clave del fabricante detallado en su ficha técnica, etc.</w:t>
            </w:r>
          </w:p>
          <w:p w:rsidR="00D44B7F" w:rsidRPr="00F65B2D" w:rsidRDefault="00D44B7F" w:rsidP="00D44B7F">
            <w:pPr>
              <w:spacing w:after="0" w:line="240" w:lineRule="auto"/>
              <w:rPr>
                <w:rFonts w:ascii="Calibri" w:eastAsia="MS Mincho" w:hAnsi="Calibri" w:cs="Times New Roman"/>
                <w:b/>
                <w:sz w:val="24"/>
                <w:szCs w:val="24"/>
                <w:lang w:val="es-ES_tradnl"/>
              </w:rPr>
            </w:pPr>
          </w:p>
        </w:tc>
        <w:tc>
          <w:tcPr>
            <w:tcW w:w="2056" w:type="dxa"/>
            <w:tcBorders>
              <w:top w:val="single" w:sz="6" w:space="0" w:color="000000"/>
              <w:left w:val="single" w:sz="6" w:space="0" w:color="000000"/>
              <w:right w:val="single" w:sz="6" w:space="0" w:color="000000"/>
            </w:tcBorders>
            <w:shd w:val="pct20" w:color="auto" w:fill="FFFFFF"/>
          </w:tcPr>
          <w:p w:rsidR="00D44B7F" w:rsidRPr="00F65B2D" w:rsidRDefault="00D44B7F" w:rsidP="00D44B7F">
            <w:pPr>
              <w:keepNext/>
              <w:keepLines/>
              <w:spacing w:before="40" w:after="0" w:line="240" w:lineRule="auto"/>
              <w:outlineLvl w:val="6"/>
              <w:rPr>
                <w:rFonts w:ascii="Calibri" w:eastAsiaTheme="majorEastAsia" w:hAnsi="Calibri" w:cstheme="majorBidi"/>
                <w:i/>
                <w:iCs/>
                <w:color w:val="1F4D78" w:themeColor="accent1" w:themeShade="7F"/>
                <w:sz w:val="24"/>
                <w:szCs w:val="24"/>
                <w:lang w:val="es-ES" w:eastAsia="es-ES"/>
              </w:rPr>
            </w:pPr>
            <w:r w:rsidRPr="00F65B2D">
              <w:rPr>
                <w:rFonts w:ascii="Calibri" w:eastAsiaTheme="majorEastAsia" w:hAnsi="Calibri" w:cstheme="majorBidi"/>
                <w:i/>
                <w:iCs/>
                <w:color w:val="1F4D78" w:themeColor="accent1" w:themeShade="7F"/>
                <w:sz w:val="24"/>
                <w:szCs w:val="24"/>
                <w:lang w:val="es-ES" w:eastAsia="es-ES"/>
              </w:rPr>
              <w:t xml:space="preserve">Tiempo de Garantía por defectos de fabricación y/o vicios ocultos </w:t>
            </w:r>
          </w:p>
        </w:tc>
      </w:tr>
      <w:tr w:rsidR="00D44B7F" w:rsidRPr="00F65B2D" w:rsidTr="00CD2AD7">
        <w:trPr>
          <w:trHeight w:val="189"/>
        </w:trPr>
        <w:tc>
          <w:tcPr>
            <w:tcW w:w="966"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c>
          <w:tcPr>
            <w:tcW w:w="1085"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c>
          <w:tcPr>
            <w:tcW w:w="965"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c>
          <w:tcPr>
            <w:tcW w:w="2414" w:type="dxa"/>
            <w:gridSpan w:val="2"/>
            <w:tcBorders>
              <w:top w:val="single" w:sz="6" w:space="0" w:color="000000"/>
              <w:left w:val="single" w:sz="6" w:space="0" w:color="000000"/>
              <w:bottom w:val="single" w:sz="6" w:space="0" w:color="000000"/>
            </w:tcBorders>
            <w:vAlign w:val="bottom"/>
          </w:tcPr>
          <w:p w:rsidR="00D44B7F" w:rsidRPr="00F65B2D" w:rsidRDefault="00D44B7F" w:rsidP="00D44B7F">
            <w:pPr>
              <w:spacing w:after="0" w:line="240" w:lineRule="auto"/>
              <w:rPr>
                <w:rFonts w:ascii="Calibri" w:eastAsia="MS Mincho" w:hAnsi="Calibri" w:cs="Arial"/>
                <w:b/>
                <w:bCs/>
                <w:sz w:val="24"/>
                <w:szCs w:val="24"/>
                <w:lang w:val="es-ES_tradnl"/>
              </w:rPr>
            </w:pPr>
          </w:p>
        </w:tc>
        <w:tc>
          <w:tcPr>
            <w:tcW w:w="1933"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c>
          <w:tcPr>
            <w:tcW w:w="2056"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r>
      <w:tr w:rsidR="00D44B7F" w:rsidRPr="00F65B2D" w:rsidTr="00CD2AD7">
        <w:trPr>
          <w:trHeight w:val="189"/>
        </w:trPr>
        <w:tc>
          <w:tcPr>
            <w:tcW w:w="966"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1085"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414" w:type="dxa"/>
            <w:gridSpan w:val="2"/>
            <w:tcBorders>
              <w:top w:val="single" w:sz="6" w:space="0" w:color="000000"/>
              <w:left w:val="single" w:sz="6" w:space="0" w:color="000000"/>
              <w:bottom w:val="single" w:sz="6" w:space="0" w:color="000000"/>
            </w:tcBorders>
            <w:vAlign w:val="bottom"/>
          </w:tcPr>
          <w:p w:rsidR="00D44B7F" w:rsidRPr="00F65B2D" w:rsidRDefault="00D44B7F" w:rsidP="00D44B7F">
            <w:pPr>
              <w:spacing w:after="0" w:line="240" w:lineRule="auto"/>
              <w:rPr>
                <w:rFonts w:ascii="Calibri" w:eastAsia="MS Mincho" w:hAnsi="Calibri" w:cs="Arial"/>
                <w:sz w:val="24"/>
                <w:szCs w:val="24"/>
                <w:lang w:val="es-ES_tradnl"/>
              </w:rPr>
            </w:pPr>
          </w:p>
        </w:tc>
        <w:tc>
          <w:tcPr>
            <w:tcW w:w="1933"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056"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r>
      <w:tr w:rsidR="00D44B7F" w:rsidRPr="00F65B2D" w:rsidTr="00CD2AD7">
        <w:trPr>
          <w:trHeight w:val="189"/>
        </w:trPr>
        <w:tc>
          <w:tcPr>
            <w:tcW w:w="966"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1085"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414" w:type="dxa"/>
            <w:gridSpan w:val="2"/>
            <w:tcBorders>
              <w:top w:val="single" w:sz="6" w:space="0" w:color="000000"/>
              <w:left w:val="single" w:sz="6" w:space="0" w:color="000000"/>
              <w:bottom w:val="single" w:sz="6" w:space="0" w:color="000000"/>
            </w:tcBorders>
            <w:vAlign w:val="bottom"/>
          </w:tcPr>
          <w:p w:rsidR="00D44B7F" w:rsidRPr="00F65B2D" w:rsidRDefault="00D44B7F" w:rsidP="00D44B7F">
            <w:pPr>
              <w:spacing w:after="0" w:line="240" w:lineRule="auto"/>
              <w:rPr>
                <w:rFonts w:ascii="Calibri" w:eastAsia="MS Mincho" w:hAnsi="Calibri" w:cs="Arial"/>
                <w:sz w:val="24"/>
                <w:szCs w:val="24"/>
                <w:lang w:val="es-ES_tradnl"/>
              </w:rPr>
            </w:pPr>
          </w:p>
        </w:tc>
        <w:tc>
          <w:tcPr>
            <w:tcW w:w="1933"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056"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r>
      <w:tr w:rsidR="00D44B7F" w:rsidRPr="00F65B2D" w:rsidTr="00CD2AD7">
        <w:trPr>
          <w:trHeight w:val="189"/>
        </w:trPr>
        <w:tc>
          <w:tcPr>
            <w:tcW w:w="966"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1085"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414" w:type="dxa"/>
            <w:gridSpan w:val="2"/>
            <w:tcBorders>
              <w:top w:val="single" w:sz="6" w:space="0" w:color="000000"/>
              <w:left w:val="single" w:sz="6" w:space="0" w:color="000000"/>
              <w:bottom w:val="single" w:sz="6" w:space="0" w:color="000000"/>
            </w:tcBorders>
            <w:vAlign w:val="bottom"/>
          </w:tcPr>
          <w:p w:rsidR="00D44B7F" w:rsidRPr="00F65B2D" w:rsidRDefault="00D44B7F" w:rsidP="00D44B7F">
            <w:pPr>
              <w:spacing w:after="0" w:line="240" w:lineRule="auto"/>
              <w:rPr>
                <w:rFonts w:ascii="Calibri" w:eastAsia="MS Mincho" w:hAnsi="Calibri" w:cs="Arial"/>
                <w:sz w:val="24"/>
                <w:szCs w:val="24"/>
                <w:lang w:val="es-ES_tradnl"/>
              </w:rPr>
            </w:pPr>
          </w:p>
        </w:tc>
        <w:tc>
          <w:tcPr>
            <w:tcW w:w="1933"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056"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r>
      <w:tr w:rsidR="00D44B7F" w:rsidRPr="00F65B2D" w:rsidTr="00CD2AD7">
        <w:trPr>
          <w:trHeight w:val="189"/>
        </w:trPr>
        <w:tc>
          <w:tcPr>
            <w:tcW w:w="966"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1085"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965" w:type="dxa"/>
            <w:tcBorders>
              <w:top w:val="single" w:sz="6" w:space="0" w:color="000000"/>
              <w:left w:val="single" w:sz="6" w:space="0" w:color="000000"/>
              <w:bottom w:val="single" w:sz="6" w:space="0" w:color="000000"/>
              <w:right w:val="single" w:sz="6" w:space="0" w:color="000000"/>
            </w:tcBorders>
            <w:vAlign w:val="center"/>
          </w:tcPr>
          <w:p w:rsidR="00D44B7F" w:rsidRPr="00F65B2D" w:rsidRDefault="00D44B7F" w:rsidP="00D44B7F">
            <w:pPr>
              <w:spacing w:after="0" w:line="240" w:lineRule="auto"/>
              <w:jc w:val="center"/>
              <w:rPr>
                <w:rFonts w:ascii="Calibri" w:eastAsia="MS Mincho" w:hAnsi="Calibri" w:cs="Arial"/>
                <w:sz w:val="24"/>
                <w:szCs w:val="24"/>
                <w:lang w:val="es-ES_tradnl"/>
              </w:rPr>
            </w:pPr>
          </w:p>
        </w:tc>
        <w:tc>
          <w:tcPr>
            <w:tcW w:w="2414" w:type="dxa"/>
            <w:gridSpan w:val="2"/>
            <w:tcBorders>
              <w:top w:val="single" w:sz="6" w:space="0" w:color="000000"/>
              <w:left w:val="single" w:sz="6" w:space="0" w:color="000000"/>
              <w:bottom w:val="single" w:sz="6" w:space="0" w:color="000000"/>
            </w:tcBorders>
            <w:vAlign w:val="bottom"/>
          </w:tcPr>
          <w:p w:rsidR="00D44B7F" w:rsidRPr="00F65B2D" w:rsidRDefault="00D44B7F" w:rsidP="00D44B7F">
            <w:pPr>
              <w:spacing w:after="0" w:line="240" w:lineRule="auto"/>
              <w:rPr>
                <w:rFonts w:ascii="Calibri" w:eastAsia="MS Mincho" w:hAnsi="Calibri" w:cs="Arial"/>
                <w:sz w:val="24"/>
                <w:szCs w:val="24"/>
                <w:lang w:val="es-ES_tradnl"/>
              </w:rPr>
            </w:pPr>
          </w:p>
        </w:tc>
        <w:tc>
          <w:tcPr>
            <w:tcW w:w="1933" w:type="dxa"/>
            <w:tcBorders>
              <w:top w:val="single" w:sz="6" w:space="0" w:color="000000"/>
              <w:left w:val="single" w:sz="6" w:space="0" w:color="000000"/>
              <w:bottom w:val="single" w:sz="6" w:space="0" w:color="000000"/>
              <w:right w:val="single" w:sz="6" w:space="0" w:color="000000"/>
            </w:tcBorders>
            <w:vAlign w:val="bottom"/>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c>
          <w:tcPr>
            <w:tcW w:w="2056" w:type="dxa"/>
            <w:tcBorders>
              <w:top w:val="single" w:sz="6" w:space="0" w:color="000000"/>
              <w:left w:val="single" w:sz="6" w:space="0" w:color="000000"/>
              <w:bottom w:val="single" w:sz="6" w:space="0" w:color="000000"/>
              <w:right w:val="single" w:sz="6" w:space="0" w:color="000000"/>
            </w:tcBorders>
          </w:tcPr>
          <w:p w:rsidR="00D44B7F" w:rsidRPr="00F65B2D" w:rsidRDefault="00D44B7F" w:rsidP="00D44B7F">
            <w:pPr>
              <w:spacing w:after="0" w:line="240" w:lineRule="auto"/>
              <w:jc w:val="center"/>
              <w:rPr>
                <w:rFonts w:ascii="Calibri" w:eastAsia="MS Mincho" w:hAnsi="Calibri" w:cs="Arial"/>
                <w:b/>
                <w:bCs/>
                <w:sz w:val="24"/>
                <w:szCs w:val="24"/>
                <w:lang w:val="es-ES_tradnl"/>
              </w:rPr>
            </w:pPr>
          </w:p>
        </w:tc>
      </w:tr>
      <w:tr w:rsidR="00D44B7F" w:rsidRPr="00F65B2D" w:rsidTr="00CD2AD7">
        <w:tblPrEx>
          <w:tblCellMar>
            <w:left w:w="70" w:type="dxa"/>
            <w:right w:w="70" w:type="dxa"/>
          </w:tblCellMar>
        </w:tblPrEx>
        <w:trPr>
          <w:trHeight w:val="1820"/>
        </w:trPr>
        <w:tc>
          <w:tcPr>
            <w:tcW w:w="4497" w:type="dxa"/>
            <w:gridSpan w:val="4"/>
            <w:tcBorders>
              <w:top w:val="single" w:sz="4" w:space="0" w:color="auto"/>
              <w:left w:val="single" w:sz="6" w:space="0" w:color="000000"/>
              <w:bottom w:val="single" w:sz="4" w:space="0" w:color="auto"/>
              <w:right w:val="single" w:sz="6" w:space="0" w:color="000000"/>
            </w:tcBorders>
          </w:tcPr>
          <w:p w:rsidR="00D44B7F" w:rsidRPr="00F65B2D" w:rsidRDefault="00D44B7F" w:rsidP="00D44B7F">
            <w:pPr>
              <w:spacing w:after="0" w:line="360" w:lineRule="auto"/>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Razón social  : _______________________</w:t>
            </w:r>
          </w:p>
          <w:p w:rsidR="00D44B7F" w:rsidRPr="00F65B2D" w:rsidRDefault="00D44B7F" w:rsidP="00D44B7F">
            <w:pPr>
              <w:spacing w:after="0" w:line="360" w:lineRule="auto"/>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Nombre          :________________________</w:t>
            </w:r>
          </w:p>
          <w:p w:rsidR="00D44B7F" w:rsidRPr="00F65B2D" w:rsidRDefault="00D44B7F" w:rsidP="00D44B7F">
            <w:pPr>
              <w:spacing w:after="0" w:line="360" w:lineRule="auto"/>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Cargo              :________________________</w:t>
            </w:r>
          </w:p>
          <w:p w:rsidR="00D44B7F" w:rsidRPr="00F65B2D" w:rsidRDefault="00D44B7F" w:rsidP="00D44B7F">
            <w:pPr>
              <w:spacing w:after="0" w:line="360" w:lineRule="auto"/>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Fecha              :________________________</w:t>
            </w:r>
          </w:p>
          <w:p w:rsidR="00D44B7F" w:rsidRPr="00F65B2D" w:rsidRDefault="00D44B7F" w:rsidP="00CD2AD7">
            <w:pPr>
              <w:spacing w:after="0" w:line="360" w:lineRule="auto"/>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Firma              : _______________________</w:t>
            </w:r>
          </w:p>
        </w:tc>
        <w:tc>
          <w:tcPr>
            <w:tcW w:w="4922" w:type="dxa"/>
            <w:gridSpan w:val="3"/>
            <w:tcBorders>
              <w:top w:val="single" w:sz="4" w:space="0" w:color="auto"/>
              <w:left w:val="single" w:sz="6" w:space="0" w:color="000000"/>
              <w:bottom w:val="single" w:sz="4" w:space="0" w:color="auto"/>
              <w:right w:val="single" w:sz="6" w:space="0" w:color="000000"/>
            </w:tcBorders>
          </w:tcPr>
          <w:p w:rsidR="00D44B7F" w:rsidRPr="00F65B2D" w:rsidRDefault="00D44B7F" w:rsidP="00D44B7F">
            <w:pPr>
              <w:spacing w:after="0" w:line="360" w:lineRule="auto"/>
              <w:ind w:left="214"/>
              <w:jc w:val="center"/>
              <w:rPr>
                <w:rFonts w:ascii="Calibri" w:eastAsia="MS Mincho" w:hAnsi="Calibri" w:cs="Times New Roman"/>
                <w:sz w:val="24"/>
                <w:szCs w:val="24"/>
                <w:lang w:val="es-ES_tradnl"/>
              </w:rPr>
            </w:pPr>
          </w:p>
          <w:p w:rsidR="00D44B7F" w:rsidRPr="00F65B2D" w:rsidRDefault="00D44B7F" w:rsidP="00D44B7F">
            <w:pPr>
              <w:spacing w:after="0" w:line="360" w:lineRule="auto"/>
              <w:ind w:left="214"/>
              <w:jc w:val="center"/>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sello de la empresa</w:t>
            </w:r>
          </w:p>
          <w:p w:rsidR="00D44B7F" w:rsidRDefault="00D44B7F" w:rsidP="00D44B7F">
            <w:pPr>
              <w:spacing w:after="0" w:line="360" w:lineRule="auto"/>
              <w:ind w:left="214"/>
              <w:jc w:val="center"/>
              <w:rPr>
                <w:rFonts w:ascii="Calibri" w:eastAsia="MS Mincho" w:hAnsi="Calibri" w:cs="Times New Roman"/>
                <w:sz w:val="24"/>
                <w:szCs w:val="24"/>
                <w:lang w:val="es-ES_tradnl"/>
              </w:rPr>
            </w:pPr>
          </w:p>
          <w:p w:rsidR="00D44B7F" w:rsidRPr="00F65B2D" w:rsidRDefault="00D44B7F" w:rsidP="00D44B7F">
            <w:pPr>
              <w:spacing w:after="0" w:line="360" w:lineRule="auto"/>
              <w:ind w:left="214"/>
              <w:jc w:val="center"/>
              <w:rPr>
                <w:rFonts w:ascii="Calibri" w:eastAsia="MS Mincho" w:hAnsi="Calibri" w:cs="Times New Roman"/>
                <w:sz w:val="24"/>
                <w:szCs w:val="24"/>
                <w:lang w:val="es-ES_tradnl"/>
              </w:rPr>
            </w:pPr>
            <w:r w:rsidRPr="00F65B2D">
              <w:rPr>
                <w:rFonts w:ascii="Calibri" w:eastAsia="MS Mincho" w:hAnsi="Calibri" w:cs="Times New Roman"/>
                <w:sz w:val="24"/>
                <w:szCs w:val="24"/>
                <w:lang w:val="es-ES_tradnl"/>
              </w:rPr>
              <w:t>_____________________________</w:t>
            </w:r>
          </w:p>
        </w:tc>
      </w:tr>
    </w:tbl>
    <w:p w:rsidR="00F65B2D" w:rsidRDefault="00F65B2D" w:rsidP="00716E25">
      <w:pPr>
        <w:spacing w:before="240" w:line="360" w:lineRule="auto"/>
        <w:jc w:val="both"/>
      </w:pPr>
      <w:r w:rsidRPr="00F65B2D">
        <w:t>Según Anexo “A”</w:t>
      </w:r>
    </w:p>
    <w:p w:rsidR="00F65B2D" w:rsidRDefault="00F65B2D" w:rsidP="00716E25">
      <w:pPr>
        <w:spacing w:before="240" w:line="360" w:lineRule="auto"/>
        <w:jc w:val="both"/>
      </w:pPr>
      <w:r w:rsidRPr="00F65B2D">
        <w:t xml:space="preserve">Deberá presentar su </w:t>
      </w:r>
      <w:r w:rsidRPr="00986384">
        <w:rPr>
          <w:b/>
        </w:rPr>
        <w:t>Anexo No. 11</w:t>
      </w:r>
      <w:r w:rsidRPr="00F65B2D">
        <w:t xml:space="preserve"> en medio magnético (CD), en formato PDF y también en formato Word o Excel.</w:t>
      </w:r>
    </w:p>
    <w:p w:rsidR="00986384" w:rsidRDefault="00986384" w:rsidP="00716E25">
      <w:pPr>
        <w:spacing w:before="240" w:line="360" w:lineRule="auto"/>
        <w:jc w:val="both"/>
      </w:pPr>
    </w:p>
    <w:p w:rsidR="00986384" w:rsidRDefault="003A27B2" w:rsidP="00896763">
      <w:pPr>
        <w:pStyle w:val="Ttulo2"/>
        <w:jc w:val="center"/>
      </w:pPr>
      <w:bookmarkStart w:id="62" w:name="_Toc460415382"/>
      <w:r w:rsidRPr="00986384">
        <w:lastRenderedPageBreak/>
        <w:t>ANEXO NO. 12</w:t>
      </w:r>
      <w:r>
        <w:t xml:space="preserve"> </w:t>
      </w:r>
      <w:r w:rsidR="00986384" w:rsidRPr="00986384">
        <w:t>GRADO DE CONTENIDO NACIONAL</w:t>
      </w:r>
      <w:bookmarkEnd w:id="62"/>
    </w:p>
    <w:p w:rsidR="00CD2AD7" w:rsidRDefault="00CD2AD7" w:rsidP="00986384"/>
    <w:p w:rsidR="00986384" w:rsidRPr="00986384" w:rsidRDefault="00986384" w:rsidP="00986384">
      <w:pPr>
        <w:rPr>
          <w:b/>
        </w:rPr>
      </w:pPr>
      <w:r>
        <w:t xml:space="preserve">Licitación Pública Nacional </w:t>
      </w:r>
      <w:r w:rsidRPr="00986384">
        <w:rPr>
          <w:b/>
        </w:rPr>
        <w:t xml:space="preserve">No. </w:t>
      </w:r>
      <w:r w:rsidR="00ED1A6C">
        <w:rPr>
          <w:b/>
        </w:rPr>
        <w:t>LA-927010963-E2-2017</w:t>
      </w:r>
    </w:p>
    <w:p w:rsidR="00986384" w:rsidRPr="00986384" w:rsidRDefault="00986384" w:rsidP="004A2E18">
      <w:pPr>
        <w:spacing w:after="0"/>
        <w:rPr>
          <w:b/>
        </w:rPr>
      </w:pPr>
      <w:r w:rsidRPr="00986384">
        <w:rPr>
          <w:b/>
        </w:rPr>
        <w:t xml:space="preserve">COMITÉ DE ADQUISICIONES, ARRENDAMIENTOS Y SERVICIOS </w:t>
      </w:r>
    </w:p>
    <w:p w:rsidR="00986384" w:rsidRPr="00986384" w:rsidRDefault="00986384" w:rsidP="004A2E18">
      <w:pPr>
        <w:spacing w:after="0"/>
        <w:rPr>
          <w:b/>
        </w:rPr>
      </w:pPr>
      <w:r w:rsidRPr="00986384">
        <w:rPr>
          <w:b/>
        </w:rPr>
        <w:t>DE LA SECRETARÍA DE DESARROLLO AGROPECUARIO, FORESTAL Y PESQUERO</w:t>
      </w:r>
    </w:p>
    <w:p w:rsidR="00986384" w:rsidRPr="00986384" w:rsidRDefault="00986384" w:rsidP="004A2E18">
      <w:pPr>
        <w:spacing w:after="0"/>
        <w:rPr>
          <w:b/>
        </w:rPr>
      </w:pPr>
      <w:r w:rsidRPr="00986384">
        <w:rPr>
          <w:b/>
        </w:rPr>
        <w:t>P R E S E N T E.</w:t>
      </w:r>
    </w:p>
    <w:p w:rsidR="00E70AA0" w:rsidRDefault="00E70AA0" w:rsidP="00986384">
      <w:pPr>
        <w:jc w:val="center"/>
        <w:rPr>
          <w:b/>
        </w:rPr>
      </w:pPr>
    </w:p>
    <w:p w:rsidR="00986384" w:rsidRPr="00986384" w:rsidRDefault="00986384" w:rsidP="00986384">
      <w:pPr>
        <w:jc w:val="center"/>
        <w:rPr>
          <w:b/>
        </w:rPr>
      </w:pPr>
      <w:r w:rsidRPr="00986384">
        <w:rPr>
          <w:b/>
        </w:rPr>
        <w:t>GRADO DE CONTENIDO NACIONAL</w:t>
      </w:r>
    </w:p>
    <w:p w:rsidR="00986384" w:rsidRPr="00986384" w:rsidRDefault="00986384" w:rsidP="00986384">
      <w:pPr>
        <w:jc w:val="both"/>
        <w:rPr>
          <w:b/>
        </w:rPr>
      </w:pPr>
      <w:r w:rsidRPr="00986384">
        <w:rPr>
          <w:b/>
        </w:rPr>
        <w:t>MANIFESTACIÓN PARA DAR CUMPLIMIENTO A LO DISPUESTO EN LA REGLA 8 PARA LA DETERMINACIÓN, ACREDITACIÓN Y VERIFICACIÓN DEL CONTENIDO NACIONAL</w:t>
      </w:r>
    </w:p>
    <w:p w:rsidR="00986384" w:rsidRPr="003A71D0" w:rsidRDefault="00986384" w:rsidP="00986384">
      <w:pPr>
        <w:autoSpaceDE w:val="0"/>
        <w:autoSpaceDN w:val="0"/>
        <w:adjustRightInd w:val="0"/>
        <w:jc w:val="right"/>
        <w:rPr>
          <w:rFonts w:ascii="Calibri" w:hAnsi="Calibri" w:cs="Arial"/>
          <w:lang w:eastAsia="es-MX"/>
        </w:rPr>
      </w:pPr>
      <w:r w:rsidRPr="003A71D0">
        <w:rPr>
          <w:rFonts w:ascii="Calibri" w:hAnsi="Calibri" w:cs="Arial"/>
          <w:lang w:eastAsia="es-MX"/>
        </w:rPr>
        <w:t xml:space="preserve">Villahermosa, </w:t>
      </w:r>
      <w:proofErr w:type="spellStart"/>
      <w:r w:rsidRPr="003A71D0">
        <w:rPr>
          <w:rFonts w:ascii="Calibri" w:hAnsi="Calibri" w:cs="Arial"/>
          <w:lang w:eastAsia="es-MX"/>
        </w:rPr>
        <w:t>Tab</w:t>
      </w:r>
      <w:proofErr w:type="spellEnd"/>
      <w:r w:rsidRPr="003A71D0">
        <w:rPr>
          <w:rFonts w:ascii="Calibri" w:hAnsi="Calibri" w:cs="Arial"/>
          <w:lang w:eastAsia="es-MX"/>
        </w:rPr>
        <w:t xml:space="preserve">. </w:t>
      </w:r>
      <w:proofErr w:type="gramStart"/>
      <w:r w:rsidRPr="003A71D0">
        <w:rPr>
          <w:rFonts w:ascii="Calibri" w:hAnsi="Calibri" w:cs="Arial"/>
          <w:lang w:eastAsia="es-MX"/>
        </w:rPr>
        <w:t>a</w:t>
      </w:r>
      <w:proofErr w:type="gramEnd"/>
      <w:r w:rsidRPr="003A71D0">
        <w:rPr>
          <w:rFonts w:ascii="Calibri" w:hAnsi="Calibri" w:cs="Arial"/>
          <w:lang w:eastAsia="es-MX"/>
        </w:rPr>
        <w:t xml:space="preserve"> _____de _______ </w:t>
      </w:r>
      <w:proofErr w:type="spellStart"/>
      <w:r w:rsidRPr="003A71D0">
        <w:rPr>
          <w:rFonts w:ascii="Calibri" w:hAnsi="Calibri" w:cs="Arial"/>
          <w:lang w:eastAsia="es-MX"/>
        </w:rPr>
        <w:t>de</w:t>
      </w:r>
      <w:proofErr w:type="spellEnd"/>
      <w:r w:rsidRPr="003A71D0">
        <w:rPr>
          <w:rFonts w:ascii="Calibri" w:hAnsi="Calibri" w:cs="Arial"/>
          <w:lang w:eastAsia="es-MX"/>
        </w:rPr>
        <w:t xml:space="preserve"> 201</w:t>
      </w:r>
      <w:r w:rsidR="00886429">
        <w:rPr>
          <w:rFonts w:ascii="Calibri" w:hAnsi="Calibri" w:cs="Arial"/>
          <w:lang w:eastAsia="es-MX"/>
        </w:rPr>
        <w:t>7</w:t>
      </w:r>
    </w:p>
    <w:p w:rsidR="00986384" w:rsidRPr="003A71D0" w:rsidRDefault="00986384" w:rsidP="00986384">
      <w:pPr>
        <w:autoSpaceDE w:val="0"/>
        <w:autoSpaceDN w:val="0"/>
        <w:adjustRightInd w:val="0"/>
        <w:jc w:val="both"/>
        <w:rPr>
          <w:rFonts w:ascii="Calibri" w:hAnsi="Calibri" w:cs="Arial"/>
          <w:lang w:eastAsia="es-MX"/>
        </w:rPr>
      </w:pPr>
    </w:p>
    <w:p w:rsidR="00986384" w:rsidRPr="004A2E18" w:rsidRDefault="00986384" w:rsidP="00986384">
      <w:pPr>
        <w:autoSpaceDE w:val="0"/>
        <w:autoSpaceDN w:val="0"/>
        <w:adjustRightInd w:val="0"/>
        <w:jc w:val="both"/>
        <w:rPr>
          <w:rFonts w:ascii="Calibri" w:hAnsi="Calibri" w:cs="Arial"/>
          <w:sz w:val="20"/>
          <w:lang w:eastAsia="es-MX"/>
        </w:rPr>
      </w:pPr>
      <w:r w:rsidRPr="004A2E18">
        <w:rPr>
          <w:rFonts w:ascii="Calibri" w:hAnsi="Calibri" w:cs="Arial"/>
          <w:sz w:val="20"/>
          <w:lang w:eastAsia="es-MX"/>
        </w:rPr>
        <w:t xml:space="preserve">Me refiero al procedimiento de Licitación Pública Nacional No. ______ </w:t>
      </w:r>
      <w:proofErr w:type="gramStart"/>
      <w:r w:rsidRPr="004A2E18">
        <w:rPr>
          <w:rFonts w:ascii="Calibri" w:hAnsi="Calibri" w:cs="Arial"/>
          <w:sz w:val="20"/>
          <w:lang w:eastAsia="es-MX"/>
        </w:rPr>
        <w:t>en</w:t>
      </w:r>
      <w:proofErr w:type="gramEnd"/>
      <w:r w:rsidRPr="004A2E18">
        <w:rPr>
          <w:rFonts w:ascii="Calibri" w:hAnsi="Calibri" w:cs="Arial"/>
          <w:sz w:val="20"/>
          <w:lang w:eastAsia="es-MX"/>
        </w:rPr>
        <w:t xml:space="preserve"> el que mi representada, la empresa __________________________________ participa a través de la presente propuesta.</w:t>
      </w:r>
    </w:p>
    <w:p w:rsidR="00986384" w:rsidRPr="004A2E18" w:rsidRDefault="00986384" w:rsidP="00986384">
      <w:pPr>
        <w:autoSpaceDE w:val="0"/>
        <w:autoSpaceDN w:val="0"/>
        <w:adjustRightInd w:val="0"/>
        <w:jc w:val="both"/>
        <w:rPr>
          <w:rFonts w:ascii="Calibri" w:hAnsi="Calibri" w:cs="Arial"/>
          <w:sz w:val="20"/>
          <w:lang w:eastAsia="es-MX"/>
        </w:rPr>
      </w:pPr>
      <w:r w:rsidRPr="004A2E18">
        <w:rPr>
          <w:rFonts w:ascii="Calibri" w:hAnsi="Calibri" w:cs="Arial"/>
          <w:sz w:val="20"/>
          <w:lang w:eastAsia="es-MX"/>
        </w:rPr>
        <w:t>Sobre el particular, y en los términos de lo previsto por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manifiesto bajo protesta de decir verdad que, en el supuesto de que me sea adjudicado el contrato respectivo, la totalidad de los bienes que oferto en dicha propuesta y suministraré, bajo la (s) partida (s) __________, será(n) producido(s) en los Estados Unidos Mexicanos y contará(n) con un porcentaje de contenido nacional de cuando menos el 65%</w:t>
      </w:r>
      <w:r w:rsidR="00E835C2">
        <w:rPr>
          <w:rFonts w:ascii="Calibri" w:hAnsi="Calibri" w:cs="Arial"/>
          <w:sz w:val="20"/>
          <w:lang w:eastAsia="es-MX"/>
        </w:rPr>
        <w:t>.</w:t>
      </w:r>
    </w:p>
    <w:p w:rsidR="00986384" w:rsidRPr="004A2E18" w:rsidRDefault="00986384" w:rsidP="00986384">
      <w:pPr>
        <w:autoSpaceDE w:val="0"/>
        <w:autoSpaceDN w:val="0"/>
        <w:adjustRightInd w:val="0"/>
        <w:jc w:val="both"/>
        <w:rPr>
          <w:rFonts w:ascii="Calibri" w:hAnsi="Calibri" w:cs="Arial"/>
          <w:sz w:val="20"/>
          <w:lang w:eastAsia="es-MX"/>
        </w:rPr>
      </w:pPr>
      <w:r w:rsidRPr="004A2E18">
        <w:rPr>
          <w:rFonts w:ascii="Calibri" w:hAnsi="Calibri" w:cs="Arial"/>
          <w:sz w:val="20"/>
          <w:lang w:eastAsia="es-MX"/>
        </w:rPr>
        <w:t>De igual forma manifiesto bajo protesta de decir verdad, que tengo conocimiento de lo previsto en el artículo 57 de la Ley de Adquisiciones, Arrendamientos y Servicios del Sector Público; en este sentido, me comprometo, en caso de ser requerido, a aceptar una verificación del cumplimiento de los requisitos sobre el contenido nacional de los bienes aquí ofertados, a través de la exhibición de la información documental correspondiente y/o a través de una inspección física de la planta industrial en la que se producen los bienes, conservando dicha información por tres años a partir de la entrega de los bienes a la convocante.</w:t>
      </w:r>
    </w:p>
    <w:p w:rsidR="00986384" w:rsidRDefault="00986384" w:rsidP="00986384">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E70AA0" w:rsidRPr="003A71D0" w:rsidRDefault="00E70AA0" w:rsidP="00986384">
      <w:pPr>
        <w:jc w:val="center"/>
        <w:rPr>
          <w:rFonts w:ascii="Calibri" w:hAnsi="Calibri" w:cs="Arial"/>
          <w:b/>
          <w:lang w:val="pt-BR"/>
        </w:rPr>
      </w:pPr>
    </w:p>
    <w:p w:rsidR="00986384" w:rsidRPr="003A71D0" w:rsidRDefault="00986384" w:rsidP="00986384">
      <w:pPr>
        <w:spacing w:after="0"/>
        <w:jc w:val="center"/>
        <w:rPr>
          <w:rFonts w:ascii="Calibri" w:hAnsi="Calibri" w:cs="Arial"/>
          <w:b/>
        </w:rPr>
      </w:pPr>
      <w:r w:rsidRPr="003A71D0">
        <w:rPr>
          <w:rFonts w:ascii="Calibri" w:hAnsi="Calibri" w:cs="Arial"/>
          <w:b/>
        </w:rPr>
        <w:t>Nombre del representante legal</w:t>
      </w:r>
    </w:p>
    <w:p w:rsidR="00986384" w:rsidRPr="003A71D0" w:rsidRDefault="00986384" w:rsidP="00986384">
      <w:pPr>
        <w:spacing w:after="0"/>
        <w:jc w:val="center"/>
        <w:rPr>
          <w:rFonts w:ascii="Calibri" w:hAnsi="Calibri" w:cs="Arial"/>
          <w:b/>
        </w:rPr>
      </w:pPr>
      <w:r w:rsidRPr="003A71D0">
        <w:rPr>
          <w:rFonts w:ascii="Calibri" w:hAnsi="Calibri" w:cs="Arial"/>
          <w:b/>
        </w:rPr>
        <w:t>Cargo en la empresa</w:t>
      </w:r>
    </w:p>
    <w:p w:rsidR="00C65D4E" w:rsidRDefault="00986384" w:rsidP="00986384">
      <w:pPr>
        <w:spacing w:after="0"/>
        <w:jc w:val="center"/>
        <w:rPr>
          <w:rFonts w:ascii="Calibri" w:hAnsi="Calibri" w:cs="Arial"/>
          <w:b/>
        </w:rPr>
      </w:pPr>
      <w:r w:rsidRPr="003A71D0">
        <w:rPr>
          <w:rFonts w:ascii="Calibri" w:hAnsi="Calibri" w:cs="Arial"/>
          <w:b/>
        </w:rPr>
        <w:t>Firma</w:t>
      </w:r>
    </w:p>
    <w:p w:rsidR="00C65D4E" w:rsidRDefault="00C65D4E">
      <w:pPr>
        <w:rPr>
          <w:rFonts w:ascii="Calibri" w:hAnsi="Calibri" w:cs="Arial"/>
          <w:b/>
        </w:rPr>
      </w:pPr>
      <w:r>
        <w:rPr>
          <w:rFonts w:ascii="Calibri" w:hAnsi="Calibri" w:cs="Arial"/>
          <w:b/>
        </w:rPr>
        <w:br w:type="page"/>
      </w:r>
    </w:p>
    <w:p w:rsidR="00986384" w:rsidRPr="003A71D0" w:rsidRDefault="00986384" w:rsidP="00986384">
      <w:pPr>
        <w:spacing w:after="0"/>
        <w:jc w:val="center"/>
        <w:rPr>
          <w:rFonts w:ascii="Calibri" w:hAnsi="Calibri" w:cs="Arial"/>
          <w:b/>
        </w:rPr>
      </w:pPr>
    </w:p>
    <w:p w:rsidR="00986384" w:rsidRDefault="003A27B2" w:rsidP="00896763">
      <w:pPr>
        <w:pStyle w:val="Ttulo2"/>
        <w:jc w:val="center"/>
      </w:pPr>
      <w:bookmarkStart w:id="63" w:name="_Toc460415383"/>
      <w:r w:rsidRPr="00CB56EC">
        <w:t>ANEXO NO. 13</w:t>
      </w:r>
      <w:r>
        <w:t xml:space="preserve"> </w:t>
      </w:r>
      <w:r w:rsidR="00CB56EC" w:rsidRPr="00CB56EC">
        <w:t>CALENDARIO DE TIEMPO Y LUGAR DE ENTREGA - RECEPCIÓN DE BIENES Y/O SERVICIOS</w:t>
      </w:r>
      <w:bookmarkEnd w:id="63"/>
    </w:p>
    <w:p w:rsidR="00CB56EC" w:rsidRDefault="00CB56EC" w:rsidP="00CB56EC">
      <w:r>
        <w:t xml:space="preserve">Licitación Pública Nacional No. </w:t>
      </w:r>
      <w:r w:rsidR="00ED1A6C">
        <w:t>LA-927010963-E2-2017</w:t>
      </w:r>
    </w:p>
    <w:p w:rsidR="00CB56EC" w:rsidRDefault="00CB56EC" w:rsidP="00CB56EC">
      <w:pPr>
        <w:spacing w:after="0"/>
      </w:pPr>
    </w:p>
    <w:p w:rsidR="00CB56EC" w:rsidRPr="00CB56EC" w:rsidRDefault="00CB56EC" w:rsidP="00CB56EC">
      <w:pPr>
        <w:spacing w:after="0"/>
        <w:rPr>
          <w:b/>
        </w:rPr>
      </w:pPr>
      <w:r w:rsidRPr="00CB56EC">
        <w:rPr>
          <w:b/>
        </w:rPr>
        <w:t xml:space="preserve">COMITÉ DE ADQUISICIONES, ARRENDAMIENTOS Y SERVICIOS </w:t>
      </w:r>
    </w:p>
    <w:p w:rsidR="00CB56EC" w:rsidRPr="00CB56EC" w:rsidRDefault="00CB56EC" w:rsidP="00CB56EC">
      <w:pPr>
        <w:spacing w:after="0"/>
        <w:rPr>
          <w:b/>
        </w:rPr>
      </w:pPr>
      <w:r w:rsidRPr="00CB56EC">
        <w:rPr>
          <w:b/>
        </w:rPr>
        <w:t>DE LA SECRETARÍA DE DESARROLLO AGROPECUARIO, FORESTAL Y PESQUERO</w:t>
      </w:r>
    </w:p>
    <w:p w:rsidR="00CB56EC" w:rsidRPr="00CB56EC" w:rsidRDefault="00CB56EC" w:rsidP="00CB56EC">
      <w:pPr>
        <w:spacing w:after="0"/>
        <w:rPr>
          <w:b/>
        </w:rPr>
      </w:pPr>
      <w:r w:rsidRPr="00CB56EC">
        <w:rPr>
          <w:b/>
        </w:rPr>
        <w:t>P R E S E N T E.</w:t>
      </w:r>
    </w:p>
    <w:p w:rsidR="00CB56EC" w:rsidRDefault="00CB56EC" w:rsidP="00CB56EC">
      <w:r>
        <w:t xml:space="preserve">                                                                                  Villahermosa, Ta</w:t>
      </w:r>
      <w:r w:rsidR="00886429">
        <w:t xml:space="preserve">basco, a ____ de _______ </w:t>
      </w:r>
      <w:proofErr w:type="spellStart"/>
      <w:r w:rsidR="00886429">
        <w:t>de</w:t>
      </w:r>
      <w:proofErr w:type="spellEnd"/>
      <w:r w:rsidR="00886429">
        <w:t xml:space="preserve"> 2017</w:t>
      </w:r>
      <w:r>
        <w:t>.</w:t>
      </w:r>
    </w:p>
    <w:p w:rsidR="00CB56EC" w:rsidRDefault="00CB56EC" w:rsidP="00CB56EC"/>
    <w:p w:rsidR="00CB56EC" w:rsidRDefault="00CB56EC" w:rsidP="00CB56EC">
      <w:pPr>
        <w:jc w:val="center"/>
        <w:rPr>
          <w:b/>
        </w:rPr>
      </w:pPr>
      <w:r w:rsidRPr="00CB56EC">
        <w:rPr>
          <w:b/>
        </w:rPr>
        <w:t>CALENDARIO DE TIEMPO Y LUGAR DE ENTREGA - RECEPCIÓN DE BIENES Y/O SERVICIOS</w:t>
      </w:r>
    </w:p>
    <w:p w:rsidR="00CB56EC" w:rsidRDefault="00CB56EC" w:rsidP="00CB56EC">
      <w:pPr>
        <w:jc w:val="center"/>
        <w:rPr>
          <w:b/>
        </w:rPr>
      </w:pPr>
    </w:p>
    <w:tbl>
      <w:tblPr>
        <w:tblpPr w:leftFromText="141" w:rightFromText="141" w:vertAnchor="text" w:horzAnchor="margin" w:tblpY="98"/>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5245"/>
        <w:gridCol w:w="3157"/>
      </w:tblGrid>
      <w:tr w:rsidR="00CB56EC" w:rsidRPr="00CB56EC" w:rsidTr="006F3E78">
        <w:tc>
          <w:tcPr>
            <w:tcW w:w="1809" w:type="dxa"/>
          </w:tcPr>
          <w:p w:rsidR="00CB56EC" w:rsidRPr="00CB56EC" w:rsidRDefault="00A1297C" w:rsidP="00CB56EC">
            <w:pPr>
              <w:widowControl w:val="0"/>
              <w:spacing w:after="120" w:line="240" w:lineRule="auto"/>
              <w:ind w:left="283"/>
              <w:jc w:val="center"/>
              <w:rPr>
                <w:rFonts w:ascii="Calibri" w:eastAsia="MS Mincho" w:hAnsi="Calibri" w:cs="Arial"/>
                <w:b/>
                <w:sz w:val="24"/>
                <w:szCs w:val="24"/>
                <w:lang w:val="es-ES_tradnl"/>
              </w:rPr>
            </w:pPr>
            <w:r>
              <w:rPr>
                <w:rFonts w:ascii="Calibri" w:eastAsia="MS Mincho" w:hAnsi="Calibri" w:cs="Arial"/>
                <w:b/>
                <w:sz w:val="24"/>
                <w:szCs w:val="24"/>
                <w:lang w:val="es-ES_tradnl"/>
              </w:rPr>
              <w:t>LOTE</w:t>
            </w:r>
            <w:r w:rsidR="00CB56EC" w:rsidRPr="00CB56EC">
              <w:rPr>
                <w:rFonts w:ascii="Calibri" w:eastAsia="MS Mincho" w:hAnsi="Calibri" w:cs="Arial"/>
                <w:b/>
                <w:sz w:val="24"/>
                <w:szCs w:val="24"/>
                <w:lang w:val="es-ES_tradnl"/>
              </w:rPr>
              <w:t xml:space="preserve">  No.</w:t>
            </w: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b/>
                <w:sz w:val="24"/>
                <w:szCs w:val="24"/>
                <w:lang w:val="es-ES_tradnl"/>
              </w:rPr>
            </w:pPr>
            <w:r w:rsidRPr="00CB56EC">
              <w:rPr>
                <w:rFonts w:ascii="Calibri" w:eastAsia="MS Mincho" w:hAnsi="Calibri" w:cs="Arial"/>
                <w:b/>
                <w:sz w:val="24"/>
                <w:szCs w:val="24"/>
                <w:lang w:val="es-ES_tradnl"/>
              </w:rPr>
              <w:t>LUGAR DE ENTREGA</w:t>
            </w:r>
          </w:p>
        </w:tc>
        <w:tc>
          <w:tcPr>
            <w:tcW w:w="3157" w:type="dxa"/>
          </w:tcPr>
          <w:p w:rsidR="00CB56EC" w:rsidRPr="00CB56EC" w:rsidRDefault="00CB56EC" w:rsidP="00CB56EC">
            <w:pPr>
              <w:widowControl w:val="0"/>
              <w:spacing w:after="120" w:line="240" w:lineRule="auto"/>
              <w:ind w:left="283"/>
              <w:jc w:val="center"/>
              <w:rPr>
                <w:rFonts w:ascii="Calibri" w:eastAsia="MS Mincho" w:hAnsi="Calibri" w:cs="Arial"/>
                <w:b/>
                <w:sz w:val="24"/>
                <w:szCs w:val="24"/>
                <w:lang w:val="es-ES_tradnl"/>
              </w:rPr>
            </w:pPr>
            <w:r w:rsidRPr="00CB56EC">
              <w:rPr>
                <w:rFonts w:ascii="Calibri" w:eastAsia="MS Mincho" w:hAnsi="Calibri" w:cs="Arial"/>
                <w:b/>
                <w:sz w:val="24"/>
                <w:szCs w:val="24"/>
                <w:lang w:val="es-ES_tradnl"/>
              </w:rPr>
              <w:t>TIEMPO DE ENTREGA</w:t>
            </w:r>
          </w:p>
        </w:tc>
      </w:tr>
      <w:tr w:rsidR="00CB56EC" w:rsidRPr="00CB56EC" w:rsidTr="006F3E78">
        <w:tc>
          <w:tcPr>
            <w:tcW w:w="1809" w:type="dxa"/>
          </w:tcPr>
          <w:p w:rsidR="00CB56EC" w:rsidRPr="00CB56EC" w:rsidRDefault="009437AF" w:rsidP="00CB56EC">
            <w:pPr>
              <w:widowControl w:val="0"/>
              <w:spacing w:after="120" w:line="240" w:lineRule="auto"/>
              <w:ind w:left="283"/>
              <w:jc w:val="center"/>
              <w:rPr>
                <w:rFonts w:ascii="Calibri" w:eastAsia="MS Mincho" w:hAnsi="Calibri" w:cs="Arial"/>
                <w:sz w:val="24"/>
                <w:szCs w:val="24"/>
                <w:lang w:val="es-ES_tradnl"/>
              </w:rPr>
            </w:pPr>
            <w:r>
              <w:rPr>
                <w:rFonts w:ascii="Calibri" w:eastAsia="MS Mincho" w:hAnsi="Calibri" w:cs="Arial"/>
                <w:sz w:val="24"/>
                <w:szCs w:val="24"/>
                <w:lang w:val="es-ES_tradnl"/>
              </w:rPr>
              <w:t>APLICA PARA TODOS LOS LOTES</w:t>
            </w:r>
          </w:p>
        </w:tc>
        <w:tc>
          <w:tcPr>
            <w:tcW w:w="5245" w:type="dxa"/>
          </w:tcPr>
          <w:p w:rsidR="00CB56EC" w:rsidRPr="00CB56EC" w:rsidRDefault="009437AF" w:rsidP="00CB56EC">
            <w:pPr>
              <w:widowControl w:val="0"/>
              <w:spacing w:after="120" w:line="240" w:lineRule="auto"/>
              <w:ind w:left="283"/>
              <w:jc w:val="center"/>
              <w:rPr>
                <w:rFonts w:ascii="Calibri" w:eastAsia="MS Mincho" w:hAnsi="Calibri" w:cs="Arial"/>
                <w:sz w:val="24"/>
                <w:szCs w:val="24"/>
                <w:lang w:val="es-ES_tradnl"/>
              </w:rPr>
            </w:pPr>
            <w:r>
              <w:rPr>
                <w:rFonts w:ascii="Calibri" w:eastAsia="MS Mincho" w:hAnsi="Calibri" w:cs="Arial"/>
                <w:sz w:val="24"/>
                <w:szCs w:val="24"/>
                <w:lang w:val="es-ES_tradnl"/>
              </w:rPr>
              <w:t>ALMACEN GENERAL DE LA SEDAFOP</w:t>
            </w:r>
          </w:p>
        </w:tc>
        <w:tc>
          <w:tcPr>
            <w:tcW w:w="3157" w:type="dxa"/>
          </w:tcPr>
          <w:p w:rsidR="00CB56EC" w:rsidRPr="00CB56EC" w:rsidRDefault="009437AF" w:rsidP="00CB56EC">
            <w:pPr>
              <w:widowControl w:val="0"/>
              <w:spacing w:after="120" w:line="240" w:lineRule="auto"/>
              <w:ind w:left="283"/>
              <w:jc w:val="center"/>
              <w:rPr>
                <w:rFonts w:ascii="Calibri" w:eastAsia="MS Mincho" w:hAnsi="Calibri" w:cs="Arial"/>
                <w:sz w:val="24"/>
                <w:szCs w:val="24"/>
                <w:lang w:val="es-ES_tradnl"/>
              </w:rPr>
            </w:pPr>
            <w:r>
              <w:rPr>
                <w:rFonts w:ascii="Calibri" w:eastAsia="MS Mincho" w:hAnsi="Calibri" w:cs="Arial"/>
                <w:sz w:val="24"/>
                <w:szCs w:val="24"/>
                <w:lang w:val="es-ES_tradnl"/>
              </w:rPr>
              <w:t>5 DÍAS HÁBILES MÁXIMO</w:t>
            </w: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Times New Roman"/>
                <w:sz w:val="24"/>
                <w:szCs w:val="24"/>
                <w:lang w:val="es-ES_tradnl"/>
              </w:rPr>
            </w:pPr>
          </w:p>
        </w:tc>
      </w:tr>
      <w:tr w:rsidR="00CB56EC" w:rsidRPr="00CB56EC" w:rsidTr="006F3E78">
        <w:tc>
          <w:tcPr>
            <w:tcW w:w="1809" w:type="dxa"/>
          </w:tcPr>
          <w:p w:rsidR="00CB56EC" w:rsidRPr="00CB56EC" w:rsidRDefault="00CB56EC" w:rsidP="00CB56EC">
            <w:pPr>
              <w:widowControl w:val="0"/>
              <w:spacing w:after="120" w:line="240" w:lineRule="auto"/>
              <w:ind w:left="283"/>
              <w:jc w:val="both"/>
              <w:rPr>
                <w:rFonts w:ascii="Calibri" w:eastAsia="MS Mincho" w:hAnsi="Calibri" w:cs="Arial"/>
                <w:sz w:val="24"/>
                <w:szCs w:val="24"/>
                <w:lang w:val="es-ES_tradnl"/>
              </w:rPr>
            </w:pPr>
          </w:p>
        </w:tc>
        <w:tc>
          <w:tcPr>
            <w:tcW w:w="5245"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c>
          <w:tcPr>
            <w:tcW w:w="3157" w:type="dxa"/>
          </w:tcPr>
          <w:p w:rsidR="00CB56EC" w:rsidRPr="00CB56EC" w:rsidRDefault="00CB56EC" w:rsidP="00CB56EC">
            <w:pPr>
              <w:widowControl w:val="0"/>
              <w:spacing w:after="120" w:line="240" w:lineRule="auto"/>
              <w:ind w:left="283"/>
              <w:jc w:val="center"/>
              <w:rPr>
                <w:rFonts w:ascii="Calibri" w:eastAsia="MS Mincho" w:hAnsi="Calibri" w:cs="Arial"/>
                <w:sz w:val="24"/>
                <w:szCs w:val="24"/>
                <w:lang w:val="es-ES_tradnl"/>
              </w:rPr>
            </w:pPr>
          </w:p>
        </w:tc>
      </w:tr>
    </w:tbl>
    <w:p w:rsidR="00CB56EC" w:rsidRPr="00CB56EC" w:rsidRDefault="00CB56EC" w:rsidP="00CB56EC">
      <w:pPr>
        <w:jc w:val="center"/>
      </w:pPr>
      <w:r w:rsidRPr="00CB56EC">
        <w:t>A t e n t a m e n t e</w:t>
      </w:r>
    </w:p>
    <w:p w:rsidR="00CB56EC" w:rsidRPr="00CB56EC" w:rsidRDefault="00CB56EC" w:rsidP="00CB56EC">
      <w:pPr>
        <w:jc w:val="center"/>
        <w:rPr>
          <w:b/>
        </w:rPr>
      </w:pPr>
    </w:p>
    <w:p w:rsidR="00CB56EC" w:rsidRPr="00CB56EC" w:rsidRDefault="00CB56EC" w:rsidP="00CB56EC">
      <w:pPr>
        <w:spacing w:after="0" w:line="240" w:lineRule="auto"/>
        <w:jc w:val="center"/>
        <w:rPr>
          <w:b/>
        </w:rPr>
      </w:pPr>
      <w:r w:rsidRPr="00CB56EC">
        <w:rPr>
          <w:b/>
        </w:rPr>
        <w:t>Nombre del representante legal</w:t>
      </w:r>
    </w:p>
    <w:p w:rsidR="00CB56EC" w:rsidRPr="00CB56EC" w:rsidRDefault="00CB56EC" w:rsidP="00CB56EC">
      <w:pPr>
        <w:spacing w:after="0" w:line="240" w:lineRule="auto"/>
        <w:jc w:val="center"/>
        <w:rPr>
          <w:b/>
        </w:rPr>
      </w:pPr>
      <w:r w:rsidRPr="00CB56EC">
        <w:rPr>
          <w:b/>
        </w:rPr>
        <w:t>Cargo en la empresa</w:t>
      </w:r>
    </w:p>
    <w:p w:rsidR="00CB56EC" w:rsidRDefault="00CB56EC" w:rsidP="00CB56EC">
      <w:pPr>
        <w:spacing w:after="0" w:line="240" w:lineRule="auto"/>
        <w:jc w:val="center"/>
        <w:rPr>
          <w:b/>
        </w:rPr>
      </w:pPr>
      <w:r w:rsidRPr="00CB56EC">
        <w:rPr>
          <w:b/>
        </w:rPr>
        <w:t>Firma</w:t>
      </w:r>
    </w:p>
    <w:p w:rsidR="00C65D4E" w:rsidRDefault="00C65D4E">
      <w:pPr>
        <w:rPr>
          <w:b/>
        </w:rPr>
      </w:pPr>
      <w:r>
        <w:rPr>
          <w:b/>
        </w:rPr>
        <w:br w:type="page"/>
      </w:r>
    </w:p>
    <w:p w:rsidR="006F3E78" w:rsidRDefault="006F3E78" w:rsidP="00CB56EC">
      <w:pPr>
        <w:spacing w:after="0" w:line="240" w:lineRule="auto"/>
        <w:jc w:val="center"/>
        <w:rPr>
          <w:b/>
        </w:rPr>
      </w:pPr>
    </w:p>
    <w:p w:rsidR="006F3E78" w:rsidRDefault="003A27B2" w:rsidP="00896763">
      <w:pPr>
        <w:pStyle w:val="Ttulo2"/>
        <w:jc w:val="center"/>
      </w:pPr>
      <w:bookmarkStart w:id="64" w:name="_Toc460415384"/>
      <w:r w:rsidRPr="00D44B7F">
        <w:t>ANEXO NO. 14</w:t>
      </w:r>
      <w:r>
        <w:t xml:space="preserve"> </w:t>
      </w:r>
      <w:r w:rsidR="00D44B7F" w:rsidRPr="00D44B7F">
        <w:t>IDENTIFICACIÓN DEL REPRESENTANTE LEGAL O DEL QUE SUSCRIBE LEGALMENTE LA PROPOSICIÓN PRESENTADA EN LA LICITACIÓN</w:t>
      </w:r>
      <w:bookmarkEnd w:id="64"/>
    </w:p>
    <w:p w:rsidR="00E70AA0" w:rsidRDefault="00E70AA0" w:rsidP="00D44B7F">
      <w:pPr>
        <w:jc w:val="both"/>
        <w:rPr>
          <w:rFonts w:ascii="Calibri" w:hAnsi="Calibri" w:cs="Arial"/>
        </w:rPr>
      </w:pPr>
    </w:p>
    <w:p w:rsidR="00D44B7F" w:rsidRPr="003A71D0" w:rsidRDefault="00D44B7F" w:rsidP="00D44B7F">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D44B7F" w:rsidRPr="003A71D0" w:rsidRDefault="00D44B7F" w:rsidP="004A2E18">
      <w:pPr>
        <w:spacing w:after="0"/>
        <w:rPr>
          <w:rFonts w:ascii="Calibri" w:hAnsi="Calibri" w:cs="Arial"/>
          <w:b/>
        </w:rPr>
      </w:pPr>
    </w:p>
    <w:p w:rsidR="00D44B7F" w:rsidRPr="003A71D0" w:rsidRDefault="00D44B7F" w:rsidP="004A2E18">
      <w:pPr>
        <w:spacing w:after="0"/>
        <w:rPr>
          <w:rFonts w:ascii="Calibri" w:hAnsi="Calibri" w:cs="Arial"/>
          <w:b/>
        </w:rPr>
      </w:pPr>
      <w:r w:rsidRPr="003A71D0">
        <w:rPr>
          <w:rFonts w:ascii="Calibri" w:hAnsi="Calibri" w:cs="Arial"/>
          <w:b/>
        </w:rPr>
        <w:t xml:space="preserve">COMITÉ DE ADQUISICIONES, ARRENDAMIENTOS Y SERVICIOS </w:t>
      </w:r>
    </w:p>
    <w:p w:rsidR="00D44B7F" w:rsidRPr="003A71D0" w:rsidRDefault="00D44B7F" w:rsidP="004A2E18">
      <w:pPr>
        <w:spacing w:after="0"/>
        <w:rPr>
          <w:rFonts w:ascii="Calibri" w:hAnsi="Calibri" w:cs="Arial"/>
          <w:b/>
        </w:rPr>
      </w:pPr>
      <w:r w:rsidRPr="003A71D0">
        <w:rPr>
          <w:rFonts w:ascii="Calibri" w:hAnsi="Calibri" w:cs="Arial"/>
          <w:b/>
        </w:rPr>
        <w:t>DE LA SECRETARÍA DE DESARROLLO AGROPECUARIO, FORESTAL Y PESQUERO</w:t>
      </w:r>
    </w:p>
    <w:p w:rsidR="00D44B7F" w:rsidRPr="003A71D0" w:rsidRDefault="00D44B7F" w:rsidP="004A2E18">
      <w:pPr>
        <w:spacing w:after="0"/>
        <w:rPr>
          <w:rFonts w:ascii="Calibri" w:hAnsi="Calibri" w:cs="Arial"/>
          <w:b/>
        </w:rPr>
      </w:pPr>
      <w:r w:rsidRPr="003A71D0">
        <w:rPr>
          <w:rFonts w:ascii="Calibri" w:hAnsi="Calibri" w:cs="Arial"/>
          <w:b/>
        </w:rPr>
        <w:t>P R E S E N T E.</w:t>
      </w:r>
    </w:p>
    <w:p w:rsidR="00D44B7F" w:rsidRPr="003A71D0" w:rsidRDefault="00D44B7F" w:rsidP="00D44B7F">
      <w:pPr>
        <w:rPr>
          <w:rFonts w:ascii="Calibri" w:hAnsi="Calibri" w:cs="Arial"/>
          <w:b/>
        </w:rPr>
      </w:pPr>
    </w:p>
    <w:p w:rsidR="00D44B7F" w:rsidRPr="003A71D0" w:rsidRDefault="00D44B7F" w:rsidP="00D44B7F">
      <w:pPr>
        <w:rPr>
          <w:rFonts w:ascii="Calibri" w:hAnsi="Calibri" w:cs="Arial"/>
          <w:b/>
        </w:rPr>
      </w:pPr>
    </w:p>
    <w:p w:rsidR="00D44B7F" w:rsidRPr="003A71D0" w:rsidRDefault="00D44B7F" w:rsidP="00D44B7F">
      <w:pPr>
        <w:pStyle w:val="Textodebloque"/>
        <w:tabs>
          <w:tab w:val="clear" w:pos="709"/>
        </w:tabs>
        <w:jc w:val="center"/>
        <w:rPr>
          <w:rFonts w:ascii="Calibri" w:hAnsi="Calibri"/>
          <w:sz w:val="24"/>
          <w:szCs w:val="24"/>
        </w:rPr>
      </w:pPr>
      <w:r w:rsidRPr="003A71D0">
        <w:rPr>
          <w:rFonts w:ascii="Calibri" w:hAnsi="Calibri"/>
          <w:sz w:val="24"/>
          <w:szCs w:val="24"/>
        </w:rPr>
        <w:t xml:space="preserve">IDENTIFICACIÓN DEL REPRESENTANTE LEGAL O DEL QUE SUSCRIBE LEGALMENTE LA PROPOSICIÓN PRESENTADA EN LA LICITACIÓN </w:t>
      </w:r>
    </w:p>
    <w:p w:rsidR="00D44B7F" w:rsidRPr="003A71D0" w:rsidRDefault="00D44B7F" w:rsidP="00D44B7F">
      <w:pPr>
        <w:autoSpaceDE w:val="0"/>
        <w:autoSpaceDN w:val="0"/>
        <w:adjustRightInd w:val="0"/>
        <w:jc w:val="center"/>
        <w:rPr>
          <w:rFonts w:ascii="Calibri" w:hAnsi="Calibri" w:cs="Arial"/>
        </w:rPr>
      </w:pPr>
    </w:p>
    <w:p w:rsidR="00D44B7F" w:rsidRDefault="00D44B7F" w:rsidP="00D44B7F">
      <w:pPr>
        <w:autoSpaceDE w:val="0"/>
        <w:autoSpaceDN w:val="0"/>
        <w:adjustRightInd w:val="0"/>
        <w:rPr>
          <w:rFonts w:ascii="Calibri" w:hAnsi="Calibri" w:cs="Arial"/>
        </w:rPr>
      </w:pPr>
    </w:p>
    <w:p w:rsidR="004A2E18" w:rsidRDefault="004A2E18" w:rsidP="00D44B7F">
      <w:pPr>
        <w:autoSpaceDE w:val="0"/>
        <w:autoSpaceDN w:val="0"/>
        <w:adjustRightInd w:val="0"/>
        <w:rPr>
          <w:rFonts w:ascii="Calibri" w:hAnsi="Calibri" w:cs="Arial"/>
        </w:rPr>
      </w:pPr>
    </w:p>
    <w:p w:rsidR="004A2E18" w:rsidRDefault="004A2E18" w:rsidP="00D44B7F">
      <w:pPr>
        <w:autoSpaceDE w:val="0"/>
        <w:autoSpaceDN w:val="0"/>
        <w:adjustRightInd w:val="0"/>
        <w:rPr>
          <w:rFonts w:ascii="Calibri" w:hAnsi="Calibri" w:cs="Arial"/>
        </w:rPr>
      </w:pPr>
    </w:p>
    <w:p w:rsidR="004A2E18" w:rsidRPr="003A71D0" w:rsidRDefault="004A2E18" w:rsidP="00D44B7F">
      <w:pPr>
        <w:autoSpaceDE w:val="0"/>
        <w:autoSpaceDN w:val="0"/>
        <w:adjustRightInd w:val="0"/>
        <w:rPr>
          <w:rFonts w:ascii="Calibri" w:hAnsi="Calibri" w:cs="Arial"/>
        </w:rPr>
      </w:pPr>
    </w:p>
    <w:p w:rsidR="00D44B7F" w:rsidRPr="003A71D0" w:rsidRDefault="00D44B7F" w:rsidP="00D44B7F">
      <w:pPr>
        <w:autoSpaceDE w:val="0"/>
        <w:autoSpaceDN w:val="0"/>
        <w:adjustRightInd w:val="0"/>
        <w:rPr>
          <w:rFonts w:ascii="Calibri" w:hAnsi="Calibri" w:cs="Arial"/>
        </w:rPr>
      </w:pPr>
    </w:p>
    <w:p w:rsidR="00D44B7F" w:rsidRPr="003A71D0" w:rsidRDefault="00D44B7F" w:rsidP="00D44B7F">
      <w:pPr>
        <w:autoSpaceDE w:val="0"/>
        <w:autoSpaceDN w:val="0"/>
        <w:adjustRightInd w:val="0"/>
        <w:jc w:val="center"/>
        <w:rPr>
          <w:rFonts w:ascii="Calibri" w:hAnsi="Calibri"/>
          <w:b/>
        </w:rPr>
      </w:pPr>
      <w:r w:rsidRPr="003A71D0">
        <w:rPr>
          <w:rFonts w:ascii="Calibri" w:hAnsi="Calibri"/>
          <w:b/>
        </w:rPr>
        <w:t>ORIGINAL (PARA COTEJO) Y COPIA FOTOSTÁTICA LEGIBLE DE LA IDENTIFICACIÓN OFICIAL VIGENTE</w:t>
      </w:r>
    </w:p>
    <w:p w:rsidR="00D44B7F" w:rsidRPr="003A71D0" w:rsidRDefault="00D44B7F" w:rsidP="00D44B7F">
      <w:pPr>
        <w:autoSpaceDE w:val="0"/>
        <w:autoSpaceDN w:val="0"/>
        <w:adjustRightInd w:val="0"/>
        <w:jc w:val="center"/>
        <w:rPr>
          <w:rFonts w:ascii="Calibri" w:hAnsi="Calibri"/>
          <w:b/>
        </w:rPr>
      </w:pPr>
    </w:p>
    <w:p w:rsidR="00D44B7F" w:rsidRPr="003A71D0" w:rsidRDefault="00D44B7F" w:rsidP="00D44B7F">
      <w:pPr>
        <w:autoSpaceDE w:val="0"/>
        <w:autoSpaceDN w:val="0"/>
        <w:adjustRightInd w:val="0"/>
        <w:jc w:val="center"/>
        <w:rPr>
          <w:rFonts w:ascii="Calibri" w:hAnsi="Calibri"/>
        </w:rPr>
      </w:pPr>
      <w:r w:rsidRPr="003A71D0">
        <w:rPr>
          <w:rFonts w:ascii="Calibri" w:hAnsi="Calibri"/>
        </w:rPr>
        <w:t>(Solamente se acepta Licencia de manejo, Credencial para Votar, Pasaporte, Cédula Profesional o Cartilla del Servicio Militar)</w:t>
      </w:r>
    </w:p>
    <w:p w:rsidR="00D44B7F" w:rsidRDefault="00D44B7F" w:rsidP="00D44B7F"/>
    <w:p w:rsidR="00D44B7F" w:rsidRDefault="00D44B7F" w:rsidP="00D44B7F"/>
    <w:p w:rsidR="00C65D4E" w:rsidRDefault="00C65D4E">
      <w:r>
        <w:br w:type="page"/>
      </w:r>
    </w:p>
    <w:p w:rsidR="00D44B7F" w:rsidRDefault="00D44B7F" w:rsidP="00D44B7F"/>
    <w:p w:rsidR="00D44B7F" w:rsidRDefault="003A27B2" w:rsidP="00896763">
      <w:pPr>
        <w:pStyle w:val="Ttulo2"/>
        <w:jc w:val="center"/>
      </w:pPr>
      <w:bookmarkStart w:id="65" w:name="_Toc460415385"/>
      <w:r w:rsidRPr="003A71D0">
        <w:t>ANEXO NO</w:t>
      </w:r>
      <w:r w:rsidR="00D44B7F" w:rsidRPr="003A71D0">
        <w:t>. 15</w:t>
      </w:r>
      <w:r w:rsidR="00D44B7F">
        <w:t xml:space="preserve"> </w:t>
      </w:r>
      <w:r w:rsidR="00D44B7F" w:rsidRPr="00D44B7F">
        <w:t>PODER NOTARIAL DEL REPRESENTANTE LEGAL O DEL QUE SUSCRIBE LEGALMENTE LA PROPOSICIÓN PRESENTADA EN LA LICITACIÓN</w:t>
      </w:r>
      <w:bookmarkEnd w:id="65"/>
    </w:p>
    <w:p w:rsidR="00E70AA0" w:rsidRDefault="00E70AA0" w:rsidP="00D44B7F">
      <w:pPr>
        <w:jc w:val="both"/>
        <w:rPr>
          <w:rFonts w:ascii="Calibri" w:hAnsi="Calibri" w:cs="Arial"/>
        </w:rPr>
      </w:pPr>
    </w:p>
    <w:p w:rsidR="00D44B7F" w:rsidRPr="003A71D0" w:rsidRDefault="00D44B7F" w:rsidP="00D44B7F">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D44B7F" w:rsidRPr="003A71D0" w:rsidRDefault="00D44B7F" w:rsidP="004A2E18">
      <w:pPr>
        <w:spacing w:after="0"/>
        <w:rPr>
          <w:rFonts w:ascii="Calibri" w:hAnsi="Calibri" w:cs="Arial"/>
          <w:b/>
        </w:rPr>
      </w:pPr>
    </w:p>
    <w:p w:rsidR="00D44B7F" w:rsidRPr="003A71D0" w:rsidRDefault="00D44B7F" w:rsidP="004A2E18">
      <w:pPr>
        <w:spacing w:after="0"/>
        <w:rPr>
          <w:rFonts w:ascii="Calibri" w:hAnsi="Calibri" w:cs="Arial"/>
          <w:b/>
        </w:rPr>
      </w:pPr>
      <w:r w:rsidRPr="003A71D0">
        <w:rPr>
          <w:rFonts w:ascii="Calibri" w:hAnsi="Calibri" w:cs="Arial"/>
          <w:b/>
        </w:rPr>
        <w:t xml:space="preserve">COMITÉ DE ADQUISICIONES, ARRENDAMIENTOS Y SERVICIOS </w:t>
      </w:r>
    </w:p>
    <w:p w:rsidR="00D44B7F" w:rsidRPr="003A71D0" w:rsidRDefault="00D44B7F" w:rsidP="004A2E18">
      <w:pPr>
        <w:spacing w:after="0"/>
        <w:rPr>
          <w:rFonts w:ascii="Calibri" w:hAnsi="Calibri" w:cs="Arial"/>
          <w:b/>
        </w:rPr>
      </w:pPr>
      <w:r w:rsidRPr="003A71D0">
        <w:rPr>
          <w:rFonts w:ascii="Calibri" w:hAnsi="Calibri" w:cs="Arial"/>
          <w:b/>
        </w:rPr>
        <w:t>DE LA SECRETARÍA DE DESARROLLO AGROPECUARIO, FORESTAL Y PESQUERO</w:t>
      </w:r>
    </w:p>
    <w:p w:rsidR="00D44B7F" w:rsidRPr="003A71D0" w:rsidRDefault="00D44B7F" w:rsidP="004A2E18">
      <w:pPr>
        <w:autoSpaceDE w:val="0"/>
        <w:autoSpaceDN w:val="0"/>
        <w:adjustRightInd w:val="0"/>
        <w:spacing w:after="0"/>
        <w:rPr>
          <w:rFonts w:ascii="Calibri" w:hAnsi="Calibri" w:cs="Arial"/>
        </w:rPr>
      </w:pPr>
      <w:r w:rsidRPr="003A71D0">
        <w:rPr>
          <w:rFonts w:ascii="Calibri" w:hAnsi="Calibri" w:cs="Arial"/>
          <w:b/>
        </w:rPr>
        <w:t>P R E S E N T E.</w:t>
      </w:r>
    </w:p>
    <w:p w:rsidR="00D44B7F" w:rsidRPr="003A71D0" w:rsidRDefault="00D44B7F" w:rsidP="00D44B7F">
      <w:pPr>
        <w:autoSpaceDE w:val="0"/>
        <w:autoSpaceDN w:val="0"/>
        <w:adjustRightInd w:val="0"/>
        <w:rPr>
          <w:rFonts w:ascii="Calibri" w:hAnsi="Calibri" w:cs="Arial"/>
        </w:rPr>
      </w:pPr>
    </w:p>
    <w:p w:rsidR="00D44B7F" w:rsidRPr="003A71D0" w:rsidRDefault="00D44B7F" w:rsidP="00D44B7F">
      <w:pPr>
        <w:autoSpaceDE w:val="0"/>
        <w:autoSpaceDN w:val="0"/>
        <w:adjustRightInd w:val="0"/>
        <w:rPr>
          <w:rFonts w:ascii="Calibri" w:hAnsi="Calibri" w:cs="Arial"/>
        </w:rPr>
      </w:pPr>
    </w:p>
    <w:p w:rsidR="00D44B7F" w:rsidRPr="003A71D0" w:rsidRDefault="00D44B7F" w:rsidP="00D44B7F">
      <w:pPr>
        <w:pStyle w:val="Textodebloque"/>
        <w:tabs>
          <w:tab w:val="clear" w:pos="709"/>
        </w:tabs>
        <w:jc w:val="center"/>
        <w:rPr>
          <w:rFonts w:ascii="Calibri" w:hAnsi="Calibri"/>
          <w:sz w:val="24"/>
          <w:szCs w:val="24"/>
        </w:rPr>
      </w:pPr>
      <w:r w:rsidRPr="003A71D0">
        <w:rPr>
          <w:rFonts w:ascii="Calibri" w:hAnsi="Calibri"/>
          <w:sz w:val="24"/>
          <w:szCs w:val="24"/>
        </w:rPr>
        <w:t xml:space="preserve">PODER NOTARIAL DEL REPRESENTANTE LEGAL O DEL QUE SUSCRIBE LEGALMENTE LA PROPOSICIÓN PRESENTADA EN LA LICITACIÓN </w:t>
      </w:r>
    </w:p>
    <w:p w:rsidR="00D44B7F" w:rsidRPr="003A71D0" w:rsidRDefault="00D44B7F" w:rsidP="00D44B7F">
      <w:pPr>
        <w:pStyle w:val="Textodebloque"/>
        <w:tabs>
          <w:tab w:val="clear" w:pos="709"/>
        </w:tabs>
        <w:jc w:val="center"/>
        <w:rPr>
          <w:rFonts w:ascii="Calibri" w:hAnsi="Calibri"/>
          <w:sz w:val="24"/>
          <w:szCs w:val="24"/>
        </w:rPr>
      </w:pPr>
    </w:p>
    <w:p w:rsidR="00D44B7F" w:rsidRPr="003A71D0" w:rsidRDefault="00D44B7F" w:rsidP="00D44B7F">
      <w:pPr>
        <w:autoSpaceDE w:val="0"/>
        <w:autoSpaceDN w:val="0"/>
        <w:adjustRightInd w:val="0"/>
        <w:rPr>
          <w:rFonts w:ascii="Calibri" w:hAnsi="Calibri" w:cs="Arial"/>
        </w:rPr>
      </w:pPr>
    </w:p>
    <w:p w:rsidR="00D44B7F" w:rsidRDefault="00D44B7F" w:rsidP="00D44B7F">
      <w:pPr>
        <w:autoSpaceDE w:val="0"/>
        <w:autoSpaceDN w:val="0"/>
        <w:adjustRightInd w:val="0"/>
        <w:rPr>
          <w:rFonts w:ascii="Calibri" w:hAnsi="Calibri" w:cs="Arial"/>
        </w:rPr>
      </w:pPr>
    </w:p>
    <w:p w:rsidR="00D44B7F" w:rsidRPr="003A71D0" w:rsidRDefault="00D44B7F" w:rsidP="00D44B7F">
      <w:pPr>
        <w:autoSpaceDE w:val="0"/>
        <w:autoSpaceDN w:val="0"/>
        <w:adjustRightInd w:val="0"/>
        <w:rPr>
          <w:rFonts w:ascii="Calibri" w:hAnsi="Calibri" w:cs="Arial"/>
        </w:rPr>
      </w:pPr>
    </w:p>
    <w:p w:rsidR="00D44B7F" w:rsidRPr="003A71D0" w:rsidRDefault="00D44B7F" w:rsidP="00D44B7F">
      <w:pPr>
        <w:autoSpaceDE w:val="0"/>
        <w:autoSpaceDN w:val="0"/>
        <w:adjustRightInd w:val="0"/>
        <w:rPr>
          <w:rFonts w:ascii="Calibri" w:hAnsi="Calibri" w:cs="Arial"/>
        </w:rPr>
      </w:pPr>
    </w:p>
    <w:p w:rsidR="00D44B7F" w:rsidRDefault="00D44B7F" w:rsidP="00D44B7F">
      <w:pPr>
        <w:rPr>
          <w:rFonts w:ascii="Calibri" w:hAnsi="Calibri"/>
        </w:rPr>
      </w:pPr>
      <w:r w:rsidRPr="003A71D0">
        <w:rPr>
          <w:rFonts w:ascii="Calibri" w:hAnsi="Calibri"/>
        </w:rPr>
        <w:t>ORIGINAL (PARA COTEJO) Y COPIA FOTOSTÁTICA LEGIBLE DE PODER NOTARIAL MEDIANTE EL CUAL ACREDITE SU PERSONALIDAD COMO REPRESENTANTE LEGAL, DEBIENDO RESALTAR EL O LOS PARRAFOS EN QUE SE SEÑALE EL NOMBRE DE LA PERSONA QUE OSTENTA LA REPRESENTACIÓN LEGAL ASÍ COMO LAS FACULTADES OTORGADAS A ESTE.</w:t>
      </w:r>
    </w:p>
    <w:p w:rsidR="00D44B7F" w:rsidRDefault="00D44B7F" w:rsidP="00D44B7F">
      <w:pPr>
        <w:rPr>
          <w:rFonts w:ascii="Calibri" w:hAnsi="Calibri"/>
        </w:rPr>
      </w:pPr>
    </w:p>
    <w:p w:rsidR="00D44B7F" w:rsidRDefault="00D44B7F" w:rsidP="00D44B7F">
      <w:pPr>
        <w:rPr>
          <w:rFonts w:ascii="Calibri" w:hAnsi="Calibri"/>
        </w:rPr>
      </w:pPr>
    </w:p>
    <w:p w:rsidR="00D44B7F" w:rsidRDefault="00D44B7F" w:rsidP="00D44B7F">
      <w:pPr>
        <w:rPr>
          <w:rFonts w:ascii="Calibri" w:hAnsi="Calibri"/>
        </w:rPr>
      </w:pPr>
    </w:p>
    <w:p w:rsidR="00D44B7F" w:rsidRDefault="00D44B7F" w:rsidP="00D44B7F">
      <w:pPr>
        <w:rPr>
          <w:rFonts w:ascii="Calibri" w:hAnsi="Calibri"/>
        </w:rPr>
      </w:pPr>
    </w:p>
    <w:p w:rsidR="00D44B7F" w:rsidRDefault="00D44B7F" w:rsidP="00D44B7F">
      <w:pPr>
        <w:rPr>
          <w:rFonts w:ascii="Calibri" w:hAnsi="Calibri"/>
        </w:rPr>
      </w:pPr>
    </w:p>
    <w:p w:rsidR="00D44B7F" w:rsidRDefault="00D44B7F" w:rsidP="00D44B7F">
      <w:pPr>
        <w:rPr>
          <w:rFonts w:ascii="Calibri" w:hAnsi="Calibri"/>
        </w:rPr>
      </w:pPr>
    </w:p>
    <w:p w:rsidR="00D44B7F" w:rsidRDefault="00D44B7F" w:rsidP="00D44B7F">
      <w:pPr>
        <w:rPr>
          <w:rFonts w:ascii="Calibri" w:hAnsi="Calibri"/>
        </w:rPr>
      </w:pPr>
    </w:p>
    <w:p w:rsidR="00C65D4E" w:rsidRDefault="00C65D4E">
      <w:pPr>
        <w:rPr>
          <w:rFonts w:ascii="Calibri" w:hAnsi="Calibri"/>
        </w:rPr>
      </w:pPr>
      <w:r>
        <w:rPr>
          <w:rFonts w:ascii="Calibri" w:hAnsi="Calibri"/>
        </w:rPr>
        <w:br w:type="page"/>
      </w:r>
    </w:p>
    <w:p w:rsidR="00D44B7F" w:rsidRDefault="003A27B2" w:rsidP="00896763">
      <w:pPr>
        <w:pStyle w:val="Ttulo2"/>
        <w:jc w:val="center"/>
      </w:pPr>
      <w:bookmarkStart w:id="66" w:name="_Toc460415386"/>
      <w:r w:rsidRPr="00D44B7F">
        <w:lastRenderedPageBreak/>
        <w:t>ANEXO NO. 16</w:t>
      </w:r>
      <w:r>
        <w:t xml:space="preserve"> </w:t>
      </w:r>
      <w:r w:rsidR="00D44B7F" w:rsidRPr="00D44B7F">
        <w:t>CONDICIONES DE COMPRA-VENTA</w:t>
      </w:r>
      <w:bookmarkEnd w:id="66"/>
    </w:p>
    <w:p w:rsidR="00D44B7F" w:rsidRPr="003A71D0" w:rsidRDefault="00D44B7F" w:rsidP="00D44B7F">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D44B7F" w:rsidRPr="003A71D0" w:rsidRDefault="00D44B7F" w:rsidP="004A2E18">
      <w:pPr>
        <w:spacing w:after="0"/>
        <w:rPr>
          <w:rFonts w:ascii="Calibri" w:hAnsi="Calibri" w:cs="Arial"/>
          <w:b/>
        </w:rPr>
      </w:pPr>
      <w:r w:rsidRPr="003A71D0">
        <w:rPr>
          <w:rFonts w:ascii="Calibri" w:hAnsi="Calibri" w:cs="Arial"/>
          <w:b/>
        </w:rPr>
        <w:t xml:space="preserve">COMITÉ DE ADQUISICIONES, ARRENDAMIENTOS Y SERVICIOS </w:t>
      </w:r>
    </w:p>
    <w:p w:rsidR="00D44B7F" w:rsidRPr="003A71D0" w:rsidRDefault="00D44B7F" w:rsidP="004A2E18">
      <w:pPr>
        <w:spacing w:after="0"/>
        <w:rPr>
          <w:rFonts w:ascii="Calibri" w:hAnsi="Calibri" w:cs="Arial"/>
          <w:b/>
        </w:rPr>
      </w:pPr>
      <w:r w:rsidRPr="003A71D0">
        <w:rPr>
          <w:rFonts w:ascii="Calibri" w:hAnsi="Calibri" w:cs="Arial"/>
          <w:b/>
        </w:rPr>
        <w:t>DE LA SECRETARÍA DE DESARROLLO AGROPECUARIO, FORESTAL Y PESQUERO</w:t>
      </w:r>
    </w:p>
    <w:p w:rsidR="00D44B7F" w:rsidRPr="003A71D0" w:rsidRDefault="00D44B7F" w:rsidP="004A2E18">
      <w:pPr>
        <w:autoSpaceDE w:val="0"/>
        <w:autoSpaceDN w:val="0"/>
        <w:adjustRightInd w:val="0"/>
        <w:spacing w:after="0"/>
        <w:rPr>
          <w:rFonts w:ascii="Calibri" w:hAnsi="Calibri" w:cs="Arial"/>
          <w:b/>
        </w:rPr>
      </w:pPr>
      <w:r w:rsidRPr="003A71D0">
        <w:rPr>
          <w:rFonts w:ascii="Calibri" w:hAnsi="Calibri" w:cs="Arial"/>
          <w:b/>
        </w:rPr>
        <w:t>P R E S E N T E.</w:t>
      </w:r>
    </w:p>
    <w:p w:rsidR="00D44B7F" w:rsidRPr="003A71D0" w:rsidRDefault="00D44B7F" w:rsidP="00D44B7F">
      <w:pPr>
        <w:autoSpaceDE w:val="0"/>
        <w:autoSpaceDN w:val="0"/>
        <w:adjustRightInd w:val="0"/>
        <w:jc w:val="right"/>
        <w:rPr>
          <w:rFonts w:ascii="Calibri" w:hAnsi="Calibri" w:cs="TTE1C3DB58t00"/>
        </w:rPr>
      </w:pPr>
      <w:r w:rsidRPr="003A71D0">
        <w:rPr>
          <w:rFonts w:ascii="Calibri" w:hAnsi="Calibri" w:cs="TTE1C3DB58t00"/>
        </w:rPr>
        <w:t>Villahermosa, Ta</w:t>
      </w:r>
      <w:r>
        <w:rPr>
          <w:rFonts w:ascii="Calibri" w:hAnsi="Calibri" w:cs="TTE1C3DB58t00"/>
        </w:rPr>
        <w:t xml:space="preserve">basco, a ____ de _______ </w:t>
      </w:r>
      <w:proofErr w:type="spellStart"/>
      <w:r>
        <w:rPr>
          <w:rFonts w:ascii="Calibri" w:hAnsi="Calibri" w:cs="TTE1C3DB58t00"/>
        </w:rPr>
        <w:t>de</w:t>
      </w:r>
      <w:proofErr w:type="spellEnd"/>
      <w:r>
        <w:rPr>
          <w:rFonts w:ascii="Calibri" w:hAnsi="Calibri" w:cs="TTE1C3DB58t00"/>
        </w:rPr>
        <w:t xml:space="preserve"> 201</w:t>
      </w:r>
      <w:r w:rsidR="00886429">
        <w:rPr>
          <w:rFonts w:ascii="Calibri" w:hAnsi="Calibri" w:cs="TTE1C3DB58t00"/>
        </w:rPr>
        <w:t>7</w:t>
      </w:r>
      <w:r w:rsidRPr="003A71D0">
        <w:rPr>
          <w:rFonts w:ascii="Calibri" w:hAnsi="Calibri" w:cs="TTE1C3DB58t00"/>
        </w:rPr>
        <w:t>.</w:t>
      </w:r>
    </w:p>
    <w:p w:rsidR="00D44B7F" w:rsidRPr="003A71D0" w:rsidRDefault="00D44B7F" w:rsidP="00D44B7F">
      <w:pPr>
        <w:autoSpaceDE w:val="0"/>
        <w:autoSpaceDN w:val="0"/>
        <w:adjustRightInd w:val="0"/>
        <w:jc w:val="center"/>
        <w:rPr>
          <w:rFonts w:ascii="Calibri" w:hAnsi="Calibri"/>
          <w:b/>
        </w:rPr>
      </w:pPr>
      <w:r w:rsidRPr="003A71D0">
        <w:rPr>
          <w:rFonts w:ascii="Calibri" w:hAnsi="Calibri"/>
          <w:b/>
        </w:rPr>
        <w:t xml:space="preserve">CONDICIONES DE COMPRA-VENTA </w:t>
      </w:r>
    </w:p>
    <w:tbl>
      <w:tblPr>
        <w:tblW w:w="7801" w:type="dxa"/>
        <w:jc w:val="center"/>
        <w:tblLayout w:type="fixed"/>
        <w:tblCellMar>
          <w:left w:w="70" w:type="dxa"/>
          <w:right w:w="70" w:type="dxa"/>
        </w:tblCellMar>
        <w:tblLook w:val="0000" w:firstRow="0" w:lastRow="0" w:firstColumn="0" w:lastColumn="0" w:noHBand="0" w:noVBand="0"/>
      </w:tblPr>
      <w:tblGrid>
        <w:gridCol w:w="2471"/>
        <w:gridCol w:w="5330"/>
      </w:tblGrid>
      <w:tr w:rsidR="009437AF" w:rsidRPr="00C65D4E" w:rsidTr="009437AF">
        <w:trPr>
          <w:trHeight w:val="672"/>
          <w:jc w:val="center"/>
        </w:trPr>
        <w:tc>
          <w:tcPr>
            <w:tcW w:w="2471" w:type="dxa"/>
            <w:tcBorders>
              <w:top w:val="single" w:sz="6" w:space="0" w:color="000000"/>
              <w:left w:val="single" w:sz="12" w:space="0" w:color="000000"/>
              <w:bottom w:val="single" w:sz="4" w:space="0" w:color="auto"/>
              <w:right w:val="single" w:sz="6" w:space="0" w:color="000000"/>
            </w:tcBorders>
            <w:shd w:val="solid" w:color="C0C0C0" w:fill="FFFFFF"/>
          </w:tcPr>
          <w:p w:rsidR="009437AF" w:rsidRPr="00C65D4E" w:rsidRDefault="009437AF" w:rsidP="00133AD1">
            <w:pPr>
              <w:jc w:val="center"/>
              <w:rPr>
                <w:rFonts w:ascii="Calibri" w:hAnsi="Calibri"/>
                <w:b/>
                <w:sz w:val="20"/>
              </w:rPr>
            </w:pPr>
            <w:r w:rsidRPr="00C65D4E">
              <w:rPr>
                <w:rFonts w:ascii="Calibri" w:hAnsi="Calibri"/>
                <w:b/>
                <w:sz w:val="20"/>
              </w:rPr>
              <w:t>PARTIDA</w:t>
            </w:r>
          </w:p>
        </w:tc>
        <w:tc>
          <w:tcPr>
            <w:tcW w:w="5330" w:type="dxa"/>
            <w:tcBorders>
              <w:top w:val="single" w:sz="6" w:space="0" w:color="000000"/>
              <w:left w:val="single" w:sz="6" w:space="0" w:color="000000"/>
              <w:bottom w:val="single" w:sz="4" w:space="0" w:color="auto"/>
              <w:right w:val="single" w:sz="6" w:space="0" w:color="000000"/>
            </w:tcBorders>
            <w:shd w:val="solid" w:color="C0C0C0" w:fill="FFFFFF"/>
          </w:tcPr>
          <w:p w:rsidR="009437AF" w:rsidRPr="00C65D4E" w:rsidRDefault="009437AF" w:rsidP="00133AD1">
            <w:pPr>
              <w:jc w:val="center"/>
              <w:rPr>
                <w:rFonts w:ascii="Calibri" w:hAnsi="Calibri"/>
                <w:b/>
                <w:sz w:val="20"/>
              </w:rPr>
            </w:pPr>
            <w:r w:rsidRPr="00C65D4E">
              <w:rPr>
                <w:rFonts w:ascii="Calibri" w:hAnsi="Calibri"/>
                <w:b/>
                <w:sz w:val="20"/>
              </w:rPr>
              <w:t>REQUERIDO POR LA SEDAFOP</w:t>
            </w:r>
          </w:p>
        </w:tc>
      </w:tr>
      <w:tr w:rsidR="009437AF" w:rsidRPr="00C65D4E" w:rsidTr="009437AF">
        <w:trPr>
          <w:trHeight w:val="672"/>
          <w:jc w:val="center"/>
        </w:trPr>
        <w:tc>
          <w:tcPr>
            <w:tcW w:w="2471"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ind w:left="284" w:hanging="284"/>
              <w:rPr>
                <w:rFonts w:ascii="Calibri" w:hAnsi="Calibri"/>
                <w:sz w:val="20"/>
              </w:rPr>
            </w:pPr>
            <w:r w:rsidRPr="00C65D4E">
              <w:rPr>
                <w:rFonts w:ascii="Calibri" w:hAnsi="Calibri"/>
                <w:sz w:val="20"/>
              </w:rPr>
              <w:t>1.- Condiciones de Pago</w:t>
            </w:r>
          </w:p>
        </w:tc>
        <w:tc>
          <w:tcPr>
            <w:tcW w:w="5330"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jc w:val="both"/>
              <w:rPr>
                <w:rFonts w:ascii="Calibri" w:hAnsi="Calibri"/>
                <w:sz w:val="20"/>
              </w:rPr>
            </w:pPr>
            <w:r w:rsidRPr="00C65D4E">
              <w:rPr>
                <w:rFonts w:ascii="Calibri" w:hAnsi="Calibri"/>
                <w:sz w:val="20"/>
              </w:rPr>
              <w:t xml:space="preserve">Crédito 20 días naturales posteriores a la presentación de la factura </w:t>
            </w:r>
          </w:p>
        </w:tc>
      </w:tr>
      <w:tr w:rsidR="009437AF" w:rsidRPr="00C65D4E" w:rsidTr="009437AF">
        <w:trPr>
          <w:trHeight w:val="381"/>
          <w:jc w:val="center"/>
        </w:trPr>
        <w:tc>
          <w:tcPr>
            <w:tcW w:w="2471"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ind w:left="284" w:hanging="284"/>
              <w:rPr>
                <w:rFonts w:ascii="Calibri" w:hAnsi="Calibri" w:cs="Arial"/>
                <w:sz w:val="20"/>
              </w:rPr>
            </w:pPr>
            <w:r w:rsidRPr="00C65D4E">
              <w:rPr>
                <w:rFonts w:ascii="Calibri" w:hAnsi="Calibri"/>
                <w:sz w:val="20"/>
              </w:rPr>
              <w:t>2.- Vigencia de Proposición</w:t>
            </w:r>
          </w:p>
        </w:tc>
        <w:tc>
          <w:tcPr>
            <w:tcW w:w="5330" w:type="dxa"/>
            <w:tcBorders>
              <w:top w:val="single" w:sz="4" w:space="0" w:color="auto"/>
              <w:left w:val="single" w:sz="4" w:space="0" w:color="auto"/>
              <w:bottom w:val="single" w:sz="4" w:space="0" w:color="auto"/>
              <w:right w:val="single" w:sz="4" w:space="0" w:color="auto"/>
            </w:tcBorders>
            <w:vAlign w:val="center"/>
          </w:tcPr>
          <w:p w:rsidR="009437AF" w:rsidRPr="00C65D4E" w:rsidRDefault="009437AF" w:rsidP="00133AD1">
            <w:pPr>
              <w:jc w:val="both"/>
              <w:rPr>
                <w:rFonts w:ascii="Calibri" w:hAnsi="Calibri" w:cs="Arial"/>
                <w:sz w:val="20"/>
              </w:rPr>
            </w:pPr>
            <w:r w:rsidRPr="00C65D4E">
              <w:rPr>
                <w:rFonts w:ascii="Calibri" w:hAnsi="Calibri"/>
                <w:sz w:val="20"/>
              </w:rPr>
              <w:t>Hasta la entrega total de los Bienes.</w:t>
            </w:r>
          </w:p>
        </w:tc>
      </w:tr>
      <w:tr w:rsidR="009437AF" w:rsidRPr="00C65D4E" w:rsidTr="009437AF">
        <w:trPr>
          <w:trHeight w:val="672"/>
          <w:jc w:val="center"/>
        </w:trPr>
        <w:tc>
          <w:tcPr>
            <w:tcW w:w="2471"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ind w:left="284" w:hanging="284"/>
              <w:rPr>
                <w:rFonts w:ascii="Calibri" w:hAnsi="Calibri" w:cs="Arial"/>
                <w:sz w:val="20"/>
              </w:rPr>
            </w:pPr>
            <w:r w:rsidRPr="00C65D4E">
              <w:rPr>
                <w:rFonts w:ascii="Calibri" w:hAnsi="Calibri"/>
                <w:sz w:val="20"/>
              </w:rPr>
              <w:t>3.- Lugar  y tiempo  de Entrega</w:t>
            </w:r>
          </w:p>
        </w:tc>
        <w:tc>
          <w:tcPr>
            <w:tcW w:w="5330"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tabs>
                <w:tab w:val="left" w:pos="720"/>
              </w:tabs>
              <w:ind w:right="4"/>
              <w:jc w:val="both"/>
              <w:rPr>
                <w:rFonts w:ascii="Calibri" w:hAnsi="Calibri" w:cs="Arial"/>
                <w:sz w:val="20"/>
              </w:rPr>
            </w:pPr>
            <w:r w:rsidRPr="00C65D4E">
              <w:rPr>
                <w:rFonts w:ascii="Calibri" w:hAnsi="Calibri"/>
                <w:sz w:val="20"/>
              </w:rPr>
              <w:t>De acuerdo al calendario de tiempo y lugar de entrega recepción según anexo 13.</w:t>
            </w:r>
          </w:p>
        </w:tc>
      </w:tr>
      <w:tr w:rsidR="009437AF" w:rsidRPr="00C65D4E" w:rsidTr="009437AF">
        <w:trPr>
          <w:trHeight w:val="2154"/>
          <w:jc w:val="center"/>
        </w:trPr>
        <w:tc>
          <w:tcPr>
            <w:tcW w:w="2471" w:type="dxa"/>
            <w:tcBorders>
              <w:top w:val="single" w:sz="4" w:space="0" w:color="auto"/>
              <w:left w:val="single" w:sz="4" w:space="0" w:color="auto"/>
              <w:bottom w:val="single" w:sz="4" w:space="0" w:color="auto"/>
              <w:right w:val="single" w:sz="4" w:space="0" w:color="auto"/>
            </w:tcBorders>
            <w:vAlign w:val="center"/>
          </w:tcPr>
          <w:p w:rsidR="009437AF" w:rsidRPr="00C65D4E" w:rsidRDefault="009437AF" w:rsidP="00133AD1">
            <w:pPr>
              <w:ind w:left="284" w:hanging="284"/>
              <w:rPr>
                <w:rFonts w:ascii="Calibri" w:hAnsi="Calibri" w:cs="Arial"/>
                <w:sz w:val="20"/>
              </w:rPr>
            </w:pPr>
            <w:r w:rsidRPr="00C65D4E">
              <w:rPr>
                <w:rFonts w:ascii="Calibri" w:hAnsi="Calibri" w:cs="Arial"/>
                <w:sz w:val="20"/>
              </w:rPr>
              <w:t>4.- Contrato</w:t>
            </w:r>
          </w:p>
        </w:tc>
        <w:tc>
          <w:tcPr>
            <w:tcW w:w="5330"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tabs>
                <w:tab w:val="left" w:pos="720"/>
              </w:tabs>
              <w:ind w:right="4"/>
              <w:jc w:val="both"/>
              <w:rPr>
                <w:rFonts w:ascii="Calibri" w:hAnsi="Calibri" w:cs="Arial"/>
                <w:sz w:val="20"/>
              </w:rPr>
            </w:pPr>
            <w:r w:rsidRPr="00C65D4E">
              <w:rPr>
                <w:rFonts w:ascii="Calibri" w:hAnsi="Calibri" w:cs="Arial"/>
                <w:sz w:val="20"/>
              </w:rPr>
              <w:t>El proveedor que resulte adjudicado deberá suscribir contrato dentro de los quince días naturales siguientes a la recepción del pedido en el que consten los bienes y/o servicios adjudicados en el fallo, según Anexo 23.</w:t>
            </w:r>
          </w:p>
          <w:p w:rsidR="009437AF" w:rsidRPr="00C65D4E" w:rsidRDefault="009437AF" w:rsidP="00133AD1">
            <w:pPr>
              <w:tabs>
                <w:tab w:val="left" w:pos="720"/>
              </w:tabs>
              <w:ind w:right="4"/>
              <w:jc w:val="both"/>
              <w:rPr>
                <w:rFonts w:ascii="Calibri" w:hAnsi="Calibri" w:cs="Arial"/>
                <w:sz w:val="20"/>
              </w:rPr>
            </w:pPr>
            <w:r w:rsidRPr="00C65D4E">
              <w:rPr>
                <w:rFonts w:ascii="Calibri" w:hAnsi="Calibri" w:cs="Arial"/>
                <w:sz w:val="20"/>
              </w:rPr>
              <w:t>Para estos efectos el proveedor deberá presentarse en la Subdirección de Recursos Materiales y Servicios Generales de la SEDAFOP.</w:t>
            </w:r>
          </w:p>
        </w:tc>
      </w:tr>
      <w:tr w:rsidR="009437AF" w:rsidRPr="00C65D4E" w:rsidTr="009437AF">
        <w:trPr>
          <w:trHeight w:val="1460"/>
          <w:jc w:val="center"/>
        </w:trPr>
        <w:tc>
          <w:tcPr>
            <w:tcW w:w="2471" w:type="dxa"/>
            <w:tcBorders>
              <w:top w:val="single" w:sz="4" w:space="0" w:color="auto"/>
              <w:left w:val="single" w:sz="4" w:space="0" w:color="auto"/>
              <w:bottom w:val="single" w:sz="4" w:space="0" w:color="auto"/>
              <w:right w:val="single" w:sz="4" w:space="0" w:color="auto"/>
            </w:tcBorders>
            <w:vAlign w:val="center"/>
          </w:tcPr>
          <w:p w:rsidR="009437AF" w:rsidRPr="00C65D4E" w:rsidRDefault="009437AF" w:rsidP="00133AD1">
            <w:pPr>
              <w:ind w:left="284" w:hanging="284"/>
              <w:rPr>
                <w:rFonts w:ascii="Calibri" w:hAnsi="Calibri"/>
                <w:sz w:val="20"/>
              </w:rPr>
            </w:pPr>
            <w:r w:rsidRPr="00C65D4E">
              <w:rPr>
                <w:rFonts w:ascii="Calibri" w:hAnsi="Calibri"/>
                <w:sz w:val="20"/>
              </w:rPr>
              <w:t>5.- Fianza de Cumplimiento del Contrato</w:t>
            </w:r>
          </w:p>
          <w:p w:rsidR="009437AF" w:rsidRPr="00C65D4E" w:rsidRDefault="009437AF" w:rsidP="00133AD1">
            <w:pPr>
              <w:ind w:left="284" w:hanging="284"/>
              <w:rPr>
                <w:rFonts w:ascii="Calibri" w:hAnsi="Calibri" w:cs="Arial"/>
                <w:sz w:val="20"/>
              </w:rPr>
            </w:pPr>
          </w:p>
        </w:tc>
        <w:tc>
          <w:tcPr>
            <w:tcW w:w="5330" w:type="dxa"/>
            <w:tcBorders>
              <w:top w:val="single" w:sz="4" w:space="0" w:color="auto"/>
              <w:left w:val="single" w:sz="4" w:space="0" w:color="auto"/>
              <w:bottom w:val="single" w:sz="4" w:space="0" w:color="auto"/>
              <w:right w:val="single" w:sz="4" w:space="0" w:color="auto"/>
            </w:tcBorders>
          </w:tcPr>
          <w:p w:rsidR="009437AF" w:rsidRPr="00C65D4E" w:rsidRDefault="009437AF" w:rsidP="00133AD1">
            <w:pPr>
              <w:jc w:val="both"/>
              <w:rPr>
                <w:rFonts w:ascii="Calibri" w:hAnsi="Calibri" w:cs="Arial"/>
                <w:sz w:val="20"/>
              </w:rPr>
            </w:pPr>
            <w:r w:rsidRPr="00C65D4E">
              <w:rPr>
                <w:rFonts w:ascii="Calibri" w:hAnsi="Calibri"/>
                <w:sz w:val="20"/>
              </w:rPr>
              <w:t>Fianza por el 10% del monto del contrato adjudicado, por partida del cumplimiento del contrato expedida por una institución afianzadora legalmente constituida en la República Mexicana,  misma que será a favor de la Secretaría de Planeación y Finanzas del Gobierno del estado de Tabasco, Según Anexo 24.</w:t>
            </w:r>
          </w:p>
        </w:tc>
      </w:tr>
    </w:tbl>
    <w:p w:rsidR="00D44B7F" w:rsidRPr="003A71D0" w:rsidRDefault="00D44B7F" w:rsidP="00FD03A2">
      <w:bookmarkStart w:id="67" w:name="_Toc459622819"/>
      <w:bookmarkStart w:id="68" w:name="_Toc459811740"/>
      <w:r w:rsidRPr="003A71D0">
        <w:t>RAZÓN SOCIAL: _______________________________</w:t>
      </w:r>
      <w:bookmarkEnd w:id="67"/>
      <w:bookmarkEnd w:id="68"/>
    </w:p>
    <w:p w:rsidR="00D44B7F" w:rsidRPr="003A71D0" w:rsidRDefault="00D44B7F" w:rsidP="00D44B7F">
      <w:pPr>
        <w:spacing w:line="360" w:lineRule="auto"/>
        <w:jc w:val="both"/>
        <w:rPr>
          <w:rFonts w:ascii="Calibri" w:hAnsi="Calibri"/>
        </w:rPr>
      </w:pPr>
      <w:r w:rsidRPr="003A71D0">
        <w:rPr>
          <w:rFonts w:ascii="Calibri" w:hAnsi="Calibri"/>
        </w:rPr>
        <w:t>NOMBRE            : _______________________________</w:t>
      </w:r>
    </w:p>
    <w:p w:rsidR="00D44B7F" w:rsidRPr="003A71D0" w:rsidRDefault="00D44B7F" w:rsidP="00D44B7F">
      <w:pPr>
        <w:spacing w:line="360" w:lineRule="auto"/>
        <w:jc w:val="both"/>
        <w:rPr>
          <w:rFonts w:ascii="Calibri" w:hAnsi="Calibri"/>
        </w:rPr>
      </w:pPr>
      <w:r w:rsidRPr="003A71D0">
        <w:rPr>
          <w:rFonts w:ascii="Calibri" w:hAnsi="Calibri"/>
        </w:rPr>
        <w:t>CARGO              : _______________________________</w:t>
      </w:r>
    </w:p>
    <w:p w:rsidR="00D44B7F" w:rsidRPr="003A71D0" w:rsidRDefault="00D44B7F" w:rsidP="00D44B7F">
      <w:pPr>
        <w:spacing w:line="360" w:lineRule="auto"/>
        <w:jc w:val="both"/>
        <w:rPr>
          <w:rFonts w:ascii="Calibri" w:hAnsi="Calibri"/>
        </w:rPr>
      </w:pPr>
      <w:r w:rsidRPr="003A71D0">
        <w:rPr>
          <w:rFonts w:ascii="Calibri" w:hAnsi="Calibri"/>
        </w:rPr>
        <w:t>FECHA               : _______________________________</w:t>
      </w:r>
    </w:p>
    <w:p w:rsidR="00D44B7F" w:rsidRDefault="00D44B7F" w:rsidP="00D44B7F">
      <w:pPr>
        <w:rPr>
          <w:rFonts w:ascii="Calibri" w:hAnsi="Calibri"/>
        </w:rPr>
      </w:pPr>
      <w:r w:rsidRPr="003A71D0">
        <w:rPr>
          <w:rFonts w:ascii="Calibri" w:hAnsi="Calibri"/>
        </w:rPr>
        <w:t>FIRMA                : _______________________________</w:t>
      </w:r>
    </w:p>
    <w:p w:rsidR="00C65D4E" w:rsidRDefault="00C65D4E">
      <w:pPr>
        <w:rPr>
          <w:rFonts w:ascii="Calibri" w:hAnsi="Calibri"/>
        </w:rPr>
      </w:pPr>
      <w:r>
        <w:rPr>
          <w:rFonts w:ascii="Calibri" w:hAnsi="Calibri"/>
        </w:rPr>
        <w:br w:type="page"/>
      </w:r>
    </w:p>
    <w:p w:rsidR="00D44B7F" w:rsidRDefault="00D44B7F" w:rsidP="00D44B7F">
      <w:pPr>
        <w:rPr>
          <w:rFonts w:ascii="Calibri" w:hAnsi="Calibri"/>
        </w:rPr>
      </w:pPr>
    </w:p>
    <w:p w:rsidR="00D44B7F" w:rsidRDefault="003A27B2" w:rsidP="00896763">
      <w:pPr>
        <w:pStyle w:val="Ttulo2"/>
        <w:jc w:val="center"/>
      </w:pPr>
      <w:bookmarkStart w:id="69" w:name="_Toc460415387"/>
      <w:r w:rsidRPr="00D44B7F">
        <w:t>ANEXO NO</w:t>
      </w:r>
      <w:r w:rsidR="00D44B7F" w:rsidRPr="00D44B7F">
        <w:t>. 17</w:t>
      </w:r>
      <w:r w:rsidR="00D44B7F">
        <w:t xml:space="preserve"> </w:t>
      </w:r>
      <w:r w:rsidR="00D44B7F" w:rsidRPr="00D44B7F">
        <w:t>ESCRITO DE ACEPTACIÓN DE LOS TÉRMINOS Y REQUISITOS DE LA CONVOCATORIA</w:t>
      </w:r>
      <w:bookmarkEnd w:id="69"/>
    </w:p>
    <w:p w:rsidR="00D44B7F" w:rsidRPr="003A71D0" w:rsidRDefault="00D44B7F" w:rsidP="00D44B7F">
      <w:pPr>
        <w:rPr>
          <w:b/>
        </w:rPr>
      </w:pPr>
      <w:r w:rsidRPr="003A71D0">
        <w:t xml:space="preserve">Licitación Pública Nacional No. </w:t>
      </w:r>
      <w:r w:rsidR="00ED1A6C">
        <w:rPr>
          <w:b/>
        </w:rPr>
        <w:t>LA-927010963-E2-2017</w:t>
      </w:r>
    </w:p>
    <w:p w:rsidR="00D44B7F" w:rsidRPr="003A71D0" w:rsidRDefault="00D44B7F" w:rsidP="00E70AA0">
      <w:pPr>
        <w:spacing w:after="0"/>
        <w:jc w:val="both"/>
        <w:rPr>
          <w:rFonts w:ascii="Calibri" w:hAnsi="Calibri" w:cs="Arial"/>
          <w:b/>
        </w:rPr>
      </w:pPr>
      <w:r w:rsidRPr="003A71D0">
        <w:rPr>
          <w:rFonts w:ascii="Calibri" w:hAnsi="Calibri" w:cs="Arial"/>
          <w:b/>
        </w:rPr>
        <w:t xml:space="preserve">COMITÉ DE ADQUISICIONES, ARRENDAMIENTOS Y SERVICIOS </w:t>
      </w:r>
    </w:p>
    <w:p w:rsidR="00D44B7F" w:rsidRPr="003A71D0" w:rsidRDefault="00D44B7F" w:rsidP="00E70AA0">
      <w:pPr>
        <w:spacing w:after="0"/>
        <w:jc w:val="both"/>
        <w:rPr>
          <w:rFonts w:ascii="Calibri" w:hAnsi="Calibri" w:cs="Arial"/>
          <w:b/>
        </w:rPr>
      </w:pPr>
      <w:r w:rsidRPr="003A71D0">
        <w:rPr>
          <w:rFonts w:ascii="Calibri" w:hAnsi="Calibri" w:cs="Arial"/>
          <w:b/>
        </w:rPr>
        <w:t>DE LA SECRETARÍA DE DESARROLLO AGROPECUARIO, FORESTAL Y PESQUERO</w:t>
      </w:r>
    </w:p>
    <w:p w:rsidR="00D44B7F" w:rsidRDefault="00D44B7F" w:rsidP="00E70AA0">
      <w:pPr>
        <w:autoSpaceDE w:val="0"/>
        <w:autoSpaceDN w:val="0"/>
        <w:adjustRightInd w:val="0"/>
        <w:spacing w:after="0"/>
        <w:jc w:val="both"/>
        <w:rPr>
          <w:rFonts w:ascii="Calibri" w:hAnsi="Calibri" w:cs="Arial"/>
          <w:b/>
        </w:rPr>
      </w:pPr>
      <w:r w:rsidRPr="003A71D0">
        <w:rPr>
          <w:rFonts w:ascii="Calibri" w:hAnsi="Calibri" w:cs="Arial"/>
          <w:b/>
        </w:rPr>
        <w:t>P R E S E N T E.</w:t>
      </w:r>
    </w:p>
    <w:p w:rsidR="00D44B7F" w:rsidRPr="003A71D0" w:rsidRDefault="00D44B7F" w:rsidP="00E70AA0">
      <w:pPr>
        <w:autoSpaceDE w:val="0"/>
        <w:autoSpaceDN w:val="0"/>
        <w:adjustRightInd w:val="0"/>
        <w:spacing w:after="0"/>
        <w:jc w:val="both"/>
        <w:rPr>
          <w:rFonts w:ascii="Calibri" w:hAnsi="Calibri" w:cs="Arial"/>
          <w:b/>
        </w:rPr>
      </w:pPr>
    </w:p>
    <w:p w:rsidR="00D44B7F" w:rsidRPr="003A71D0" w:rsidRDefault="00D44B7F" w:rsidP="00E70AA0">
      <w:pPr>
        <w:autoSpaceDE w:val="0"/>
        <w:autoSpaceDN w:val="0"/>
        <w:adjustRightInd w:val="0"/>
        <w:jc w:val="center"/>
        <w:rPr>
          <w:rFonts w:ascii="Calibri" w:hAnsi="Calibri"/>
          <w:b/>
        </w:rPr>
      </w:pPr>
      <w:r w:rsidRPr="003A71D0">
        <w:rPr>
          <w:rFonts w:ascii="Calibri" w:hAnsi="Calibri"/>
          <w:b/>
        </w:rPr>
        <w:t>ESCRITO DE ACEPTACIÓN DE LOS TÉRMINOS Y REQUISITOS DE LA CONVOCATORIA</w:t>
      </w:r>
    </w:p>
    <w:p w:rsidR="00D44B7F" w:rsidRPr="003A71D0" w:rsidRDefault="00D44B7F" w:rsidP="00D44B7F">
      <w:pPr>
        <w:jc w:val="both"/>
        <w:rPr>
          <w:rFonts w:ascii="Calibri" w:hAnsi="Calibri"/>
        </w:rPr>
      </w:pPr>
      <w:r w:rsidRPr="003A71D0">
        <w:rPr>
          <w:rFonts w:ascii="Calibri" w:hAnsi="Calibri"/>
        </w:rPr>
        <w:t>Me refiero a su Publicación de fecha ___ de ____________de 201</w:t>
      </w:r>
      <w:r w:rsidR="00886429">
        <w:rPr>
          <w:rFonts w:ascii="Calibri" w:hAnsi="Calibri"/>
        </w:rPr>
        <w:t>7</w:t>
      </w:r>
      <w:r w:rsidRPr="003A71D0">
        <w:rPr>
          <w:rFonts w:ascii="Calibri" w:hAnsi="Calibri"/>
        </w:rPr>
        <w:t xml:space="preserve"> para participar en la Licitación número _________________________</w:t>
      </w:r>
    </w:p>
    <w:p w:rsidR="00D44B7F" w:rsidRPr="003A71D0" w:rsidRDefault="00D44B7F" w:rsidP="00D44B7F">
      <w:pPr>
        <w:jc w:val="both"/>
        <w:rPr>
          <w:rFonts w:ascii="Calibri" w:hAnsi="Calibri"/>
        </w:rPr>
      </w:pPr>
      <w:r w:rsidRPr="003A71D0">
        <w:rPr>
          <w:rFonts w:ascii="Calibri" w:hAnsi="Calibri"/>
        </w:rPr>
        <w:t>Relativa a la adquisición de _______________________________________________</w:t>
      </w:r>
    </w:p>
    <w:p w:rsidR="00D44B7F" w:rsidRPr="003A71D0" w:rsidRDefault="00D44B7F" w:rsidP="00FD03A2">
      <w:bookmarkStart w:id="70" w:name="_Toc459622823"/>
      <w:bookmarkStart w:id="71" w:name="_Toc459811744"/>
      <w:r w:rsidRPr="003A71D0">
        <w:t>Manifiesto a usted lo siguiente:</w:t>
      </w:r>
      <w:bookmarkEnd w:id="70"/>
      <w:bookmarkEnd w:id="71"/>
    </w:p>
    <w:p w:rsidR="00D44B7F" w:rsidRPr="003A71D0" w:rsidRDefault="00D44B7F" w:rsidP="00D44B7F">
      <w:pPr>
        <w:ind w:firstLine="708"/>
        <w:jc w:val="both"/>
        <w:rPr>
          <w:rFonts w:ascii="Calibri" w:hAnsi="Calibri"/>
        </w:rPr>
      </w:pPr>
      <w:r w:rsidRPr="003A71D0">
        <w:rPr>
          <w:rFonts w:ascii="Calibri" w:hAnsi="Calibri"/>
        </w:rPr>
        <w:t>Que oportunamente recibimos los requisitos de la convocatoria, relativas a la licitación de referencia y que habiendo tomado debida nota de los datos y cláusulas a la que se sujetara la misma y de acuerdo con los cuales tendrá lugar la adquisición de los bienes objeto de esta licitación, acepto íntegramente los requisitos señalados en la citada convocatoria.</w:t>
      </w:r>
    </w:p>
    <w:p w:rsidR="00D44B7F" w:rsidRPr="003A71D0" w:rsidRDefault="00D44B7F" w:rsidP="00D44B7F">
      <w:pPr>
        <w:ind w:firstLine="708"/>
        <w:jc w:val="both"/>
        <w:rPr>
          <w:rFonts w:ascii="Calibri" w:hAnsi="Calibri"/>
        </w:rPr>
      </w:pPr>
      <w:r w:rsidRPr="003A71D0">
        <w:rPr>
          <w:rFonts w:ascii="Calibri" w:hAnsi="Calibri"/>
        </w:rPr>
        <w:t>Así mismo, expreso a usted que conocemos la Ley de Adquisiciones, Arrendamientos y Servicios del Sector Público de conformidad con lo señalado en la mencionada Convocatoria.</w:t>
      </w:r>
    </w:p>
    <w:p w:rsidR="00D44B7F" w:rsidRPr="003A71D0" w:rsidRDefault="00D44B7F" w:rsidP="00D44B7F">
      <w:pPr>
        <w:ind w:firstLine="708"/>
        <w:jc w:val="both"/>
        <w:rPr>
          <w:rFonts w:ascii="Calibri" w:hAnsi="Calibri"/>
        </w:rPr>
      </w:pPr>
      <w:r w:rsidRPr="003A71D0">
        <w:rPr>
          <w:rFonts w:ascii="Calibri" w:hAnsi="Calibri"/>
        </w:rPr>
        <w:t>Por otra parte, dejo constancia de que los requisitos de la convocatoria de la Licitación propuestas por la Secretaría de Desarrollo Agropecuario, Forestal y Pesquero (SEDAFOP) han sido revisados por el personal técnico y jurídico de esta empresa estando de acuerdo.</w:t>
      </w:r>
    </w:p>
    <w:p w:rsidR="00D44B7F" w:rsidRPr="003A71D0" w:rsidRDefault="00D44B7F" w:rsidP="00D44B7F">
      <w:pPr>
        <w:ind w:firstLine="708"/>
        <w:jc w:val="both"/>
        <w:rPr>
          <w:rFonts w:ascii="Calibri" w:hAnsi="Calibri"/>
        </w:rPr>
      </w:pPr>
      <w:r w:rsidRPr="003A71D0">
        <w:rPr>
          <w:rFonts w:ascii="Calibri" w:hAnsi="Calibri"/>
        </w:rPr>
        <w:t>Al mismo tiempo manifiesto a usted que para todo lo relativo con la licitación de referencia, mi representante personal ante la SEDAFOP es el señor ___________________________________ y señalo como domicilio para tal efecto el número_______ de la calle__________________________________ colonia ____________________________________de la ciudad de ____________________.</w:t>
      </w:r>
    </w:p>
    <w:p w:rsidR="00D44B7F" w:rsidRPr="003A71D0" w:rsidRDefault="00D44B7F" w:rsidP="0033367E">
      <w:bookmarkStart w:id="72" w:name="_Toc459622824"/>
      <w:bookmarkStart w:id="73" w:name="_Toc459811745"/>
      <w:r w:rsidRPr="003A71D0">
        <w:t>Ciudad de ___________________________ a ____ de _______________________ 201</w:t>
      </w:r>
      <w:bookmarkEnd w:id="72"/>
      <w:bookmarkEnd w:id="73"/>
      <w:r w:rsidR="00886429">
        <w:t>7.</w:t>
      </w:r>
    </w:p>
    <w:p w:rsidR="00D44B7F" w:rsidRDefault="00D44B7F" w:rsidP="00D44B7F">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142622" w:rsidRDefault="00142622" w:rsidP="00D44B7F">
      <w:pPr>
        <w:jc w:val="center"/>
        <w:rPr>
          <w:rFonts w:ascii="Calibri" w:hAnsi="Calibri" w:cs="Arial"/>
          <w:b/>
          <w:lang w:val="pt-BR"/>
        </w:rPr>
      </w:pPr>
    </w:p>
    <w:p w:rsidR="00D44B7F" w:rsidRPr="003A71D0" w:rsidRDefault="00D44B7F" w:rsidP="00D44B7F">
      <w:pPr>
        <w:spacing w:after="0"/>
        <w:jc w:val="center"/>
        <w:rPr>
          <w:rFonts w:ascii="Calibri" w:hAnsi="Calibri" w:cs="Arial"/>
          <w:b/>
        </w:rPr>
      </w:pPr>
      <w:r w:rsidRPr="003A71D0">
        <w:rPr>
          <w:rFonts w:ascii="Calibri" w:hAnsi="Calibri" w:cs="Arial"/>
          <w:b/>
        </w:rPr>
        <w:t>Nombre del representante legal</w:t>
      </w:r>
    </w:p>
    <w:p w:rsidR="00D44B7F" w:rsidRDefault="00D44B7F" w:rsidP="00D44B7F">
      <w:pPr>
        <w:spacing w:after="0"/>
        <w:jc w:val="center"/>
        <w:rPr>
          <w:rFonts w:ascii="Calibri" w:hAnsi="Calibri" w:cs="Arial"/>
          <w:b/>
        </w:rPr>
      </w:pPr>
      <w:r w:rsidRPr="003A71D0">
        <w:rPr>
          <w:rFonts w:ascii="Calibri" w:hAnsi="Calibri" w:cs="Arial"/>
          <w:b/>
        </w:rPr>
        <w:t>Cargo en la empresa</w:t>
      </w:r>
    </w:p>
    <w:p w:rsidR="00D44B7F" w:rsidRDefault="00D44B7F" w:rsidP="00D44B7F">
      <w:pPr>
        <w:spacing w:after="0"/>
        <w:jc w:val="center"/>
      </w:pPr>
      <w:r>
        <w:rPr>
          <w:rFonts w:ascii="Calibri" w:hAnsi="Calibri" w:cs="Arial"/>
          <w:b/>
        </w:rPr>
        <w:t>Firma</w:t>
      </w:r>
    </w:p>
    <w:p w:rsidR="00D44B7F" w:rsidRDefault="00D44B7F" w:rsidP="00D44B7F"/>
    <w:p w:rsidR="00142622" w:rsidRDefault="00142622" w:rsidP="00886429"/>
    <w:p w:rsidR="00D44B7F" w:rsidRDefault="003A27B2" w:rsidP="00896763">
      <w:pPr>
        <w:pStyle w:val="Ttulo2"/>
        <w:jc w:val="center"/>
      </w:pPr>
      <w:bookmarkStart w:id="74" w:name="_Toc460415388"/>
      <w:r w:rsidRPr="00696174">
        <w:t xml:space="preserve">ANEXO NO. </w:t>
      </w:r>
      <w:r w:rsidR="00696174" w:rsidRPr="00696174">
        <w:t>18</w:t>
      </w:r>
      <w:r w:rsidR="00696174">
        <w:t xml:space="preserve"> </w:t>
      </w:r>
      <w:r w:rsidR="00696174" w:rsidRPr="00696174">
        <w:t>COPIA FOTOSTATICA LEGIBLE DE LA CÉDULA DE IDENTIFICACIÓN FISCAL DE LA EMPRESA.</w:t>
      </w:r>
      <w:bookmarkEnd w:id="74"/>
    </w:p>
    <w:p w:rsidR="00696174" w:rsidRPr="003A71D0" w:rsidRDefault="00696174" w:rsidP="00696174">
      <w:pPr>
        <w:rPr>
          <w:rFonts w:ascii="Calibri" w:hAnsi="Calibri" w:cs="Arial"/>
        </w:rPr>
      </w:pPr>
    </w:p>
    <w:p w:rsidR="00696174" w:rsidRPr="003A71D0" w:rsidRDefault="00696174" w:rsidP="00696174">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696174" w:rsidRPr="003A71D0" w:rsidRDefault="00696174" w:rsidP="00696174">
      <w:pPr>
        <w:rPr>
          <w:rFonts w:ascii="Calibri" w:hAnsi="Calibri" w:cs="Arial"/>
          <w:b/>
        </w:rPr>
      </w:pPr>
    </w:p>
    <w:p w:rsidR="00696174" w:rsidRPr="003A71D0" w:rsidRDefault="00696174" w:rsidP="00142622">
      <w:pPr>
        <w:spacing w:after="0"/>
        <w:rPr>
          <w:rFonts w:ascii="Calibri" w:hAnsi="Calibri" w:cs="Arial"/>
          <w:b/>
        </w:rPr>
      </w:pPr>
      <w:r w:rsidRPr="003A71D0">
        <w:rPr>
          <w:rFonts w:ascii="Calibri" w:hAnsi="Calibri" w:cs="Arial"/>
          <w:b/>
        </w:rPr>
        <w:t xml:space="preserve">COMITÉ DE ADQUISICIONES, ARRENDAMIENTOS Y SERVICIOS </w:t>
      </w:r>
    </w:p>
    <w:p w:rsidR="00696174" w:rsidRPr="003A71D0" w:rsidRDefault="00696174" w:rsidP="00142622">
      <w:pPr>
        <w:spacing w:after="0"/>
        <w:rPr>
          <w:rFonts w:ascii="Calibri" w:hAnsi="Calibri" w:cs="Arial"/>
          <w:b/>
        </w:rPr>
      </w:pPr>
      <w:r w:rsidRPr="003A71D0">
        <w:rPr>
          <w:rFonts w:ascii="Calibri" w:hAnsi="Calibri" w:cs="Arial"/>
          <w:b/>
        </w:rPr>
        <w:t>DE LA SECRETARÍA DE DESARROLLO AGROPECUARIO, FORESTAL Y PESQUERO</w:t>
      </w:r>
    </w:p>
    <w:p w:rsidR="00696174" w:rsidRPr="003A71D0" w:rsidRDefault="00696174" w:rsidP="00142622">
      <w:pPr>
        <w:pStyle w:val="Sangra2detindependiente"/>
        <w:spacing w:after="0"/>
        <w:ind w:left="709" w:hanging="709"/>
        <w:rPr>
          <w:rFonts w:ascii="Calibri" w:hAnsi="Calibri"/>
        </w:rPr>
      </w:pPr>
      <w:r w:rsidRPr="003A71D0">
        <w:rPr>
          <w:rFonts w:ascii="Calibri" w:hAnsi="Calibri" w:cs="Arial"/>
          <w:b/>
        </w:rPr>
        <w:t>P R E S E N T E.</w:t>
      </w:r>
    </w:p>
    <w:p w:rsidR="00142622" w:rsidRDefault="00142622" w:rsidP="00696174">
      <w:pPr>
        <w:pStyle w:val="Sangra2detindependiente"/>
        <w:ind w:left="709" w:hanging="709"/>
        <w:jc w:val="center"/>
        <w:rPr>
          <w:rFonts w:ascii="Calibri" w:hAnsi="Calibri"/>
          <w:b/>
        </w:rPr>
      </w:pPr>
    </w:p>
    <w:p w:rsidR="00C65D4E" w:rsidRDefault="00696174" w:rsidP="00696174">
      <w:pPr>
        <w:pStyle w:val="Sangra2detindependiente"/>
        <w:ind w:left="709" w:hanging="709"/>
        <w:jc w:val="center"/>
        <w:rPr>
          <w:rFonts w:ascii="Calibri" w:hAnsi="Calibri"/>
          <w:b/>
        </w:rPr>
      </w:pPr>
      <w:r w:rsidRPr="003A71D0">
        <w:rPr>
          <w:rFonts w:ascii="Calibri" w:hAnsi="Calibri"/>
          <w:b/>
        </w:rPr>
        <w:t>COPIA FOTOSTATICA LEGIBLE DE LA CÉDULA DE IDENTIFICACIÓN FISCAL DE LA EMPRESA.</w:t>
      </w:r>
    </w:p>
    <w:p w:rsidR="00652494" w:rsidRPr="00CD2AD7" w:rsidRDefault="00C65D4E" w:rsidP="00CD2AD7">
      <w:pPr>
        <w:pStyle w:val="Ttulo2"/>
        <w:jc w:val="center"/>
        <w:rPr>
          <w:rFonts w:ascii="Calibri" w:hAnsi="Calibri"/>
          <w:b/>
        </w:rPr>
      </w:pPr>
      <w:r>
        <w:rPr>
          <w:rFonts w:ascii="Calibri" w:hAnsi="Calibri"/>
          <w:b/>
        </w:rPr>
        <w:br w:type="page"/>
      </w:r>
      <w:bookmarkStart w:id="75" w:name="_Toc460415389"/>
      <w:r w:rsidR="003A27B2" w:rsidRPr="00652494">
        <w:lastRenderedPageBreak/>
        <w:t>ANEXO NO. 19</w:t>
      </w:r>
      <w:r w:rsidR="003A27B2">
        <w:t xml:space="preserve"> CUMPLIMIENTO DE LAS NORMAS OFICIALES MEXICANAS Y/O NORMAS MEXICANAS.</w:t>
      </w:r>
      <w:bookmarkEnd w:id="75"/>
    </w:p>
    <w:p w:rsidR="00652494" w:rsidRDefault="00652494" w:rsidP="00D44B7F"/>
    <w:p w:rsidR="00652494" w:rsidRPr="00052DDC" w:rsidRDefault="00652494" w:rsidP="00652494">
      <w:pPr>
        <w:jc w:val="both"/>
        <w:rPr>
          <w:rFonts w:ascii="Calibri" w:hAnsi="Calibri" w:cs="Arial"/>
          <w:b/>
          <w:i/>
        </w:rPr>
      </w:pPr>
      <w:r w:rsidRPr="003A71D0">
        <w:rPr>
          <w:rFonts w:ascii="Calibri" w:hAnsi="Calibri" w:cs="Arial"/>
        </w:rPr>
        <w:t xml:space="preserve">Licitación Pública Nacional No. </w:t>
      </w:r>
      <w:r w:rsidR="00ED1A6C">
        <w:rPr>
          <w:rFonts w:ascii="Calibri" w:hAnsi="Calibri" w:cs="Arial"/>
          <w:b/>
        </w:rPr>
        <w:t>LA-927010963-E2-2017</w:t>
      </w:r>
    </w:p>
    <w:p w:rsidR="00652494" w:rsidRPr="003A71D0" w:rsidRDefault="00652494" w:rsidP="00652494">
      <w:pPr>
        <w:rPr>
          <w:rFonts w:ascii="Calibri" w:hAnsi="Calibri" w:cs="Arial"/>
          <w:b/>
        </w:rPr>
      </w:pPr>
    </w:p>
    <w:p w:rsidR="00652494" w:rsidRPr="003A71D0" w:rsidRDefault="00652494" w:rsidP="00652494">
      <w:pPr>
        <w:rPr>
          <w:rFonts w:ascii="Calibri" w:hAnsi="Calibri" w:cs="Arial"/>
          <w:b/>
        </w:rPr>
      </w:pPr>
    </w:p>
    <w:p w:rsidR="00652494" w:rsidRPr="003A71D0" w:rsidRDefault="00652494" w:rsidP="00652494">
      <w:pPr>
        <w:spacing w:after="0"/>
        <w:rPr>
          <w:rFonts w:ascii="Calibri" w:hAnsi="Calibri" w:cs="Arial"/>
          <w:b/>
        </w:rPr>
      </w:pPr>
      <w:r w:rsidRPr="003A71D0">
        <w:rPr>
          <w:rFonts w:ascii="Calibri" w:hAnsi="Calibri" w:cs="Arial"/>
          <w:b/>
        </w:rPr>
        <w:t xml:space="preserve">COMITÉ DE ADQUISICIONES, ARRENDAMIENTOS Y SERVICIOS </w:t>
      </w:r>
    </w:p>
    <w:p w:rsidR="00652494" w:rsidRPr="003A71D0" w:rsidRDefault="00652494" w:rsidP="00652494">
      <w:pPr>
        <w:spacing w:after="0"/>
        <w:rPr>
          <w:rFonts w:ascii="Calibri" w:hAnsi="Calibri" w:cs="Arial"/>
          <w:b/>
        </w:rPr>
      </w:pPr>
      <w:r w:rsidRPr="003A71D0">
        <w:rPr>
          <w:rFonts w:ascii="Calibri" w:hAnsi="Calibri" w:cs="Arial"/>
          <w:b/>
        </w:rPr>
        <w:t>DE LA SECRETARÍA DE DESARROLLO AGROPECUARIO, FORESTAL Y PESQUERO</w:t>
      </w:r>
    </w:p>
    <w:p w:rsidR="00652494" w:rsidRPr="003A71D0" w:rsidRDefault="00652494" w:rsidP="00652494">
      <w:pPr>
        <w:pStyle w:val="Sangra2detindependiente"/>
        <w:spacing w:after="0"/>
        <w:ind w:left="709" w:hanging="709"/>
        <w:rPr>
          <w:rFonts w:ascii="Calibri" w:hAnsi="Calibri" w:cs="Arial"/>
          <w:b/>
        </w:rPr>
      </w:pPr>
      <w:r w:rsidRPr="003A71D0">
        <w:rPr>
          <w:rFonts w:ascii="Calibri" w:hAnsi="Calibri" w:cs="Arial"/>
          <w:b/>
        </w:rPr>
        <w:t>P R E S E N T E.</w:t>
      </w:r>
    </w:p>
    <w:p w:rsidR="00652494" w:rsidRPr="003A71D0" w:rsidRDefault="00652494" w:rsidP="00652494">
      <w:pPr>
        <w:pStyle w:val="Sangra2detindependiente"/>
        <w:ind w:left="709" w:hanging="709"/>
        <w:rPr>
          <w:rFonts w:ascii="Calibri" w:hAnsi="Calibri"/>
        </w:rPr>
      </w:pPr>
    </w:p>
    <w:p w:rsidR="00652494" w:rsidRPr="003A71D0" w:rsidRDefault="00652494" w:rsidP="00652494">
      <w:pPr>
        <w:pStyle w:val="Sangra2detindependiente"/>
        <w:spacing w:after="0" w:line="240" w:lineRule="auto"/>
        <w:ind w:left="0"/>
        <w:jc w:val="both"/>
        <w:rPr>
          <w:rFonts w:ascii="Calibri" w:hAnsi="Calibri"/>
        </w:rPr>
      </w:pPr>
      <w:r w:rsidRPr="003A71D0">
        <w:rPr>
          <w:rFonts w:ascii="Calibri" w:hAnsi="Calibri"/>
        </w:rPr>
        <w:t xml:space="preserve">(Escrito donde el licitante manifieste bajo protesta de decir verdad donde manifieste que conoce y cumple con </w:t>
      </w:r>
      <w:r w:rsidRPr="003A71D0">
        <w:rPr>
          <w:rFonts w:ascii="Calibri" w:hAnsi="Calibri" w:cs="Arial"/>
          <w:lang w:val="es-MX" w:eastAsia="es-MX"/>
        </w:rPr>
        <w:t xml:space="preserve">las Normas Oficiales Mexicanas y/o las Normas Mexicanas, según proceda, y a falta de éstas, las Normas Internacionales, de conformidad con lo dispuesto por los artículos 53 y 55 de la Ley Federal sobre Metrología y Normalización) </w:t>
      </w:r>
      <w:r w:rsidRPr="003A71D0">
        <w:rPr>
          <w:rFonts w:ascii="Calibri" w:hAnsi="Calibri" w:cs="Arial"/>
          <w:u w:val="single"/>
          <w:lang w:val="es-MX" w:eastAsia="es-MX"/>
        </w:rPr>
        <w:t>Adecuar a su empresa</w:t>
      </w:r>
      <w:r w:rsidRPr="003A71D0">
        <w:rPr>
          <w:rFonts w:ascii="Calibri" w:hAnsi="Calibri" w:cs="Arial"/>
          <w:lang w:val="es-MX" w:eastAsia="es-MX"/>
        </w:rPr>
        <w:t>.</w:t>
      </w:r>
    </w:p>
    <w:p w:rsidR="00652494" w:rsidRPr="003A71D0" w:rsidRDefault="00652494" w:rsidP="00652494">
      <w:pPr>
        <w:jc w:val="center"/>
        <w:rPr>
          <w:rFonts w:ascii="Calibri" w:hAnsi="Calibri" w:cs="Arial"/>
          <w:b/>
          <w:lang w:val="pt-BR"/>
        </w:rPr>
      </w:pPr>
    </w:p>
    <w:p w:rsidR="00652494" w:rsidRPr="003A71D0" w:rsidRDefault="00652494" w:rsidP="00652494">
      <w:pPr>
        <w:jc w:val="center"/>
        <w:rPr>
          <w:rFonts w:ascii="Calibri" w:hAnsi="Calibri" w:cs="Arial"/>
          <w:b/>
          <w:lang w:val="pt-BR"/>
        </w:rPr>
      </w:pPr>
    </w:p>
    <w:p w:rsidR="00652494" w:rsidRPr="003A71D0" w:rsidRDefault="00652494" w:rsidP="00652494">
      <w:pPr>
        <w:jc w:val="center"/>
        <w:rPr>
          <w:rFonts w:ascii="Calibri" w:hAnsi="Calibri" w:cs="Arial"/>
          <w:b/>
          <w:lang w:val="pt-BR"/>
        </w:rPr>
      </w:pPr>
    </w:p>
    <w:p w:rsidR="00E70AA0" w:rsidRDefault="00E70AA0" w:rsidP="00652494">
      <w:pPr>
        <w:jc w:val="center"/>
        <w:rPr>
          <w:rFonts w:ascii="Calibri" w:hAnsi="Calibri" w:cs="Arial"/>
          <w:b/>
          <w:lang w:val="pt-BR"/>
        </w:rPr>
      </w:pPr>
    </w:p>
    <w:p w:rsidR="00E70AA0" w:rsidRDefault="00E70AA0" w:rsidP="00652494">
      <w:pPr>
        <w:jc w:val="center"/>
        <w:rPr>
          <w:rFonts w:ascii="Calibri" w:hAnsi="Calibri" w:cs="Arial"/>
          <w:b/>
          <w:lang w:val="pt-BR"/>
        </w:rPr>
      </w:pPr>
    </w:p>
    <w:p w:rsidR="00E70AA0" w:rsidRDefault="00E70AA0" w:rsidP="00652494">
      <w:pPr>
        <w:jc w:val="center"/>
        <w:rPr>
          <w:rFonts w:ascii="Calibri" w:hAnsi="Calibri" w:cs="Arial"/>
          <w:b/>
          <w:lang w:val="pt-BR"/>
        </w:rPr>
      </w:pPr>
    </w:p>
    <w:p w:rsidR="00E70AA0" w:rsidRDefault="00E70AA0" w:rsidP="00652494">
      <w:pPr>
        <w:jc w:val="center"/>
        <w:rPr>
          <w:rFonts w:ascii="Calibri" w:hAnsi="Calibri" w:cs="Arial"/>
          <w:b/>
          <w:lang w:val="pt-BR"/>
        </w:rPr>
      </w:pPr>
    </w:p>
    <w:p w:rsidR="00652494" w:rsidRPr="003A71D0" w:rsidRDefault="00652494" w:rsidP="00652494">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652494" w:rsidRPr="003A71D0" w:rsidRDefault="00652494" w:rsidP="00652494">
      <w:pPr>
        <w:jc w:val="center"/>
        <w:rPr>
          <w:rFonts w:ascii="Calibri" w:hAnsi="Calibri" w:cs="Arial"/>
          <w:b/>
          <w:lang w:val="pt-BR"/>
        </w:rPr>
      </w:pPr>
    </w:p>
    <w:p w:rsidR="00652494" w:rsidRPr="003A71D0" w:rsidRDefault="00652494" w:rsidP="00652494">
      <w:pPr>
        <w:spacing w:after="0"/>
        <w:jc w:val="center"/>
        <w:rPr>
          <w:rFonts w:ascii="Calibri" w:hAnsi="Calibri" w:cs="Arial"/>
          <w:b/>
        </w:rPr>
      </w:pPr>
      <w:r w:rsidRPr="003A71D0">
        <w:rPr>
          <w:rFonts w:ascii="Calibri" w:hAnsi="Calibri" w:cs="Arial"/>
          <w:b/>
        </w:rPr>
        <w:t>Nombre del representante legal</w:t>
      </w:r>
    </w:p>
    <w:p w:rsidR="00652494" w:rsidRPr="003A71D0" w:rsidRDefault="00652494" w:rsidP="00652494">
      <w:pPr>
        <w:spacing w:after="0"/>
        <w:jc w:val="center"/>
        <w:rPr>
          <w:rFonts w:ascii="Calibri" w:hAnsi="Calibri" w:cs="Arial"/>
          <w:b/>
        </w:rPr>
      </w:pPr>
      <w:r w:rsidRPr="003A71D0">
        <w:rPr>
          <w:rFonts w:ascii="Calibri" w:hAnsi="Calibri" w:cs="Arial"/>
          <w:b/>
        </w:rPr>
        <w:t>Cargo en la empresa</w:t>
      </w:r>
    </w:p>
    <w:p w:rsidR="00652494" w:rsidRPr="003A71D0" w:rsidRDefault="00652494" w:rsidP="00652494">
      <w:pPr>
        <w:spacing w:after="0"/>
        <w:jc w:val="center"/>
        <w:rPr>
          <w:rFonts w:ascii="Calibri" w:hAnsi="Calibri" w:cs="Arial"/>
          <w:b/>
        </w:rPr>
      </w:pPr>
      <w:r w:rsidRPr="003A71D0">
        <w:rPr>
          <w:rFonts w:ascii="Calibri" w:hAnsi="Calibri" w:cs="Arial"/>
          <w:b/>
        </w:rPr>
        <w:t>Firma</w:t>
      </w:r>
    </w:p>
    <w:p w:rsidR="00C65D4E" w:rsidRDefault="00C65D4E">
      <w:r>
        <w:br w:type="page"/>
      </w:r>
    </w:p>
    <w:p w:rsidR="00652494" w:rsidRDefault="00652494" w:rsidP="00D44B7F"/>
    <w:p w:rsidR="003C4150" w:rsidRDefault="003A27B2" w:rsidP="00896763">
      <w:pPr>
        <w:pStyle w:val="Ttulo2"/>
        <w:jc w:val="center"/>
      </w:pPr>
      <w:bookmarkStart w:id="76" w:name="_Toc460415390"/>
      <w:r w:rsidRPr="003C4150">
        <w:t>ANEXO NO. 20</w:t>
      </w:r>
      <w:r>
        <w:t xml:space="preserve"> COMPROBANTE DE DOMICILIO FISCAL.</w:t>
      </w:r>
      <w:bookmarkEnd w:id="76"/>
    </w:p>
    <w:p w:rsidR="003C4150" w:rsidRDefault="003C4150" w:rsidP="00D44B7F"/>
    <w:p w:rsidR="003C4150" w:rsidRPr="003A71D0" w:rsidRDefault="003C4150" w:rsidP="003C4150">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3C4150" w:rsidRPr="003A71D0" w:rsidRDefault="003C4150" w:rsidP="003C4150">
      <w:pPr>
        <w:rPr>
          <w:rFonts w:ascii="Calibri" w:hAnsi="Calibri" w:cs="Arial"/>
          <w:b/>
        </w:rPr>
      </w:pPr>
    </w:p>
    <w:p w:rsidR="003C4150" w:rsidRPr="003A71D0" w:rsidRDefault="003C4150" w:rsidP="003C4150">
      <w:pPr>
        <w:spacing w:after="0"/>
        <w:rPr>
          <w:rFonts w:ascii="Calibri" w:hAnsi="Calibri" w:cs="Arial"/>
          <w:b/>
        </w:rPr>
      </w:pPr>
      <w:r w:rsidRPr="003A71D0">
        <w:rPr>
          <w:rFonts w:ascii="Calibri" w:hAnsi="Calibri" w:cs="Arial"/>
          <w:b/>
        </w:rPr>
        <w:t xml:space="preserve">COMITÉ DE ADQUISICIONES, ARRENDAMIENTOS Y SERVICIOS </w:t>
      </w:r>
    </w:p>
    <w:p w:rsidR="003C4150" w:rsidRPr="003A71D0" w:rsidRDefault="003C4150" w:rsidP="003C4150">
      <w:pPr>
        <w:spacing w:after="0"/>
        <w:rPr>
          <w:rFonts w:ascii="Calibri" w:hAnsi="Calibri" w:cs="Arial"/>
          <w:b/>
        </w:rPr>
      </w:pPr>
      <w:r w:rsidRPr="003A71D0">
        <w:rPr>
          <w:rFonts w:ascii="Calibri" w:hAnsi="Calibri" w:cs="Arial"/>
          <w:b/>
        </w:rPr>
        <w:t>DE LA SECRETARÍA DE DESARROLLO AGROPECUARIO, FORESTAL Y PESQUERO</w:t>
      </w:r>
    </w:p>
    <w:p w:rsidR="003C4150" w:rsidRPr="003A71D0" w:rsidRDefault="003C4150" w:rsidP="003C4150">
      <w:pPr>
        <w:pStyle w:val="Sangra3detindependiente"/>
        <w:spacing w:after="0"/>
        <w:ind w:left="0"/>
        <w:rPr>
          <w:rFonts w:ascii="Calibri" w:hAnsi="Calibri"/>
          <w:b/>
          <w:sz w:val="24"/>
          <w:szCs w:val="24"/>
        </w:rPr>
      </w:pPr>
      <w:r w:rsidRPr="003A71D0">
        <w:rPr>
          <w:rFonts w:ascii="Calibri" w:hAnsi="Calibri" w:cs="Arial"/>
          <w:b/>
          <w:sz w:val="24"/>
          <w:szCs w:val="24"/>
        </w:rPr>
        <w:t>P R E S E N T E.</w:t>
      </w:r>
    </w:p>
    <w:p w:rsidR="003C4150" w:rsidRPr="003A71D0" w:rsidRDefault="003C4150" w:rsidP="003C4150">
      <w:pPr>
        <w:pStyle w:val="Sangra3detindependiente"/>
        <w:jc w:val="center"/>
        <w:rPr>
          <w:rFonts w:ascii="Calibri" w:hAnsi="Calibri"/>
          <w:b/>
          <w:sz w:val="24"/>
          <w:szCs w:val="24"/>
        </w:rPr>
      </w:pPr>
    </w:p>
    <w:p w:rsidR="003C4150" w:rsidRPr="003A71D0" w:rsidRDefault="003C4150" w:rsidP="003C4150">
      <w:pPr>
        <w:pStyle w:val="Sangra2detindependiente"/>
        <w:ind w:left="709" w:hanging="709"/>
        <w:rPr>
          <w:rFonts w:ascii="Calibri" w:hAnsi="Calibri"/>
        </w:rPr>
      </w:pPr>
    </w:p>
    <w:p w:rsidR="003C4150" w:rsidRPr="003A71D0" w:rsidRDefault="003C4150" w:rsidP="003C4150">
      <w:pPr>
        <w:pStyle w:val="Sangra3detindependiente"/>
        <w:jc w:val="both"/>
        <w:rPr>
          <w:rFonts w:ascii="Calibri" w:hAnsi="Calibri"/>
          <w:b/>
          <w:sz w:val="24"/>
          <w:szCs w:val="24"/>
        </w:rPr>
      </w:pPr>
      <w:r w:rsidRPr="003A71D0">
        <w:rPr>
          <w:rFonts w:ascii="Calibri" w:hAnsi="Calibri" w:cs="Arial"/>
          <w:sz w:val="24"/>
          <w:szCs w:val="24"/>
        </w:rPr>
        <w:t xml:space="preserve">COPIA </w:t>
      </w:r>
      <w:r w:rsidRPr="003A71D0">
        <w:rPr>
          <w:rFonts w:ascii="Calibri" w:hAnsi="Calibri"/>
          <w:sz w:val="24"/>
          <w:szCs w:val="24"/>
        </w:rPr>
        <w:t>FOTOSTÁTICA LEGIBLE</w:t>
      </w:r>
      <w:r w:rsidRPr="003A71D0">
        <w:rPr>
          <w:rFonts w:ascii="Calibri" w:hAnsi="Calibri" w:cs="Arial"/>
          <w:sz w:val="24"/>
          <w:szCs w:val="24"/>
        </w:rPr>
        <w:t xml:space="preserve"> DE LA </w:t>
      </w:r>
      <w:r w:rsidRPr="003A71D0">
        <w:rPr>
          <w:rFonts w:ascii="Calibri" w:hAnsi="Calibri" w:cs="Arial"/>
          <w:b/>
          <w:sz w:val="24"/>
          <w:szCs w:val="24"/>
        </w:rPr>
        <w:t>BOLETA PREDIAL RECIENTE</w:t>
      </w:r>
      <w:r w:rsidRPr="003A71D0">
        <w:rPr>
          <w:rFonts w:ascii="Calibri" w:hAnsi="Calibri" w:cs="Arial"/>
          <w:sz w:val="24"/>
          <w:szCs w:val="24"/>
        </w:rPr>
        <w:t xml:space="preserve"> DEL LOCAL DECLARADO COMO DOMICILIO FISCAL, CUANDO SEA PROPIEDAD DEL LICITANTE O DE SU REPRESENTANTE LEGAL, O COPIA FOTOSTÁTICA LEGIBLE DE CUALQUIER OTRO DOCUMENTO TALES COMO RECIBOS DE TELMEX, DE LUZ, O AGUA POTABLE (RECIENTES), O </w:t>
      </w:r>
      <w:r w:rsidRPr="003A71D0">
        <w:rPr>
          <w:rFonts w:ascii="Calibri" w:hAnsi="Calibri" w:cs="Arial"/>
          <w:b/>
          <w:sz w:val="24"/>
          <w:szCs w:val="24"/>
        </w:rPr>
        <w:t>CONTRATO DE ARRENDAMIENTO, COMODATO O USUFRUCTO</w:t>
      </w:r>
      <w:r w:rsidRPr="003A71D0">
        <w:rPr>
          <w:rFonts w:ascii="Calibri" w:hAnsi="Calibri" w:cs="Arial"/>
          <w:sz w:val="24"/>
          <w:szCs w:val="24"/>
        </w:rPr>
        <w:t>, A NOMBRE DEL LICITANTE O DE SU REPRESENTANTE LEGAL</w:t>
      </w:r>
    </w:p>
    <w:p w:rsidR="003C4150" w:rsidRDefault="003C4150" w:rsidP="00D44B7F"/>
    <w:p w:rsidR="003C4150" w:rsidRDefault="003C4150" w:rsidP="00D44B7F"/>
    <w:p w:rsidR="00C65D4E" w:rsidRDefault="00C65D4E">
      <w:r>
        <w:br w:type="page"/>
      </w:r>
    </w:p>
    <w:p w:rsidR="00652494" w:rsidRDefault="00652494" w:rsidP="00D44B7F"/>
    <w:p w:rsidR="003C4150" w:rsidRDefault="003A27B2" w:rsidP="00896763">
      <w:pPr>
        <w:pStyle w:val="Ttulo2"/>
        <w:jc w:val="center"/>
      </w:pPr>
      <w:bookmarkStart w:id="77" w:name="_Toc460415391"/>
      <w:r w:rsidRPr="003C4150">
        <w:t>ANEXO NO. 21</w:t>
      </w:r>
      <w:r>
        <w:t xml:space="preserve"> ACTA CONSTITUTIVA DEL LICITANTE.</w:t>
      </w:r>
      <w:bookmarkEnd w:id="77"/>
    </w:p>
    <w:p w:rsidR="003C4150" w:rsidRDefault="003C4150" w:rsidP="00D44B7F"/>
    <w:p w:rsidR="003C4150" w:rsidRPr="003A71D0" w:rsidRDefault="003C4150" w:rsidP="003C4150">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3C4150" w:rsidRPr="003A71D0" w:rsidRDefault="003C4150" w:rsidP="003C4150">
      <w:pPr>
        <w:rPr>
          <w:rFonts w:ascii="Calibri" w:hAnsi="Calibri" w:cs="Arial"/>
          <w:b/>
        </w:rPr>
      </w:pPr>
    </w:p>
    <w:p w:rsidR="003C4150" w:rsidRPr="003A71D0" w:rsidRDefault="003C4150" w:rsidP="00E70AA0">
      <w:pPr>
        <w:spacing w:after="0"/>
        <w:jc w:val="both"/>
        <w:rPr>
          <w:rFonts w:ascii="Calibri" w:hAnsi="Calibri" w:cs="Arial"/>
          <w:b/>
        </w:rPr>
      </w:pPr>
      <w:r w:rsidRPr="003A71D0">
        <w:rPr>
          <w:rFonts w:ascii="Calibri" w:hAnsi="Calibri" w:cs="Arial"/>
          <w:b/>
        </w:rPr>
        <w:t xml:space="preserve">COMITÉ DE ADQUISICIONES, ARRENDAMIENTOS Y SERVICIOS </w:t>
      </w:r>
    </w:p>
    <w:p w:rsidR="003C4150" w:rsidRPr="003A71D0" w:rsidRDefault="003C4150" w:rsidP="00E70AA0">
      <w:pPr>
        <w:spacing w:after="0"/>
        <w:jc w:val="both"/>
        <w:rPr>
          <w:rFonts w:ascii="Calibri" w:hAnsi="Calibri" w:cs="Arial"/>
          <w:b/>
        </w:rPr>
      </w:pPr>
      <w:r w:rsidRPr="003A71D0">
        <w:rPr>
          <w:rFonts w:ascii="Calibri" w:hAnsi="Calibri" w:cs="Arial"/>
          <w:b/>
        </w:rPr>
        <w:t>DE LA SECRETARÍA DE DESARROLLO AGROPECUARIO, FORESTAL Y PESQUERO</w:t>
      </w:r>
    </w:p>
    <w:p w:rsidR="003C4150" w:rsidRPr="003A71D0" w:rsidRDefault="003C4150" w:rsidP="00E70AA0">
      <w:pPr>
        <w:pStyle w:val="Sangra3detindependiente"/>
        <w:spacing w:after="0"/>
        <w:ind w:left="0"/>
        <w:jc w:val="both"/>
        <w:rPr>
          <w:rFonts w:ascii="Calibri" w:hAnsi="Calibri"/>
          <w:b/>
          <w:sz w:val="24"/>
          <w:szCs w:val="24"/>
        </w:rPr>
      </w:pPr>
      <w:r w:rsidRPr="003A71D0">
        <w:rPr>
          <w:rFonts w:ascii="Calibri" w:hAnsi="Calibri" w:cs="Arial"/>
          <w:b/>
          <w:sz w:val="24"/>
          <w:szCs w:val="24"/>
        </w:rPr>
        <w:t>P R E S E N T E.</w:t>
      </w:r>
    </w:p>
    <w:p w:rsidR="003C4150" w:rsidRPr="003A71D0" w:rsidRDefault="003C4150" w:rsidP="003C4150">
      <w:pPr>
        <w:pStyle w:val="Sangra3detindependiente"/>
        <w:rPr>
          <w:rFonts w:ascii="Calibri" w:hAnsi="Calibri"/>
          <w:b/>
          <w:sz w:val="24"/>
          <w:szCs w:val="24"/>
        </w:rPr>
      </w:pPr>
    </w:p>
    <w:p w:rsidR="003C4150" w:rsidRPr="003A71D0" w:rsidRDefault="003C4150" w:rsidP="003C4150">
      <w:pPr>
        <w:pStyle w:val="Sangra3detindependiente"/>
        <w:rPr>
          <w:rFonts w:ascii="Calibri" w:hAnsi="Calibri"/>
          <w:b/>
          <w:sz w:val="24"/>
          <w:szCs w:val="24"/>
        </w:rPr>
      </w:pPr>
    </w:p>
    <w:p w:rsidR="003C4150" w:rsidRPr="003A71D0" w:rsidRDefault="003C4150" w:rsidP="003C4150">
      <w:pPr>
        <w:pStyle w:val="Sangra3detindependiente"/>
        <w:rPr>
          <w:rFonts w:ascii="Calibri" w:hAnsi="Calibri"/>
          <w:sz w:val="24"/>
          <w:szCs w:val="24"/>
        </w:rPr>
      </w:pPr>
    </w:p>
    <w:p w:rsidR="003C4150" w:rsidRPr="003A71D0" w:rsidRDefault="003C4150" w:rsidP="003C4150">
      <w:pPr>
        <w:pStyle w:val="Textodebloque"/>
        <w:tabs>
          <w:tab w:val="clear" w:pos="709"/>
        </w:tabs>
        <w:rPr>
          <w:rFonts w:ascii="Calibri" w:hAnsi="Calibri"/>
          <w:sz w:val="24"/>
          <w:szCs w:val="24"/>
        </w:rPr>
      </w:pPr>
      <w:r w:rsidRPr="003A71D0">
        <w:rPr>
          <w:rFonts w:ascii="Calibri" w:hAnsi="Calibri"/>
          <w:sz w:val="24"/>
          <w:szCs w:val="24"/>
        </w:rPr>
        <w:tab/>
      </w:r>
      <w:r w:rsidRPr="003A71D0">
        <w:rPr>
          <w:rFonts w:ascii="Calibri" w:hAnsi="Calibri"/>
          <w:b/>
          <w:sz w:val="24"/>
          <w:szCs w:val="24"/>
        </w:rPr>
        <w:t>ORIGINAL (PARA COTEJO) Y</w:t>
      </w:r>
      <w:r w:rsidRPr="003A71D0">
        <w:rPr>
          <w:rFonts w:ascii="Calibri" w:hAnsi="Calibri"/>
          <w:sz w:val="24"/>
          <w:szCs w:val="24"/>
        </w:rPr>
        <w:t xml:space="preserve"> </w:t>
      </w:r>
      <w:r w:rsidRPr="003A71D0">
        <w:rPr>
          <w:rFonts w:ascii="Calibri" w:hAnsi="Calibri"/>
          <w:b/>
          <w:sz w:val="24"/>
          <w:szCs w:val="24"/>
        </w:rPr>
        <w:t>COPIA FOTOSTÁTICA LEGIBLE DEL ACTA CONSTITUTIVA</w:t>
      </w:r>
      <w:r w:rsidRPr="003A71D0">
        <w:rPr>
          <w:rFonts w:ascii="Calibri" w:hAnsi="Calibri"/>
          <w:sz w:val="24"/>
          <w:szCs w:val="24"/>
        </w:rPr>
        <w:t xml:space="preserve"> Y EN SU CASO, MODIFICACIONES A LA MISMA INSCRITAS EN EL REGISTRO PÚBLICO DE LA PROPIEDAD Y DEL COMERCIO, TRATÁNDOSE DE PERSONAS JURÍDICAS COLECTIVAS; O </w:t>
      </w:r>
      <w:r w:rsidRPr="003A71D0">
        <w:rPr>
          <w:rFonts w:ascii="Calibri" w:hAnsi="Calibri"/>
          <w:b/>
          <w:sz w:val="24"/>
          <w:szCs w:val="24"/>
        </w:rPr>
        <w:t>ACTA DE NACIMIENTO</w:t>
      </w:r>
      <w:r w:rsidRPr="003A71D0">
        <w:rPr>
          <w:rFonts w:ascii="Calibri" w:hAnsi="Calibri"/>
          <w:sz w:val="24"/>
          <w:szCs w:val="24"/>
        </w:rPr>
        <w:t xml:space="preserve"> ORIGINAL (PARA COTEJO) Y COPIA FOTOSTATICA LEGIBLE  EN  CASO DE SER PERSONA FÍSICA</w:t>
      </w:r>
    </w:p>
    <w:p w:rsidR="003C4150" w:rsidRDefault="003C4150" w:rsidP="00D44B7F"/>
    <w:p w:rsidR="003C4150" w:rsidRDefault="003C4150" w:rsidP="00D44B7F"/>
    <w:p w:rsidR="003C4150" w:rsidRDefault="003C4150" w:rsidP="00D44B7F"/>
    <w:p w:rsidR="003C4150" w:rsidRDefault="003C4150" w:rsidP="00D44B7F"/>
    <w:p w:rsidR="003C4150" w:rsidRDefault="003C4150" w:rsidP="00D44B7F"/>
    <w:p w:rsidR="00C65D4E" w:rsidRDefault="00C65D4E">
      <w:r>
        <w:br w:type="page"/>
      </w:r>
    </w:p>
    <w:p w:rsidR="003C4150" w:rsidRDefault="003C4150" w:rsidP="00D44B7F"/>
    <w:p w:rsidR="003C4150" w:rsidRDefault="003C4150" w:rsidP="00D44B7F"/>
    <w:p w:rsidR="003C4150" w:rsidRPr="00F3078F" w:rsidRDefault="00F3078F" w:rsidP="00896763">
      <w:pPr>
        <w:pStyle w:val="Ttulo2"/>
        <w:jc w:val="center"/>
      </w:pPr>
      <w:bookmarkStart w:id="78" w:name="_Toc460415392"/>
      <w:r w:rsidRPr="00F3078F">
        <w:t>ANEXO No. 22 DOCUMENTOS SOBRE CUMPLIMIENTO DE OBLIGACIONES FISCALES</w:t>
      </w:r>
      <w:bookmarkEnd w:id="78"/>
    </w:p>
    <w:p w:rsidR="00F3078F" w:rsidRDefault="00F3078F" w:rsidP="00F3078F"/>
    <w:p w:rsidR="00F3078F" w:rsidRPr="003A71D0" w:rsidRDefault="00F3078F" w:rsidP="00F3078F">
      <w:pPr>
        <w:jc w:val="center"/>
        <w:rPr>
          <w:rFonts w:ascii="Calibri" w:hAnsi="Calibri" w:cs="Arial"/>
          <w:b/>
        </w:rPr>
      </w:pPr>
      <w:r w:rsidRPr="003A71D0">
        <w:rPr>
          <w:rFonts w:ascii="Calibri" w:hAnsi="Calibri" w:cs="Arial"/>
          <w:b/>
        </w:rPr>
        <w:t>DOCUMENTOS SOBRE CUMPLIMIENTO DE OBLIGACIONES FISCALES</w:t>
      </w:r>
    </w:p>
    <w:p w:rsidR="00F3078F" w:rsidRPr="003A71D0" w:rsidRDefault="00F3078F" w:rsidP="00F3078F">
      <w:pPr>
        <w:jc w:val="both"/>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F3078F" w:rsidRPr="003A71D0" w:rsidRDefault="00F3078F" w:rsidP="00F3078F">
      <w:pPr>
        <w:rPr>
          <w:rFonts w:ascii="Calibri" w:hAnsi="Calibri" w:cs="Arial"/>
          <w:b/>
        </w:rPr>
      </w:pPr>
    </w:p>
    <w:p w:rsidR="00F3078F" w:rsidRPr="003A71D0" w:rsidRDefault="00F3078F" w:rsidP="00142622">
      <w:pPr>
        <w:spacing w:after="0"/>
        <w:rPr>
          <w:rFonts w:ascii="Calibri" w:hAnsi="Calibri" w:cs="Arial"/>
          <w:b/>
        </w:rPr>
      </w:pPr>
      <w:r w:rsidRPr="003A71D0">
        <w:rPr>
          <w:rFonts w:ascii="Calibri" w:hAnsi="Calibri" w:cs="Arial"/>
          <w:b/>
        </w:rPr>
        <w:t xml:space="preserve">COMITÉ DE ADQUISICIONES, ARRENDAMIENTOS Y SERVICIOS </w:t>
      </w:r>
    </w:p>
    <w:p w:rsidR="00F3078F" w:rsidRPr="003A71D0" w:rsidRDefault="00F3078F" w:rsidP="00142622">
      <w:pPr>
        <w:spacing w:after="0"/>
        <w:rPr>
          <w:rFonts w:ascii="Calibri" w:hAnsi="Calibri" w:cs="Arial"/>
          <w:b/>
        </w:rPr>
      </w:pPr>
      <w:r w:rsidRPr="003A71D0">
        <w:rPr>
          <w:rFonts w:ascii="Calibri" w:hAnsi="Calibri" w:cs="Arial"/>
          <w:b/>
        </w:rPr>
        <w:t>DE LA SECRETARÍA DE DESARROLLO AGROPECUARIO, FORESTAL Y PESQUERO</w:t>
      </w:r>
    </w:p>
    <w:p w:rsidR="00F3078F" w:rsidRPr="003A71D0" w:rsidRDefault="00F3078F" w:rsidP="00142622">
      <w:pPr>
        <w:pStyle w:val="Sangra3detindependiente"/>
        <w:spacing w:after="0"/>
        <w:ind w:left="0"/>
        <w:rPr>
          <w:rFonts w:ascii="Calibri" w:hAnsi="Calibri"/>
          <w:b/>
          <w:sz w:val="24"/>
          <w:szCs w:val="24"/>
        </w:rPr>
      </w:pPr>
      <w:r w:rsidRPr="003A71D0">
        <w:rPr>
          <w:rFonts w:ascii="Calibri" w:hAnsi="Calibri" w:cs="Arial"/>
          <w:b/>
          <w:sz w:val="24"/>
          <w:szCs w:val="24"/>
        </w:rPr>
        <w:t>P R E S E N T E.</w:t>
      </w:r>
    </w:p>
    <w:p w:rsidR="00F3078F" w:rsidRPr="003A71D0" w:rsidRDefault="00F3078F" w:rsidP="00F3078F">
      <w:pPr>
        <w:jc w:val="both"/>
        <w:rPr>
          <w:rFonts w:ascii="Calibri" w:hAnsi="Calibri" w:cs="Arial"/>
        </w:rPr>
      </w:pPr>
    </w:p>
    <w:p w:rsidR="00F3078F" w:rsidRPr="003A71D0" w:rsidRDefault="00F3078F" w:rsidP="00F3078F">
      <w:pPr>
        <w:tabs>
          <w:tab w:val="left" w:pos="720"/>
        </w:tabs>
        <w:ind w:right="4"/>
        <w:jc w:val="both"/>
        <w:rPr>
          <w:rFonts w:ascii="Calibri" w:hAnsi="Calibri"/>
          <w:u w:val="single"/>
        </w:rPr>
      </w:pPr>
      <w:r w:rsidRPr="003A71D0">
        <w:rPr>
          <w:rFonts w:ascii="Calibri" w:hAnsi="Calibri"/>
          <w:b/>
        </w:rPr>
        <w:t xml:space="preserve">1.- </w:t>
      </w:r>
      <w:r w:rsidRPr="003A71D0">
        <w:rPr>
          <w:rFonts w:ascii="Calibri" w:hAnsi="Calibri"/>
          <w:color w:val="0070C0"/>
          <w:highlight w:val="yellow"/>
        </w:rPr>
        <w:t>DOCUMENTO EXPEDIDO POR EL IMSS</w:t>
      </w:r>
      <w:r w:rsidRPr="003A71D0">
        <w:rPr>
          <w:rFonts w:ascii="Calibri" w:hAnsi="Calibri"/>
          <w:b/>
        </w:rPr>
        <w:t xml:space="preserve"> </w:t>
      </w:r>
      <w:r w:rsidRPr="003A71D0">
        <w:rPr>
          <w:rFonts w:ascii="Calibri" w:hAnsi="Calibri"/>
        </w:rPr>
        <w:t xml:space="preserve">EN EL QUE CONSTE LA OPINIÓN POSITIVA SOBRE EL CUMPLIMIENTO DE SUS OBLIGACIONES FISCALES EN MATERIA DE SEGURIDAD SOCIAL, DE CONFORMIDAD ACUERDO ACDO.SAL.HCT.101214/281.P.DIR Y SU ANEXO ÚNICO, DICTADO POR EL H. CONSEJO TÉCNICO, RELATIVO A LAS REGLAS PARA LA OBTENCIÓN DE LA OPINIÓN DE CUMPLIMIENTO DE OBLIGACIONES FISCALES EN MATERIA DE SEGURIDAD SOCIAL DE FECHA 27 DE FEBRERO DE 2015. </w:t>
      </w:r>
      <w:r w:rsidRPr="003A71D0">
        <w:rPr>
          <w:rFonts w:ascii="Calibri" w:hAnsi="Calibri"/>
          <w:b/>
          <w:u w:val="single"/>
        </w:rPr>
        <w:t>(DEBERÁN PRESENTAR DOCUMENTO EN SU PROPUESTA Y AL MOMENTO DE SUSCRIBIR EL RESPECTIVO CONTRATO</w:t>
      </w:r>
      <w:r w:rsidRPr="003A71D0">
        <w:rPr>
          <w:rFonts w:ascii="Calibri" w:hAnsi="Calibri"/>
          <w:u w:val="single"/>
        </w:rPr>
        <w:t>).</w:t>
      </w:r>
      <w:r w:rsidRPr="003A71D0">
        <w:rPr>
          <w:rFonts w:ascii="Calibri" w:hAnsi="Calibri"/>
        </w:rPr>
        <w:t xml:space="preserve"> EN CASO DE NO ESTAR OBLIGADO PRESENTAR ESCRITO BAJO PROTESTA DE DECIR VERDAD DONDE SEÑALE LOS MOTIVOS.</w:t>
      </w:r>
    </w:p>
    <w:p w:rsidR="00F3078F" w:rsidRPr="003A71D0" w:rsidRDefault="00F3078F" w:rsidP="00F3078F">
      <w:pPr>
        <w:tabs>
          <w:tab w:val="left" w:pos="720"/>
        </w:tabs>
        <w:ind w:right="4"/>
        <w:jc w:val="both"/>
        <w:rPr>
          <w:rFonts w:ascii="Calibri" w:hAnsi="Calibri"/>
        </w:rPr>
      </w:pPr>
    </w:p>
    <w:p w:rsidR="00F3078F" w:rsidRPr="003A71D0" w:rsidRDefault="00F3078F" w:rsidP="00F3078F">
      <w:pPr>
        <w:tabs>
          <w:tab w:val="left" w:pos="720"/>
        </w:tabs>
        <w:ind w:right="4"/>
        <w:jc w:val="both"/>
        <w:rPr>
          <w:rFonts w:ascii="Calibri" w:hAnsi="Calibri"/>
          <w:b/>
          <w:u w:val="single"/>
        </w:rPr>
      </w:pPr>
      <w:r w:rsidRPr="003A71D0">
        <w:rPr>
          <w:rFonts w:ascii="Calibri" w:hAnsi="Calibri"/>
          <w:b/>
        </w:rPr>
        <w:t xml:space="preserve">2.- </w:t>
      </w:r>
      <w:r w:rsidRPr="003A71D0">
        <w:rPr>
          <w:rFonts w:ascii="Calibri" w:hAnsi="Calibri"/>
          <w:color w:val="0070C0"/>
          <w:highlight w:val="yellow"/>
        </w:rPr>
        <w:t>DOCUMENTO EXPEDIDO POR EL SAT</w:t>
      </w:r>
      <w:r w:rsidRPr="003A71D0">
        <w:rPr>
          <w:rFonts w:ascii="Calibri" w:hAnsi="Calibri"/>
          <w:b/>
        </w:rPr>
        <w:t xml:space="preserve"> </w:t>
      </w:r>
      <w:r w:rsidRPr="003A71D0">
        <w:rPr>
          <w:rFonts w:ascii="Calibri" w:hAnsi="Calibri"/>
        </w:rPr>
        <w:t xml:space="preserve">EN EL QUE CONSTE LA OPINIÓN POSITIVA SOBRE EL CUMPLIMIENTO DE SUS OBLIGACIONES FISCALES, DE CONFORMIDAD CON EL ARTÍCULO 32-D DEL CFF, EN ARMONÍA CON LA MISCELÁNEA FISCAL PARA EL EJERCICIO 2015, NUMERAL I.2.1.16 DE FECHA 30 DE DICIEMBRE DE 2013. </w:t>
      </w:r>
      <w:r w:rsidRPr="003A71D0">
        <w:rPr>
          <w:rFonts w:ascii="Calibri" w:hAnsi="Calibri"/>
          <w:b/>
          <w:u w:val="single"/>
        </w:rPr>
        <w:t>(DEBERÁN PRESENTAR DOCUMENTO EN SU PROPUESTA Y AL MOMENTO DE SUSCRIBIR EL RESPECTIVO CONTRATO).</w:t>
      </w:r>
    </w:p>
    <w:p w:rsidR="00F3078F" w:rsidRPr="003A71D0" w:rsidRDefault="00F3078F" w:rsidP="00F3078F">
      <w:pPr>
        <w:tabs>
          <w:tab w:val="left" w:pos="720"/>
        </w:tabs>
        <w:ind w:right="4"/>
        <w:jc w:val="both"/>
        <w:rPr>
          <w:rFonts w:ascii="Calibri" w:hAnsi="Calibri"/>
        </w:rPr>
      </w:pPr>
    </w:p>
    <w:p w:rsidR="00F3078F" w:rsidRPr="003A71D0" w:rsidRDefault="00F3078F" w:rsidP="00F3078F">
      <w:pPr>
        <w:jc w:val="center"/>
        <w:rPr>
          <w:rFonts w:ascii="Calibri" w:hAnsi="Calibri" w:cs="Arial"/>
          <w:b/>
          <w:lang w:val="pt-BR"/>
        </w:rPr>
      </w:pPr>
      <w:r w:rsidRPr="003A71D0">
        <w:rPr>
          <w:rFonts w:ascii="Calibri" w:hAnsi="Calibri" w:cs="Arial"/>
          <w:b/>
          <w:lang w:val="pt-BR"/>
        </w:rPr>
        <w:t xml:space="preserve">A t e </w:t>
      </w:r>
      <w:proofErr w:type="gramStart"/>
      <w:r w:rsidRPr="003A71D0">
        <w:rPr>
          <w:rFonts w:ascii="Calibri" w:hAnsi="Calibri" w:cs="Arial"/>
          <w:b/>
          <w:lang w:val="pt-BR"/>
        </w:rPr>
        <w:t>n</w:t>
      </w:r>
      <w:proofErr w:type="gramEnd"/>
      <w:r w:rsidRPr="003A71D0">
        <w:rPr>
          <w:rFonts w:ascii="Calibri" w:hAnsi="Calibri" w:cs="Arial"/>
          <w:b/>
          <w:lang w:val="pt-BR"/>
        </w:rPr>
        <w:t xml:space="preserve"> t a m e n t e</w:t>
      </w:r>
    </w:p>
    <w:p w:rsidR="00F3078F" w:rsidRPr="003A71D0" w:rsidRDefault="00F3078F" w:rsidP="00142622">
      <w:pPr>
        <w:spacing w:after="0"/>
        <w:jc w:val="center"/>
        <w:rPr>
          <w:rFonts w:ascii="Calibri" w:hAnsi="Calibri" w:cs="Arial"/>
          <w:b/>
          <w:lang w:val="pt-BR"/>
        </w:rPr>
      </w:pPr>
    </w:p>
    <w:p w:rsidR="00F3078F" w:rsidRPr="003A71D0" w:rsidRDefault="00F3078F" w:rsidP="00142622">
      <w:pPr>
        <w:spacing w:after="0"/>
        <w:jc w:val="center"/>
        <w:rPr>
          <w:rFonts w:ascii="Calibri" w:hAnsi="Calibri" w:cs="Arial"/>
          <w:b/>
        </w:rPr>
      </w:pPr>
      <w:r w:rsidRPr="003A71D0">
        <w:rPr>
          <w:rFonts w:ascii="Calibri" w:hAnsi="Calibri" w:cs="Arial"/>
          <w:b/>
        </w:rPr>
        <w:t>Nombre del representante legal</w:t>
      </w:r>
    </w:p>
    <w:p w:rsidR="00F3078F" w:rsidRPr="003A71D0" w:rsidRDefault="00F3078F" w:rsidP="00142622">
      <w:pPr>
        <w:spacing w:after="0"/>
        <w:jc w:val="center"/>
        <w:rPr>
          <w:rFonts w:ascii="Calibri" w:hAnsi="Calibri" w:cs="Arial"/>
          <w:b/>
        </w:rPr>
      </w:pPr>
      <w:r w:rsidRPr="003A71D0">
        <w:rPr>
          <w:rFonts w:ascii="Calibri" w:hAnsi="Calibri" w:cs="Arial"/>
          <w:b/>
        </w:rPr>
        <w:t>Cargo en la empresa</w:t>
      </w:r>
    </w:p>
    <w:p w:rsidR="00F3078F" w:rsidRPr="003A71D0" w:rsidRDefault="00F3078F" w:rsidP="00142622">
      <w:pPr>
        <w:spacing w:after="0"/>
        <w:jc w:val="center"/>
        <w:rPr>
          <w:rFonts w:ascii="Calibri" w:hAnsi="Calibri" w:cs="Arial"/>
          <w:b/>
        </w:rPr>
      </w:pPr>
      <w:r w:rsidRPr="003A71D0">
        <w:rPr>
          <w:rFonts w:ascii="Calibri" w:hAnsi="Calibri" w:cs="Arial"/>
          <w:b/>
        </w:rPr>
        <w:t>Firma</w:t>
      </w:r>
    </w:p>
    <w:p w:rsidR="00F3078F" w:rsidRDefault="00F3078F" w:rsidP="00F3078F">
      <w:r w:rsidRPr="003A71D0">
        <w:br w:type="page"/>
      </w:r>
    </w:p>
    <w:p w:rsidR="003C4150" w:rsidRDefault="00896763" w:rsidP="00896763">
      <w:pPr>
        <w:pStyle w:val="Ttulo2"/>
        <w:jc w:val="center"/>
      </w:pPr>
      <w:bookmarkStart w:id="79" w:name="_Toc460415393"/>
      <w:r w:rsidRPr="00F3078F">
        <w:lastRenderedPageBreak/>
        <w:t>ANEXO NO. 23</w:t>
      </w:r>
      <w:r>
        <w:t xml:space="preserve"> </w:t>
      </w:r>
      <w:r w:rsidRPr="00F3078F">
        <w:t>MODELO DEL CONTRATO</w:t>
      </w:r>
      <w:bookmarkEnd w:id="79"/>
    </w:p>
    <w:p w:rsidR="00F3078F" w:rsidRDefault="00F3078F" w:rsidP="00F3078F">
      <w:pPr>
        <w:jc w:val="center"/>
        <w:rPr>
          <w:rFonts w:ascii="Calibri" w:hAnsi="Calibri" w:cs="Arial"/>
          <w:b/>
        </w:rPr>
      </w:pPr>
    </w:p>
    <w:p w:rsidR="00F3078F" w:rsidRPr="00F3078F" w:rsidRDefault="00F3078F" w:rsidP="00F3078F">
      <w:pPr>
        <w:jc w:val="center"/>
      </w:pPr>
      <w:r>
        <w:rPr>
          <w:rFonts w:ascii="Calibri" w:hAnsi="Calibri" w:cs="Arial"/>
          <w:b/>
        </w:rPr>
        <w:t>Modelo del contrato</w:t>
      </w:r>
    </w:p>
    <w:tbl>
      <w:tblPr>
        <w:tblpPr w:leftFromText="141" w:rightFromText="141" w:vertAnchor="text" w:horzAnchor="margin" w:tblpXSpec="center" w:tblpY="254"/>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2551"/>
        <w:gridCol w:w="2268"/>
        <w:gridCol w:w="2268"/>
      </w:tblGrid>
      <w:tr w:rsidR="00F3078F" w:rsidRPr="003A71D0" w:rsidTr="00F3078F">
        <w:trPr>
          <w:trHeight w:val="442"/>
        </w:trPr>
        <w:tc>
          <w:tcPr>
            <w:tcW w:w="3261" w:type="dxa"/>
            <w:vAlign w:val="center"/>
          </w:tcPr>
          <w:p w:rsidR="00F3078F" w:rsidRPr="003A71D0" w:rsidRDefault="00F3078F" w:rsidP="00F3078F">
            <w:pPr>
              <w:pStyle w:val="Encabezado"/>
              <w:jc w:val="both"/>
              <w:rPr>
                <w:rFonts w:ascii="Calibri" w:hAnsi="Calibri" w:cs="Arial"/>
                <w:b/>
                <w:bCs/>
                <w:lang w:val="es-MX"/>
              </w:rPr>
            </w:pPr>
            <w:r w:rsidRPr="003A71D0">
              <w:rPr>
                <w:rFonts w:ascii="Calibri" w:hAnsi="Calibri" w:cs="Arial"/>
                <w:b/>
                <w:bCs/>
                <w:lang w:val="es-MX"/>
              </w:rPr>
              <w:t>PROVEEDOR Y/O PRESTADOR DE SERVICIOS:</w:t>
            </w:r>
          </w:p>
        </w:tc>
        <w:tc>
          <w:tcPr>
            <w:tcW w:w="2551" w:type="dxa"/>
            <w:vAlign w:val="center"/>
          </w:tcPr>
          <w:p w:rsidR="00F3078F" w:rsidRPr="003A71D0" w:rsidRDefault="00F3078F" w:rsidP="00F3078F">
            <w:pPr>
              <w:jc w:val="both"/>
              <w:rPr>
                <w:rFonts w:ascii="Calibri" w:hAnsi="Calibri" w:cs="Arial"/>
                <w:bCs/>
              </w:rPr>
            </w:pPr>
            <w:r w:rsidRPr="003A71D0">
              <w:rPr>
                <w:rFonts w:ascii="Calibri" w:hAnsi="Calibri" w:cs="Arial"/>
                <w:b/>
                <w:bCs/>
              </w:rPr>
              <w:t xml:space="preserve"> </w:t>
            </w:r>
          </w:p>
        </w:tc>
        <w:tc>
          <w:tcPr>
            <w:tcW w:w="2268" w:type="dxa"/>
            <w:vAlign w:val="center"/>
          </w:tcPr>
          <w:p w:rsidR="00F3078F" w:rsidRPr="003A71D0" w:rsidRDefault="00F3078F" w:rsidP="00F3078F">
            <w:pPr>
              <w:jc w:val="both"/>
              <w:rPr>
                <w:rFonts w:ascii="Calibri" w:hAnsi="Calibri" w:cs="Arial"/>
                <w:b/>
                <w:bCs/>
              </w:rPr>
            </w:pPr>
            <w:r w:rsidRPr="003A71D0">
              <w:rPr>
                <w:rFonts w:ascii="Calibri" w:hAnsi="Calibri" w:cs="Arial"/>
                <w:b/>
                <w:bCs/>
              </w:rPr>
              <w:t>CONTRATO No.:</w:t>
            </w:r>
          </w:p>
        </w:tc>
        <w:tc>
          <w:tcPr>
            <w:tcW w:w="2268" w:type="dxa"/>
            <w:vAlign w:val="center"/>
          </w:tcPr>
          <w:p w:rsidR="00F3078F" w:rsidRPr="003A71D0" w:rsidRDefault="00F3078F" w:rsidP="00F3078F">
            <w:pPr>
              <w:ind w:left="110" w:hanging="70"/>
              <w:jc w:val="center"/>
              <w:rPr>
                <w:rFonts w:ascii="Calibri" w:hAnsi="Calibri" w:cs="Arial"/>
              </w:rPr>
            </w:pPr>
            <w:r w:rsidRPr="003A71D0">
              <w:rPr>
                <w:rFonts w:ascii="Calibri" w:hAnsi="Calibri" w:cs="Arial"/>
              </w:rPr>
              <w:t>SEDAFOP-000/201</w:t>
            </w:r>
            <w:r w:rsidR="00133EF1">
              <w:rPr>
                <w:rFonts w:ascii="Calibri" w:hAnsi="Calibri" w:cs="Arial"/>
              </w:rPr>
              <w:t>7</w:t>
            </w:r>
          </w:p>
        </w:tc>
      </w:tr>
      <w:tr w:rsidR="00F3078F" w:rsidRPr="003A71D0" w:rsidTr="00F3078F">
        <w:trPr>
          <w:trHeight w:val="436"/>
        </w:trPr>
        <w:tc>
          <w:tcPr>
            <w:tcW w:w="3261" w:type="dxa"/>
            <w:tcBorders>
              <w:bottom w:val="single" w:sz="4" w:space="0" w:color="auto"/>
            </w:tcBorders>
            <w:vAlign w:val="center"/>
          </w:tcPr>
          <w:p w:rsidR="00F3078F" w:rsidRPr="003A71D0" w:rsidRDefault="00F3078F" w:rsidP="00F3078F">
            <w:pPr>
              <w:jc w:val="both"/>
              <w:rPr>
                <w:rFonts w:ascii="Calibri" w:hAnsi="Calibri" w:cs="Arial"/>
                <w:b/>
                <w:bCs/>
              </w:rPr>
            </w:pPr>
            <w:r w:rsidRPr="003A71D0">
              <w:rPr>
                <w:rFonts w:ascii="Calibri" w:hAnsi="Calibri" w:cs="Arial"/>
                <w:b/>
                <w:bCs/>
              </w:rPr>
              <w:t>R.F.C:</w:t>
            </w:r>
          </w:p>
          <w:p w:rsidR="00F3078F" w:rsidRPr="003A71D0" w:rsidRDefault="00F3078F" w:rsidP="00F3078F">
            <w:pPr>
              <w:jc w:val="both"/>
              <w:rPr>
                <w:rFonts w:ascii="Calibri" w:hAnsi="Calibri" w:cs="Arial"/>
                <w:b/>
                <w:bCs/>
              </w:rPr>
            </w:pPr>
          </w:p>
        </w:tc>
        <w:tc>
          <w:tcPr>
            <w:tcW w:w="2551" w:type="dxa"/>
            <w:tcBorders>
              <w:bottom w:val="single" w:sz="4" w:space="0" w:color="auto"/>
            </w:tcBorders>
            <w:vAlign w:val="center"/>
          </w:tcPr>
          <w:p w:rsidR="00F3078F" w:rsidRPr="003A71D0" w:rsidRDefault="00F3078F" w:rsidP="00F3078F">
            <w:pPr>
              <w:jc w:val="both"/>
              <w:rPr>
                <w:rFonts w:ascii="Calibri" w:hAnsi="Calibri" w:cs="Arial"/>
              </w:rPr>
            </w:pPr>
          </w:p>
        </w:tc>
        <w:tc>
          <w:tcPr>
            <w:tcW w:w="2268" w:type="dxa"/>
            <w:vAlign w:val="center"/>
          </w:tcPr>
          <w:p w:rsidR="00F3078F" w:rsidRPr="003A71D0" w:rsidRDefault="00F3078F" w:rsidP="00F3078F">
            <w:pPr>
              <w:rPr>
                <w:rFonts w:ascii="Calibri" w:hAnsi="Calibri" w:cs="Arial"/>
                <w:b/>
                <w:bCs/>
              </w:rPr>
            </w:pPr>
            <w:r w:rsidRPr="003A71D0">
              <w:rPr>
                <w:rFonts w:ascii="Calibri" w:hAnsi="Calibri" w:cs="Arial"/>
                <w:b/>
                <w:bCs/>
              </w:rPr>
              <w:t>IMPORTE TOTAL:</w:t>
            </w:r>
          </w:p>
          <w:p w:rsidR="00F3078F" w:rsidRPr="003A71D0" w:rsidRDefault="00F3078F" w:rsidP="00F3078F">
            <w:pPr>
              <w:rPr>
                <w:rFonts w:ascii="Calibri" w:hAnsi="Calibri" w:cs="Arial"/>
                <w:b/>
                <w:bCs/>
              </w:rPr>
            </w:pPr>
            <w:r w:rsidRPr="003A71D0">
              <w:rPr>
                <w:rFonts w:ascii="Calibri" w:hAnsi="Calibri" w:cs="Arial"/>
                <w:b/>
              </w:rPr>
              <w:t>(NO CAUSA I.V.A)</w:t>
            </w:r>
          </w:p>
        </w:tc>
        <w:tc>
          <w:tcPr>
            <w:tcW w:w="2268" w:type="dxa"/>
            <w:vAlign w:val="center"/>
          </w:tcPr>
          <w:p w:rsidR="00F3078F" w:rsidRPr="003A71D0" w:rsidRDefault="00F3078F" w:rsidP="00F3078F">
            <w:pPr>
              <w:jc w:val="center"/>
              <w:rPr>
                <w:rFonts w:ascii="Calibri" w:hAnsi="Calibri" w:cs="Arial"/>
              </w:rPr>
            </w:pPr>
            <w:r w:rsidRPr="003A71D0">
              <w:rPr>
                <w:rFonts w:ascii="Calibri" w:hAnsi="Calibri" w:cs="Arial"/>
              </w:rPr>
              <w:t>$</w:t>
            </w:r>
          </w:p>
        </w:tc>
      </w:tr>
      <w:tr w:rsidR="00F3078F" w:rsidRPr="003A71D0" w:rsidTr="00F3078F">
        <w:trPr>
          <w:trHeight w:val="635"/>
        </w:trPr>
        <w:tc>
          <w:tcPr>
            <w:tcW w:w="3261" w:type="dxa"/>
            <w:tcBorders>
              <w:bottom w:val="single" w:sz="4" w:space="0" w:color="auto"/>
            </w:tcBorders>
            <w:vAlign w:val="center"/>
          </w:tcPr>
          <w:p w:rsidR="00F3078F" w:rsidRPr="003A71D0" w:rsidRDefault="00F3078F" w:rsidP="00F3078F">
            <w:pPr>
              <w:rPr>
                <w:rFonts w:ascii="Calibri" w:hAnsi="Calibri" w:cs="Arial"/>
              </w:rPr>
            </w:pPr>
            <w:r w:rsidRPr="003A71D0">
              <w:rPr>
                <w:rFonts w:ascii="Calibri" w:hAnsi="Calibri" w:cs="Arial"/>
                <w:b/>
                <w:bCs/>
              </w:rPr>
              <w:t>OBJETO DEL CONTRATO:</w:t>
            </w:r>
          </w:p>
        </w:tc>
        <w:tc>
          <w:tcPr>
            <w:tcW w:w="2551" w:type="dxa"/>
            <w:tcBorders>
              <w:bottom w:val="single" w:sz="4" w:space="0" w:color="auto"/>
            </w:tcBorders>
            <w:vAlign w:val="center"/>
          </w:tcPr>
          <w:p w:rsidR="00F3078F" w:rsidRPr="003A71D0" w:rsidRDefault="00F3078F" w:rsidP="00F3078F">
            <w:pPr>
              <w:jc w:val="both"/>
              <w:rPr>
                <w:rFonts w:ascii="Calibri" w:hAnsi="Calibri" w:cs="Arial"/>
              </w:rPr>
            </w:pPr>
          </w:p>
        </w:tc>
        <w:tc>
          <w:tcPr>
            <w:tcW w:w="2268" w:type="dxa"/>
            <w:tcBorders>
              <w:bottom w:val="single" w:sz="4" w:space="0" w:color="auto"/>
            </w:tcBorders>
            <w:vAlign w:val="center"/>
          </w:tcPr>
          <w:p w:rsidR="00F3078F" w:rsidRPr="003A71D0" w:rsidRDefault="00F3078F" w:rsidP="00F3078F">
            <w:pPr>
              <w:jc w:val="both"/>
              <w:rPr>
                <w:rFonts w:ascii="Calibri" w:hAnsi="Calibri" w:cs="Arial"/>
                <w:b/>
                <w:bCs/>
              </w:rPr>
            </w:pPr>
            <w:r w:rsidRPr="003A71D0">
              <w:rPr>
                <w:rFonts w:ascii="Calibri" w:hAnsi="Calibri" w:cs="Arial"/>
                <w:b/>
                <w:bCs/>
              </w:rPr>
              <w:t>PARTIDA PRESUPUESTAL:</w:t>
            </w:r>
          </w:p>
        </w:tc>
        <w:tc>
          <w:tcPr>
            <w:tcW w:w="2268" w:type="dxa"/>
            <w:tcBorders>
              <w:bottom w:val="single" w:sz="4" w:space="0" w:color="auto"/>
            </w:tcBorders>
            <w:vAlign w:val="center"/>
          </w:tcPr>
          <w:p w:rsidR="00F3078F" w:rsidRPr="003A71D0" w:rsidRDefault="00F3078F" w:rsidP="00F3078F">
            <w:pPr>
              <w:ind w:left="-70"/>
              <w:jc w:val="both"/>
              <w:rPr>
                <w:rFonts w:ascii="Calibri" w:hAnsi="Calibri" w:cs="Arial"/>
              </w:rPr>
            </w:pPr>
          </w:p>
        </w:tc>
      </w:tr>
      <w:tr w:rsidR="00F3078F" w:rsidRPr="003A71D0" w:rsidTr="00F3078F">
        <w:trPr>
          <w:trHeight w:val="558"/>
        </w:trPr>
        <w:tc>
          <w:tcPr>
            <w:tcW w:w="3261" w:type="dxa"/>
            <w:tcBorders>
              <w:top w:val="single" w:sz="4" w:space="0" w:color="auto"/>
              <w:left w:val="nil"/>
              <w:bottom w:val="nil"/>
              <w:right w:val="nil"/>
            </w:tcBorders>
            <w:vAlign w:val="center"/>
          </w:tcPr>
          <w:p w:rsidR="00F3078F" w:rsidRPr="003A71D0" w:rsidRDefault="00F3078F" w:rsidP="00F3078F">
            <w:pPr>
              <w:rPr>
                <w:rFonts w:ascii="Calibri" w:hAnsi="Calibri" w:cs="Arial"/>
                <w:b/>
                <w:bCs/>
              </w:rPr>
            </w:pPr>
          </w:p>
        </w:tc>
        <w:tc>
          <w:tcPr>
            <w:tcW w:w="2551" w:type="dxa"/>
            <w:tcBorders>
              <w:top w:val="single" w:sz="4" w:space="0" w:color="auto"/>
              <w:left w:val="nil"/>
              <w:bottom w:val="nil"/>
              <w:right w:val="single" w:sz="4" w:space="0" w:color="auto"/>
            </w:tcBorders>
            <w:vAlign w:val="center"/>
          </w:tcPr>
          <w:p w:rsidR="00F3078F" w:rsidRPr="003A71D0" w:rsidRDefault="00F3078F" w:rsidP="00F3078F">
            <w:pPr>
              <w:ind w:left="720" w:hanging="720"/>
              <w:jc w:val="both"/>
              <w:rPr>
                <w:rFonts w:ascii="Calibri" w:hAnsi="Calibri" w:cs="Arial"/>
              </w:rPr>
            </w:pPr>
          </w:p>
        </w:tc>
        <w:tc>
          <w:tcPr>
            <w:tcW w:w="2268" w:type="dxa"/>
            <w:tcBorders>
              <w:left w:val="single" w:sz="4" w:space="0" w:color="auto"/>
              <w:bottom w:val="single" w:sz="4" w:space="0" w:color="auto"/>
              <w:right w:val="single" w:sz="4" w:space="0" w:color="auto"/>
            </w:tcBorders>
            <w:vAlign w:val="center"/>
          </w:tcPr>
          <w:p w:rsidR="00F3078F" w:rsidRPr="003A71D0" w:rsidRDefault="00F3078F" w:rsidP="00F3078F">
            <w:pPr>
              <w:rPr>
                <w:rFonts w:ascii="Calibri" w:hAnsi="Calibri" w:cs="Arial"/>
                <w:b/>
                <w:bCs/>
              </w:rPr>
            </w:pPr>
            <w:r w:rsidRPr="003A71D0">
              <w:rPr>
                <w:rFonts w:ascii="Calibri" w:hAnsi="Calibri" w:cs="Arial"/>
                <w:b/>
                <w:bCs/>
              </w:rPr>
              <w:t>LICITACIÓN PÚBLICA NACIONAL No.:</w:t>
            </w:r>
          </w:p>
        </w:tc>
        <w:tc>
          <w:tcPr>
            <w:tcW w:w="2268" w:type="dxa"/>
            <w:tcBorders>
              <w:left w:val="single" w:sz="4" w:space="0" w:color="auto"/>
              <w:bottom w:val="single" w:sz="4" w:space="0" w:color="auto"/>
            </w:tcBorders>
            <w:vAlign w:val="center"/>
          </w:tcPr>
          <w:p w:rsidR="00F3078F" w:rsidRPr="003A71D0" w:rsidRDefault="00F3078F" w:rsidP="00F3078F">
            <w:pPr>
              <w:ind w:left="76"/>
              <w:jc w:val="center"/>
              <w:rPr>
                <w:rFonts w:ascii="Calibri" w:hAnsi="Calibri" w:cs="Arial"/>
              </w:rPr>
            </w:pPr>
          </w:p>
        </w:tc>
      </w:tr>
    </w:tbl>
    <w:p w:rsidR="00F3078F" w:rsidRDefault="00F3078F" w:rsidP="00D44B7F"/>
    <w:p w:rsidR="00F3078F" w:rsidRDefault="00F3078F" w:rsidP="00F3078F">
      <w:pPr>
        <w:jc w:val="both"/>
        <w:rPr>
          <w:rFonts w:ascii="Calibri" w:hAnsi="Calibri" w:cs="Arial"/>
        </w:rPr>
      </w:pPr>
      <w:r w:rsidRPr="003A71D0">
        <w:rPr>
          <w:rFonts w:ascii="Calibri" w:hAnsi="Calibri" w:cs="Arial"/>
        </w:rPr>
        <w:t>CONTRATO DE</w:t>
      </w:r>
      <w:r w:rsidRPr="003A71D0">
        <w:rPr>
          <w:rFonts w:ascii="Calibri" w:hAnsi="Calibri" w:cs="Arial"/>
          <w:b/>
          <w:bCs/>
        </w:rPr>
        <w:t xml:space="preserve"> ADQUISICIÓN (COMPRAVENTA)</w:t>
      </w:r>
      <w:r w:rsidRPr="003A71D0">
        <w:rPr>
          <w:rFonts w:ascii="Calibri" w:hAnsi="Calibri" w:cs="Arial"/>
          <w:b/>
        </w:rPr>
        <w:t xml:space="preserve"> </w:t>
      </w:r>
      <w:r w:rsidRPr="003A71D0">
        <w:rPr>
          <w:rFonts w:ascii="Calibri" w:hAnsi="Calibri" w:cs="Arial"/>
        </w:rPr>
        <w:t>Y/O</w:t>
      </w:r>
      <w:r w:rsidRPr="003A71D0">
        <w:rPr>
          <w:rFonts w:ascii="Calibri" w:hAnsi="Calibri" w:cs="Arial"/>
          <w:b/>
        </w:rPr>
        <w:t xml:space="preserve"> PRESTACIÓN DE SERVICIOS </w:t>
      </w:r>
      <w:r w:rsidRPr="003A71D0">
        <w:rPr>
          <w:rFonts w:ascii="Calibri" w:hAnsi="Calibri" w:cs="Arial"/>
        </w:rPr>
        <w:t>QUE CELEBRAN POR UNA PARTE LA</w:t>
      </w:r>
      <w:r w:rsidRPr="003A71D0">
        <w:rPr>
          <w:rFonts w:ascii="Calibri" w:hAnsi="Calibri" w:cs="Arial"/>
          <w:b/>
          <w:bCs/>
        </w:rPr>
        <w:t xml:space="preserve"> SECRETARÍA DE DESARROLLO AGROPECUARIO, FORESTAL Y PESQUERO, </w:t>
      </w:r>
      <w:r w:rsidRPr="003A71D0">
        <w:rPr>
          <w:rFonts w:ascii="Calibri" w:hAnsi="Calibri" w:cs="Arial"/>
        </w:rPr>
        <w:t>REPRESENTADA POR EL</w:t>
      </w:r>
      <w:r w:rsidRPr="003A71D0">
        <w:rPr>
          <w:rFonts w:ascii="Calibri" w:hAnsi="Calibri" w:cs="Arial"/>
          <w:b/>
        </w:rPr>
        <w:t xml:space="preserve"> </w:t>
      </w:r>
      <w:r w:rsidRPr="003A71D0">
        <w:rPr>
          <w:rFonts w:ascii="Calibri" w:hAnsi="Calibri" w:cs="Arial"/>
          <w:b/>
          <w:bCs/>
        </w:rPr>
        <w:t>LIC. JOSÉ ÁNGEL HERNÁNDEZ ROSALES,</w:t>
      </w:r>
      <w:r w:rsidRPr="003A71D0">
        <w:rPr>
          <w:rFonts w:ascii="Calibri" w:hAnsi="Calibri" w:cs="Arial"/>
        </w:rPr>
        <w:t xml:space="preserve"> ENCARGADO DE LA DIRECCIÓN DE ADMINISTRACIÓN, A QUIEN EN LO SUCESIVO SE LE DENOMINARÁ </w:t>
      </w:r>
      <w:r w:rsidRPr="003A71D0">
        <w:rPr>
          <w:rFonts w:ascii="Calibri" w:hAnsi="Calibri" w:cs="Arial"/>
          <w:bCs/>
        </w:rPr>
        <w:t xml:space="preserve">LA </w:t>
      </w:r>
      <w:r w:rsidRPr="003A71D0">
        <w:rPr>
          <w:rFonts w:ascii="Calibri" w:hAnsi="Calibri" w:cs="Arial"/>
          <w:b/>
          <w:bCs/>
        </w:rPr>
        <w:t>“SEDAFOP”</w:t>
      </w:r>
      <w:r w:rsidRPr="003A71D0">
        <w:rPr>
          <w:rFonts w:ascii="Calibri" w:hAnsi="Calibri" w:cs="Arial"/>
        </w:rPr>
        <w:t xml:space="preserve">, Y POR OTRA PARTE  LA EMPRESA MERCANTIL </w:t>
      </w:r>
      <w:r w:rsidRPr="003A71D0">
        <w:rPr>
          <w:rFonts w:ascii="Calibri" w:hAnsi="Calibri" w:cs="Arial"/>
          <w:b/>
          <w:bCs/>
        </w:rPr>
        <w:t xml:space="preserve">___________________ </w:t>
      </w:r>
      <w:r w:rsidRPr="003A71D0">
        <w:rPr>
          <w:rFonts w:ascii="Calibri" w:hAnsi="Calibri" w:cs="Arial"/>
          <w:bCs/>
        </w:rPr>
        <w:t xml:space="preserve">A TRAVÉS DE SU REPRESENTANTE LEGAL EL </w:t>
      </w:r>
      <w:r w:rsidRPr="003A71D0">
        <w:rPr>
          <w:rFonts w:ascii="Calibri" w:hAnsi="Calibri" w:cs="Arial"/>
          <w:b/>
          <w:bCs/>
        </w:rPr>
        <w:t xml:space="preserve">_______________________, </w:t>
      </w:r>
      <w:r w:rsidRPr="003A71D0">
        <w:rPr>
          <w:rFonts w:ascii="Calibri" w:hAnsi="Calibri" w:cs="Arial"/>
        </w:rPr>
        <w:t xml:space="preserve">A QUIEN EN LO SUCESIVO SE LE DENOMINARÁ </w:t>
      </w:r>
      <w:r w:rsidRPr="003A71D0">
        <w:rPr>
          <w:rFonts w:ascii="Calibri" w:hAnsi="Calibri" w:cs="Arial"/>
          <w:b/>
          <w:bCs/>
        </w:rPr>
        <w:t xml:space="preserve">“EL PROVEEDOR” Y/O “EL PRESTADOR DE SERVICIOS” </w:t>
      </w:r>
      <w:r w:rsidRPr="003A71D0">
        <w:rPr>
          <w:rFonts w:ascii="Calibri" w:hAnsi="Calibri" w:cs="Arial"/>
        </w:rPr>
        <w:t>RIGIÉNDOSE POR LO ESTABLECIDO EN LOS ARTÍCULO 26 FRACCIÓN I, 45, 46, 48, 49 Y</w:t>
      </w:r>
      <w:r w:rsidRPr="003A71D0">
        <w:rPr>
          <w:rFonts w:ascii="Calibri" w:hAnsi="Calibri" w:cs="Arial"/>
          <w:color w:val="FF0000"/>
        </w:rPr>
        <w:t xml:space="preserve"> </w:t>
      </w:r>
      <w:r w:rsidRPr="003A71D0">
        <w:rPr>
          <w:rFonts w:ascii="Calibri" w:hAnsi="Calibri" w:cs="Arial"/>
        </w:rPr>
        <w:t xml:space="preserve">DEMÁS RELATIVOS Y APLICABLES DE LA LEY DE ADQUISICIONES, ARRENDAMIENTOS Y SERVICIOS DEL SECTOR PÚBLICO, AL TENOR DE LAS DECLARACIONES Y CLÁUSULAS SIGUIENTES: </w:t>
      </w:r>
    </w:p>
    <w:p w:rsidR="00F3078F" w:rsidRPr="0033367E" w:rsidRDefault="00F3078F" w:rsidP="0033367E">
      <w:pPr>
        <w:rPr>
          <w:b/>
          <w:lang w:val="pt-BR"/>
        </w:rPr>
      </w:pPr>
      <w:bookmarkStart w:id="80" w:name="_Toc459811752"/>
      <w:r w:rsidRPr="0033367E">
        <w:rPr>
          <w:b/>
          <w:lang w:val="pt-BR"/>
        </w:rPr>
        <w:t>D E C L A R A C I O N E S</w:t>
      </w:r>
      <w:bookmarkEnd w:id="80"/>
    </w:p>
    <w:p w:rsidR="00F3078F" w:rsidRPr="003A71D0" w:rsidRDefault="00F3078F" w:rsidP="00F3078F">
      <w:pPr>
        <w:ind w:left="1440" w:hanging="1440"/>
        <w:jc w:val="both"/>
        <w:rPr>
          <w:rFonts w:ascii="Calibri" w:hAnsi="Calibri" w:cs="Arial"/>
          <w:b/>
          <w:bCs/>
        </w:rPr>
      </w:pPr>
      <w:r w:rsidRPr="003A71D0">
        <w:rPr>
          <w:rFonts w:ascii="Calibri" w:hAnsi="Calibri" w:cs="Arial"/>
          <w:b/>
          <w:bCs/>
        </w:rPr>
        <w:t>I.- DECLARA LA “SEDAFOP” QUE:</w:t>
      </w:r>
    </w:p>
    <w:p w:rsidR="00F3078F" w:rsidRPr="003A71D0" w:rsidRDefault="00F3078F" w:rsidP="00F3078F">
      <w:pPr>
        <w:ind w:left="720" w:hanging="720"/>
        <w:jc w:val="both"/>
        <w:rPr>
          <w:rFonts w:ascii="Calibri" w:hAnsi="Calibri"/>
          <w:sz w:val="23"/>
          <w:szCs w:val="23"/>
        </w:rPr>
      </w:pPr>
      <w:r w:rsidRPr="003A71D0">
        <w:rPr>
          <w:rFonts w:ascii="Calibri" w:hAnsi="Calibri" w:cs="Arial"/>
          <w:b/>
          <w:bCs/>
        </w:rPr>
        <w:t xml:space="preserve">I.1. </w:t>
      </w:r>
      <w:r w:rsidRPr="003A71D0">
        <w:rPr>
          <w:rFonts w:ascii="Calibri" w:hAnsi="Calibri" w:cs="Arial"/>
          <w:b/>
          <w:bCs/>
        </w:rPr>
        <w:tab/>
      </w:r>
      <w:r w:rsidRPr="003A71D0">
        <w:rPr>
          <w:rFonts w:ascii="Calibri" w:hAnsi="Calibri" w:cs="Arial"/>
        </w:rPr>
        <w:t>Es una dependencia de la Administración Pública Centralizada, de conformidad con los artículos 52 primer párrafo de la Constitución Política del Estado Libre y Soberano de Tabasco, 3, 4, 26 fracción XI y 36 de la Ley Orgánica del Poder Ejecutivo del Estado de Tabasco</w:t>
      </w:r>
      <w:r w:rsidRPr="003A71D0">
        <w:rPr>
          <w:rFonts w:ascii="Calibri" w:hAnsi="Calibri" w:cs="Arial"/>
          <w:b/>
        </w:rPr>
        <w:t xml:space="preserve">, </w:t>
      </w:r>
      <w:r w:rsidRPr="003A71D0">
        <w:rPr>
          <w:rFonts w:ascii="Calibri" w:hAnsi="Calibri" w:cs="Arial"/>
        </w:rPr>
        <w:t xml:space="preserve">entre sus facultades se encuentra </w:t>
      </w:r>
      <w:r w:rsidRPr="003A71D0">
        <w:rPr>
          <w:rFonts w:ascii="Calibri" w:hAnsi="Calibri"/>
          <w:sz w:val="23"/>
          <w:szCs w:val="23"/>
        </w:rPr>
        <w:t>Normar, formular, promover, ejecutar, supervisar y evaluar las políticas y programas de desarrollo agropecuario, forestal y pesquero de la Entidad, con base en la legislación y normatividad estatal o federal aplicables.</w:t>
      </w:r>
    </w:p>
    <w:p w:rsidR="00F3078F" w:rsidRPr="003A71D0" w:rsidRDefault="00F3078F" w:rsidP="00F3078F">
      <w:pPr>
        <w:ind w:left="720" w:hanging="720"/>
        <w:jc w:val="both"/>
        <w:rPr>
          <w:rFonts w:ascii="Calibri" w:hAnsi="Calibri" w:cs="Arial"/>
        </w:rPr>
      </w:pPr>
      <w:r w:rsidRPr="003A71D0">
        <w:rPr>
          <w:rFonts w:ascii="Calibri" w:hAnsi="Calibri" w:cs="Arial"/>
          <w:b/>
          <w:bCs/>
        </w:rPr>
        <w:tab/>
      </w:r>
    </w:p>
    <w:p w:rsidR="00F3078F" w:rsidRPr="003A71D0" w:rsidRDefault="00F3078F" w:rsidP="00F3078F">
      <w:pPr>
        <w:tabs>
          <w:tab w:val="left" w:pos="720"/>
        </w:tabs>
        <w:ind w:left="708" w:hanging="708"/>
        <w:jc w:val="both"/>
        <w:rPr>
          <w:rFonts w:ascii="Calibri" w:hAnsi="Calibri" w:cs="Arial"/>
        </w:rPr>
      </w:pPr>
      <w:r w:rsidRPr="003A71D0">
        <w:rPr>
          <w:rFonts w:ascii="Calibri" w:hAnsi="Calibri" w:cs="Arial"/>
          <w:b/>
          <w:bCs/>
        </w:rPr>
        <w:lastRenderedPageBreak/>
        <w:t xml:space="preserve">I.2. </w:t>
      </w:r>
      <w:r w:rsidRPr="003A71D0">
        <w:rPr>
          <w:rFonts w:ascii="Calibri" w:hAnsi="Calibri" w:cs="Arial"/>
          <w:b/>
          <w:bCs/>
        </w:rPr>
        <w:tab/>
      </w:r>
      <w:r w:rsidRPr="003A71D0">
        <w:rPr>
          <w:rFonts w:ascii="Calibri" w:hAnsi="Calibri" w:cs="Arial"/>
        </w:rPr>
        <w:t xml:space="preserve">El </w:t>
      </w:r>
      <w:r w:rsidRPr="003A71D0">
        <w:rPr>
          <w:rFonts w:ascii="Calibri" w:hAnsi="Calibri" w:cs="Arial"/>
          <w:b/>
          <w:bCs/>
        </w:rPr>
        <w:t>LIC. JOSÉ ÁNGEL HERNANDEZ ROSALES,</w:t>
      </w:r>
      <w:r w:rsidRPr="003A71D0">
        <w:rPr>
          <w:rFonts w:ascii="Calibri" w:hAnsi="Calibri" w:cs="Arial"/>
        </w:rPr>
        <w:t xml:space="preserve"> acredita su personalidad jurídica como Encargado de la Dirección de Administración de la </w:t>
      </w:r>
      <w:r w:rsidRPr="003A71D0">
        <w:rPr>
          <w:rFonts w:ascii="Calibri" w:hAnsi="Calibri" w:cs="Arial"/>
          <w:b/>
        </w:rPr>
        <w:t>“SEDAFOP”,</w:t>
      </w:r>
      <w:r w:rsidRPr="003A71D0">
        <w:rPr>
          <w:rFonts w:ascii="Calibri" w:hAnsi="Calibri" w:cs="Arial"/>
        </w:rPr>
        <w:t xml:space="preserve"> en virtud del nombramiento otorgado por el C. Lic. Pedro Jiménez León, Secretario de Desarrollo Agropecuario, Forestal y Pesquero, con fecha 16 de Junio de 2015, con facultades para suscribir el presente contrato de acuerdo al artículo 14 fracción XIII del Reglamento Interior de la Secretaría de Desarrollo Agropecuario, Forestal y Pesquero del Estado de Tabasco, publicado en el Periódico Oficial número 418, Suplemento 7363 6, Época 6ª, de fecha treinta de marzo de dos mil trece.</w:t>
      </w:r>
    </w:p>
    <w:p w:rsidR="00F3078F" w:rsidRPr="003A71D0" w:rsidRDefault="00F3078F" w:rsidP="00F3078F">
      <w:pPr>
        <w:jc w:val="both"/>
        <w:rPr>
          <w:rFonts w:ascii="Calibri" w:hAnsi="Calibri" w:cs="Arial"/>
        </w:rPr>
      </w:pPr>
    </w:p>
    <w:p w:rsidR="00F3078F" w:rsidRPr="003A71D0" w:rsidRDefault="00F3078F" w:rsidP="00F3078F">
      <w:pPr>
        <w:ind w:left="720" w:hanging="720"/>
        <w:jc w:val="both"/>
        <w:rPr>
          <w:rFonts w:ascii="Calibri" w:hAnsi="Calibri" w:cs="Arial"/>
        </w:rPr>
      </w:pPr>
      <w:r w:rsidRPr="003A71D0">
        <w:rPr>
          <w:rFonts w:ascii="Calibri" w:hAnsi="Calibri" w:cs="Arial"/>
          <w:b/>
          <w:bCs/>
        </w:rPr>
        <w:t xml:space="preserve">I.3. </w:t>
      </w:r>
      <w:r w:rsidRPr="003A71D0">
        <w:rPr>
          <w:rFonts w:ascii="Calibri" w:hAnsi="Calibri" w:cs="Arial"/>
          <w:b/>
          <w:bCs/>
        </w:rPr>
        <w:tab/>
      </w:r>
      <w:r w:rsidRPr="003A71D0">
        <w:rPr>
          <w:rFonts w:ascii="Calibri" w:hAnsi="Calibri" w:cs="Arial"/>
        </w:rPr>
        <w:t xml:space="preserve"> Los recursos destinados para la </w:t>
      </w:r>
      <w:r w:rsidRPr="003A71D0">
        <w:rPr>
          <w:rFonts w:ascii="Calibri" w:hAnsi="Calibri" w:cs="Arial"/>
          <w:bCs/>
        </w:rPr>
        <w:t>adquisición de los bienes y/o servicios</w:t>
      </w:r>
      <w:r w:rsidRPr="003A71D0">
        <w:rPr>
          <w:rFonts w:ascii="Calibri" w:hAnsi="Calibri" w:cs="Arial"/>
        </w:rPr>
        <w:t xml:space="preserve"> que se describen en el clausulado y anexos del presente contrato</w:t>
      </w:r>
      <w:r w:rsidRPr="003A71D0">
        <w:rPr>
          <w:rFonts w:ascii="Calibri" w:hAnsi="Calibri" w:cs="Arial"/>
          <w:bCs/>
        </w:rPr>
        <w:t>,</w:t>
      </w:r>
      <w:r w:rsidRPr="003A71D0">
        <w:rPr>
          <w:rFonts w:ascii="Calibri" w:hAnsi="Calibri" w:cs="Arial"/>
        </w:rPr>
        <w:t xml:space="preserve"> provienen de los recursos ________________________________, mismos que fueron liberados para su ejercicio por el Subcomité de Financiamiento Público mediante oficio numero  ______________, de fecha ________________.</w:t>
      </w:r>
    </w:p>
    <w:p w:rsidR="00F3078F" w:rsidRPr="003A71D0" w:rsidRDefault="00F3078F" w:rsidP="00F3078F">
      <w:pPr>
        <w:ind w:left="720" w:hanging="720"/>
        <w:jc w:val="both"/>
        <w:rPr>
          <w:rFonts w:ascii="Calibri" w:hAnsi="Calibri" w:cs="Arial"/>
        </w:rPr>
      </w:pPr>
    </w:p>
    <w:p w:rsidR="00F3078F" w:rsidRPr="003A71D0" w:rsidRDefault="00F3078F" w:rsidP="00F3078F">
      <w:pPr>
        <w:ind w:left="720" w:hanging="720"/>
        <w:jc w:val="both"/>
        <w:rPr>
          <w:rFonts w:ascii="Calibri" w:hAnsi="Calibri" w:cs="Arial"/>
        </w:rPr>
      </w:pPr>
      <w:r w:rsidRPr="003A71D0">
        <w:rPr>
          <w:rFonts w:ascii="Calibri" w:hAnsi="Calibri" w:cs="Arial"/>
          <w:b/>
          <w:bCs/>
        </w:rPr>
        <w:t xml:space="preserve">I.4. </w:t>
      </w:r>
      <w:r w:rsidRPr="003A71D0">
        <w:rPr>
          <w:rFonts w:ascii="Calibri" w:hAnsi="Calibri" w:cs="Arial"/>
          <w:b/>
          <w:bCs/>
        </w:rPr>
        <w:tab/>
      </w:r>
      <w:r w:rsidRPr="003A71D0">
        <w:rPr>
          <w:rFonts w:ascii="Calibri" w:hAnsi="Calibri" w:cs="Arial"/>
        </w:rPr>
        <w:t>La adquisición (compraventa) y/o prestación de servicios motivo del presente contrato, se adjudicó de conformidad con lo establecido por los artículos 26 fracción __ de la Ley de Adquisiciones, Arrendamientos y Servicios del Sector Público, mediante el procedimiento de ________________:</w:t>
      </w:r>
    </w:p>
    <w:p w:rsidR="00F3078F" w:rsidRPr="003A71D0" w:rsidRDefault="00F3078F" w:rsidP="00F3078F">
      <w:pPr>
        <w:jc w:val="both"/>
        <w:rPr>
          <w:rFonts w:ascii="Calibri" w:hAnsi="Calibri" w:cs="Arial"/>
          <w:b/>
          <w:bCs/>
        </w:rPr>
      </w:pPr>
    </w:p>
    <w:p w:rsidR="00F3078F" w:rsidRPr="003A71D0" w:rsidRDefault="00F3078F" w:rsidP="00F3078F">
      <w:pPr>
        <w:ind w:left="720" w:hanging="720"/>
        <w:jc w:val="both"/>
        <w:rPr>
          <w:rFonts w:ascii="Calibri" w:hAnsi="Calibri" w:cs="Arial"/>
        </w:rPr>
      </w:pPr>
      <w:r w:rsidRPr="003A71D0">
        <w:rPr>
          <w:rFonts w:ascii="Calibri" w:hAnsi="Calibri" w:cs="Arial"/>
          <w:b/>
          <w:bCs/>
        </w:rPr>
        <w:t>I.</w:t>
      </w:r>
      <w:r w:rsidRPr="003A71D0">
        <w:rPr>
          <w:rFonts w:ascii="Calibri" w:hAnsi="Calibri" w:cs="Arial"/>
          <w:b/>
        </w:rPr>
        <w:t>5</w:t>
      </w:r>
      <w:r w:rsidRPr="003A71D0">
        <w:rPr>
          <w:rFonts w:ascii="Calibri" w:hAnsi="Calibri" w:cs="Arial"/>
        </w:rPr>
        <w:t>.</w:t>
      </w:r>
      <w:r w:rsidRPr="003A71D0">
        <w:rPr>
          <w:rFonts w:ascii="Calibri" w:hAnsi="Calibri" w:cs="Arial"/>
        </w:rPr>
        <w:tab/>
        <w:t xml:space="preserve">Requiere de </w:t>
      </w:r>
      <w:r w:rsidRPr="003A71D0">
        <w:rPr>
          <w:rFonts w:ascii="Calibri" w:hAnsi="Calibri" w:cs="Arial"/>
          <w:b/>
          <w:bCs/>
        </w:rPr>
        <w:t>“EL PROVEEDOR” Y/O “EL PRESTADOR DE SERVICIOS”</w:t>
      </w:r>
      <w:r w:rsidRPr="003A71D0">
        <w:rPr>
          <w:rFonts w:ascii="Calibri" w:hAnsi="Calibri" w:cs="Arial"/>
        </w:rPr>
        <w:t xml:space="preserve">, los (bienes o servicios) </w:t>
      </w:r>
      <w:r w:rsidRPr="003A71D0">
        <w:rPr>
          <w:rFonts w:ascii="Calibri" w:hAnsi="Calibri"/>
          <w:snapToGrid w:val="0"/>
        </w:rPr>
        <w:t>cuyas</w:t>
      </w:r>
      <w:r w:rsidRPr="003A71D0">
        <w:rPr>
          <w:rFonts w:ascii="Calibri" w:hAnsi="Calibri"/>
          <w:b/>
          <w:snapToGrid w:val="0"/>
        </w:rPr>
        <w:t xml:space="preserve"> </w:t>
      </w:r>
      <w:r w:rsidRPr="003A71D0">
        <w:rPr>
          <w:rFonts w:ascii="Calibri" w:hAnsi="Calibri" w:cs="Arial"/>
        </w:rPr>
        <w:t>características se describen y se establecen en el clausulado y anexos de este contrato y</w:t>
      </w:r>
      <w:r w:rsidRPr="003A71D0">
        <w:rPr>
          <w:rFonts w:ascii="Calibri" w:hAnsi="Calibri"/>
          <w:snapToGrid w:val="0"/>
        </w:rPr>
        <w:t xml:space="preserve"> bajo los lineamientos e indicaciones que le </w:t>
      </w:r>
      <w:proofErr w:type="spellStart"/>
      <w:r w:rsidRPr="003A71D0">
        <w:rPr>
          <w:rFonts w:ascii="Calibri" w:hAnsi="Calibri"/>
          <w:snapToGrid w:val="0"/>
        </w:rPr>
        <w:t>de</w:t>
      </w:r>
      <w:proofErr w:type="spellEnd"/>
      <w:r w:rsidRPr="003A71D0">
        <w:rPr>
          <w:rFonts w:ascii="Calibri" w:hAnsi="Calibri"/>
          <w:snapToGrid w:val="0"/>
        </w:rPr>
        <w:t xml:space="preserve"> la</w:t>
      </w:r>
      <w:r w:rsidRPr="003A71D0">
        <w:rPr>
          <w:rFonts w:ascii="Calibri" w:hAnsi="Calibri" w:cs="Arial"/>
        </w:rPr>
        <w:t xml:space="preserve"> </w:t>
      </w:r>
      <w:r w:rsidRPr="003A71D0">
        <w:rPr>
          <w:rFonts w:ascii="Calibri" w:hAnsi="Calibri" w:cs="Arial"/>
          <w:b/>
          <w:bCs/>
        </w:rPr>
        <w:t>“SEDAFOP”</w:t>
      </w:r>
      <w:r w:rsidRPr="003A71D0">
        <w:rPr>
          <w:rFonts w:ascii="Calibri" w:hAnsi="Calibri" w:cs="Arial"/>
        </w:rPr>
        <w:t>.</w:t>
      </w:r>
    </w:p>
    <w:p w:rsidR="00F3078F" w:rsidRPr="003A71D0" w:rsidRDefault="00F3078F" w:rsidP="00F3078F">
      <w:pPr>
        <w:ind w:left="720" w:hanging="720"/>
        <w:jc w:val="both"/>
        <w:rPr>
          <w:rFonts w:ascii="Calibri" w:hAnsi="Calibri" w:cs="Arial"/>
        </w:rPr>
      </w:pPr>
    </w:p>
    <w:p w:rsidR="00F3078F" w:rsidRPr="003A71D0" w:rsidRDefault="00F3078F" w:rsidP="00F3078F">
      <w:pPr>
        <w:ind w:left="720" w:hanging="720"/>
        <w:jc w:val="both"/>
        <w:rPr>
          <w:rFonts w:ascii="Calibri" w:hAnsi="Calibri" w:cs="Arial"/>
        </w:rPr>
      </w:pPr>
      <w:r w:rsidRPr="003A71D0">
        <w:rPr>
          <w:rFonts w:ascii="Calibri" w:hAnsi="Calibri" w:cs="Arial"/>
          <w:b/>
          <w:bCs/>
        </w:rPr>
        <w:t>I.</w:t>
      </w:r>
      <w:r w:rsidRPr="003A71D0">
        <w:rPr>
          <w:rFonts w:ascii="Calibri" w:hAnsi="Calibri" w:cs="Arial"/>
          <w:b/>
        </w:rPr>
        <w:t>6</w:t>
      </w:r>
      <w:r w:rsidRPr="003A71D0">
        <w:rPr>
          <w:rFonts w:ascii="Calibri" w:hAnsi="Calibri" w:cs="Arial"/>
        </w:rPr>
        <w:t>.</w:t>
      </w:r>
      <w:r w:rsidRPr="003A71D0">
        <w:rPr>
          <w:rFonts w:ascii="Calibri" w:hAnsi="Calibri" w:cs="Arial"/>
        </w:rPr>
        <w:tab/>
        <w:t>Su Registro Federal de Contribuyentes es el número GET710101FW1 (Secretaría de Desarrollo Agropecuario, Forestal y Pesquero).</w:t>
      </w:r>
    </w:p>
    <w:p w:rsidR="00F3078F" w:rsidRPr="003A71D0" w:rsidRDefault="00F3078F" w:rsidP="00F3078F">
      <w:pPr>
        <w:jc w:val="both"/>
        <w:rPr>
          <w:rFonts w:ascii="Calibri" w:hAnsi="Calibri" w:cs="Arial"/>
        </w:rPr>
      </w:pPr>
    </w:p>
    <w:p w:rsidR="00F3078F" w:rsidRPr="003A71D0" w:rsidRDefault="00F3078F" w:rsidP="00F3078F">
      <w:pPr>
        <w:ind w:left="705" w:hanging="705"/>
        <w:jc w:val="both"/>
        <w:rPr>
          <w:rFonts w:ascii="Calibri" w:hAnsi="Calibri" w:cs="Arial"/>
        </w:rPr>
      </w:pPr>
      <w:r w:rsidRPr="003A71D0">
        <w:rPr>
          <w:rFonts w:ascii="Calibri" w:hAnsi="Calibri" w:cs="Arial"/>
          <w:b/>
          <w:bCs/>
        </w:rPr>
        <w:t xml:space="preserve">I.7. </w:t>
      </w:r>
      <w:r w:rsidRPr="003A71D0">
        <w:rPr>
          <w:rFonts w:ascii="Calibri" w:hAnsi="Calibri" w:cs="Arial"/>
          <w:b/>
          <w:bCs/>
        </w:rPr>
        <w:tab/>
      </w:r>
      <w:r w:rsidRPr="003A71D0">
        <w:rPr>
          <w:rFonts w:ascii="Calibri" w:hAnsi="Calibri"/>
        </w:rPr>
        <w:t>Para los efectos del presente contrato, manifiesta que tiene su domicilio en la Prolongación de la Avenida Paseo Tabasco No. 1504, de la Colonia Tabasco 2000, Villahermosa, Tabasco.</w:t>
      </w:r>
    </w:p>
    <w:p w:rsidR="00F3078F" w:rsidRPr="003A71D0" w:rsidRDefault="00F3078F" w:rsidP="00F3078F">
      <w:pPr>
        <w:jc w:val="both"/>
        <w:rPr>
          <w:rFonts w:ascii="Calibri" w:hAnsi="Calibri" w:cs="Arial"/>
        </w:rPr>
      </w:pPr>
    </w:p>
    <w:p w:rsidR="00F3078F" w:rsidRPr="003A71D0" w:rsidRDefault="00F3078F" w:rsidP="00F3078F">
      <w:pPr>
        <w:ind w:left="1440" w:hanging="1440"/>
        <w:jc w:val="both"/>
        <w:rPr>
          <w:rFonts w:ascii="Calibri" w:hAnsi="Calibri" w:cs="Arial"/>
          <w:b/>
          <w:bCs/>
        </w:rPr>
      </w:pPr>
      <w:r w:rsidRPr="003A71D0">
        <w:rPr>
          <w:rFonts w:ascii="Calibri" w:hAnsi="Calibri" w:cs="Arial"/>
          <w:b/>
          <w:bCs/>
        </w:rPr>
        <w:t>II.- DECLARA “EL PROVEEDOR” Y/O “EL PRESTADOR DE SERVICIOS” QUE:</w:t>
      </w:r>
    </w:p>
    <w:p w:rsidR="00F3078F" w:rsidRPr="003A71D0" w:rsidRDefault="00F3078F" w:rsidP="00F3078F">
      <w:pPr>
        <w:ind w:left="720" w:hanging="720"/>
        <w:jc w:val="both"/>
        <w:rPr>
          <w:rFonts w:ascii="Calibri" w:hAnsi="Calibri" w:cs="Arial"/>
          <w:bCs/>
        </w:rPr>
      </w:pPr>
    </w:p>
    <w:p w:rsidR="00F3078F" w:rsidRPr="003A71D0" w:rsidRDefault="00F3078F" w:rsidP="00F3078F">
      <w:pPr>
        <w:ind w:left="720" w:hanging="720"/>
        <w:jc w:val="both"/>
        <w:rPr>
          <w:rFonts w:ascii="Calibri" w:hAnsi="Calibri" w:cs="Arial"/>
          <w:bCs/>
        </w:rPr>
      </w:pPr>
      <w:r w:rsidRPr="003A71D0">
        <w:rPr>
          <w:rFonts w:ascii="Calibri" w:hAnsi="Calibri" w:cs="Arial"/>
          <w:b/>
          <w:bCs/>
        </w:rPr>
        <w:lastRenderedPageBreak/>
        <w:t>II.1</w:t>
      </w:r>
      <w:r w:rsidRPr="003A71D0">
        <w:rPr>
          <w:rFonts w:ascii="Calibri" w:hAnsi="Calibri" w:cs="Arial"/>
          <w:bCs/>
        </w:rPr>
        <w:t xml:space="preserve"> </w:t>
      </w:r>
      <w:r w:rsidRPr="003A71D0">
        <w:rPr>
          <w:rFonts w:ascii="Calibri" w:hAnsi="Calibri" w:cs="Arial"/>
          <w:bCs/>
        </w:rPr>
        <w:tab/>
      </w:r>
      <w:r w:rsidRPr="003A71D0">
        <w:rPr>
          <w:rFonts w:ascii="Calibri" w:hAnsi="Calibri" w:cs="Arial"/>
        </w:rPr>
        <w:t xml:space="preserve">Es una sociedad legalmente constituida conforme a las leyes </w:t>
      </w:r>
      <w:r w:rsidRPr="003A71D0">
        <w:rPr>
          <w:rFonts w:ascii="Calibri" w:hAnsi="Calibri"/>
        </w:rPr>
        <w:t xml:space="preserve">de la república mexicana, conforme se </w:t>
      </w:r>
      <w:r w:rsidRPr="003A71D0">
        <w:rPr>
          <w:rFonts w:ascii="Calibri" w:hAnsi="Calibri" w:cs="Arial"/>
          <w:bCs/>
        </w:rPr>
        <w:t xml:space="preserve">acredita con la Escritura Pública número ______________, de fecha __________________otorgada ante el Lic. _________________, Notario Público número ______ de la Ciudad de _______, donde se hace constar la constitución de la Sociedad </w:t>
      </w:r>
      <w:r w:rsidRPr="003A71D0">
        <w:rPr>
          <w:rFonts w:ascii="Calibri" w:hAnsi="Calibri" w:cs="Arial"/>
          <w:b/>
          <w:bCs/>
        </w:rPr>
        <w:t>“______________”</w:t>
      </w:r>
      <w:r w:rsidRPr="003A71D0">
        <w:rPr>
          <w:rFonts w:ascii="Calibri" w:hAnsi="Calibri" w:cs="Arial"/>
          <w:bCs/>
        </w:rPr>
        <w:t>, inscrita en el Registro Público de Comercio de ______________, bajo el folio mercantil número ________, en fecha ____________.</w:t>
      </w:r>
    </w:p>
    <w:p w:rsidR="00F3078F" w:rsidRPr="003A71D0" w:rsidRDefault="00F3078F" w:rsidP="00F3078F">
      <w:pPr>
        <w:ind w:left="720" w:hanging="720"/>
        <w:jc w:val="both"/>
        <w:rPr>
          <w:rFonts w:ascii="Calibri" w:hAnsi="Calibri" w:cs="Arial"/>
          <w:bCs/>
        </w:rPr>
      </w:pPr>
    </w:p>
    <w:p w:rsidR="00F3078F" w:rsidRPr="003A71D0" w:rsidRDefault="00F3078F" w:rsidP="00F3078F">
      <w:pPr>
        <w:ind w:left="720" w:hanging="720"/>
        <w:jc w:val="both"/>
        <w:rPr>
          <w:rFonts w:ascii="Calibri" w:hAnsi="Calibri" w:cs="Arial"/>
          <w:bCs/>
        </w:rPr>
      </w:pPr>
      <w:r w:rsidRPr="003A71D0">
        <w:rPr>
          <w:rFonts w:ascii="Calibri" w:hAnsi="Calibri" w:cs="Arial"/>
          <w:b/>
          <w:bCs/>
        </w:rPr>
        <w:t xml:space="preserve">II.2.   </w:t>
      </w:r>
      <w:r w:rsidRPr="003A71D0">
        <w:rPr>
          <w:rFonts w:ascii="Calibri" w:hAnsi="Calibri" w:cs="Arial"/>
          <w:b/>
          <w:bCs/>
        </w:rPr>
        <w:tab/>
        <w:t xml:space="preserve"> </w:t>
      </w:r>
      <w:r w:rsidRPr="003A71D0">
        <w:rPr>
          <w:rFonts w:ascii="Calibri" w:hAnsi="Calibri" w:cs="Arial"/>
          <w:bCs/>
        </w:rPr>
        <w:t>Que dentro su</w:t>
      </w:r>
      <w:r w:rsidRPr="003A71D0">
        <w:rPr>
          <w:rFonts w:ascii="Calibri" w:hAnsi="Calibri" w:cs="Arial"/>
          <w:b/>
          <w:bCs/>
        </w:rPr>
        <w:t xml:space="preserve"> </w:t>
      </w:r>
      <w:r w:rsidRPr="003A71D0">
        <w:rPr>
          <w:rFonts w:ascii="Calibri" w:hAnsi="Calibri" w:cs="Arial"/>
          <w:bCs/>
        </w:rPr>
        <w:t>objeto social se encuentra _______________________________________.</w:t>
      </w:r>
    </w:p>
    <w:p w:rsidR="00F3078F" w:rsidRPr="003A71D0" w:rsidRDefault="00F3078F" w:rsidP="00F3078F">
      <w:pPr>
        <w:ind w:left="720" w:hanging="720"/>
        <w:jc w:val="both"/>
        <w:rPr>
          <w:rFonts w:ascii="Calibri" w:hAnsi="Calibri" w:cs="Arial"/>
          <w:bCs/>
        </w:rPr>
      </w:pPr>
    </w:p>
    <w:p w:rsidR="00F3078F" w:rsidRPr="003A71D0" w:rsidRDefault="00F3078F" w:rsidP="00F3078F">
      <w:pPr>
        <w:ind w:left="708" w:hanging="708"/>
        <w:jc w:val="both"/>
        <w:rPr>
          <w:rFonts w:ascii="Calibri" w:hAnsi="Calibri"/>
        </w:rPr>
      </w:pPr>
      <w:r w:rsidRPr="003A71D0">
        <w:rPr>
          <w:rFonts w:ascii="Calibri" w:hAnsi="Calibri" w:cs="Arial"/>
          <w:b/>
          <w:bCs/>
        </w:rPr>
        <w:t>II.3.</w:t>
      </w:r>
      <w:r w:rsidRPr="003A71D0">
        <w:rPr>
          <w:rFonts w:ascii="Calibri" w:hAnsi="Calibri" w:cs="Arial"/>
          <w:bCs/>
        </w:rPr>
        <w:t xml:space="preserve"> </w:t>
      </w:r>
      <w:r w:rsidRPr="003A71D0">
        <w:rPr>
          <w:rFonts w:ascii="Calibri" w:hAnsi="Calibri" w:cs="Arial"/>
          <w:bCs/>
        </w:rPr>
        <w:tab/>
      </w:r>
      <w:r w:rsidRPr="003A71D0">
        <w:rPr>
          <w:rFonts w:ascii="Calibri" w:hAnsi="Calibri"/>
        </w:rPr>
        <w:t xml:space="preserve">Cuenta con la capacidad jurídica para obligarse en los términos y condiciones mencionados en este instrumento jurídico, ya que cuenta con la infraestructura técnica, financiera y la experiencia necesaria para cumplir con </w:t>
      </w:r>
      <w:r w:rsidRPr="003A71D0">
        <w:rPr>
          <w:rFonts w:ascii="Calibri" w:hAnsi="Calibri"/>
          <w:u w:val="single"/>
        </w:rPr>
        <w:t>(los servicios o entrega de los bienes</w:t>
      </w:r>
      <w:r w:rsidRPr="003A71D0">
        <w:rPr>
          <w:rFonts w:ascii="Calibri" w:hAnsi="Calibri"/>
        </w:rPr>
        <w:t xml:space="preserve">) objeto del presente contrato. </w:t>
      </w:r>
    </w:p>
    <w:p w:rsidR="00F3078F" w:rsidRPr="003A71D0" w:rsidRDefault="00F3078F" w:rsidP="00F3078F">
      <w:pPr>
        <w:ind w:left="708" w:hanging="708"/>
        <w:jc w:val="both"/>
        <w:rPr>
          <w:rFonts w:ascii="Calibri" w:hAnsi="Calibri" w:cs="Arial"/>
          <w:bCs/>
        </w:rPr>
      </w:pPr>
    </w:p>
    <w:p w:rsidR="00F3078F" w:rsidRPr="003A71D0" w:rsidRDefault="00F3078F" w:rsidP="00F3078F">
      <w:pPr>
        <w:ind w:left="708" w:hanging="708"/>
        <w:jc w:val="both"/>
        <w:rPr>
          <w:rFonts w:ascii="Calibri" w:hAnsi="Calibri" w:cs="Arial"/>
          <w:bCs/>
        </w:rPr>
      </w:pPr>
      <w:r w:rsidRPr="003A71D0">
        <w:rPr>
          <w:rFonts w:ascii="Calibri" w:hAnsi="Calibri" w:cs="Arial"/>
          <w:b/>
          <w:bCs/>
        </w:rPr>
        <w:t>I.4.</w:t>
      </w:r>
      <w:r w:rsidRPr="003A71D0">
        <w:rPr>
          <w:rFonts w:ascii="Calibri" w:hAnsi="Calibri" w:cs="Arial"/>
          <w:bCs/>
        </w:rPr>
        <w:t xml:space="preserve"> </w:t>
      </w:r>
      <w:r w:rsidRPr="003A71D0">
        <w:rPr>
          <w:rFonts w:ascii="Calibri" w:hAnsi="Calibri" w:cs="Arial"/>
          <w:bCs/>
        </w:rPr>
        <w:tab/>
      </w:r>
      <w:r w:rsidRPr="003A71D0">
        <w:rPr>
          <w:rFonts w:ascii="Calibri" w:hAnsi="Calibri" w:cs="Arial"/>
          <w:b/>
          <w:bCs/>
        </w:rPr>
        <w:t>El C._________________________</w:t>
      </w:r>
      <w:r w:rsidRPr="003A71D0">
        <w:rPr>
          <w:rFonts w:ascii="Calibri" w:hAnsi="Calibri" w:cs="Arial"/>
          <w:bCs/>
        </w:rPr>
        <w:t xml:space="preserve">, acredita su personalidad con el poder general contenido en la Escritura Pública Número ________, de fecha ________, otorgada ante el Lic. ___________, Notario Público número _______de la Ciudad de _______, donde se hace constar la constitución de la Sociedad </w:t>
      </w:r>
      <w:r w:rsidRPr="003A71D0">
        <w:rPr>
          <w:rFonts w:ascii="Calibri" w:hAnsi="Calibri" w:cs="Arial"/>
          <w:b/>
          <w:bCs/>
        </w:rPr>
        <w:t>“______________”</w:t>
      </w:r>
      <w:r w:rsidRPr="003A71D0">
        <w:rPr>
          <w:rFonts w:ascii="Calibri" w:hAnsi="Calibri" w:cs="Arial"/>
          <w:bCs/>
        </w:rPr>
        <w:t xml:space="preserve"> inscrita en el Registro Público de Comercio de ______________, bajo el folio mercantil número ________, en fecha ____________.</w:t>
      </w:r>
    </w:p>
    <w:p w:rsidR="00F3078F" w:rsidRPr="003A71D0" w:rsidRDefault="00F3078F" w:rsidP="00F3078F">
      <w:pPr>
        <w:jc w:val="both"/>
        <w:rPr>
          <w:rFonts w:ascii="Calibri" w:hAnsi="Calibri" w:cs="Arial"/>
        </w:rPr>
      </w:pPr>
    </w:p>
    <w:p w:rsidR="00F3078F" w:rsidRPr="003A71D0" w:rsidRDefault="00F3078F" w:rsidP="00F3078F">
      <w:pPr>
        <w:ind w:left="705" w:hanging="705"/>
        <w:jc w:val="both"/>
        <w:rPr>
          <w:rFonts w:ascii="Calibri" w:hAnsi="Calibri" w:cs="Arial"/>
          <w:color w:val="000000"/>
        </w:rPr>
      </w:pPr>
      <w:r w:rsidRPr="003A71D0">
        <w:rPr>
          <w:rFonts w:ascii="Calibri" w:hAnsi="Calibri" w:cs="Arial"/>
          <w:b/>
          <w:bCs/>
        </w:rPr>
        <w:t xml:space="preserve">II.5. </w:t>
      </w:r>
      <w:r w:rsidRPr="003A71D0">
        <w:rPr>
          <w:rFonts w:ascii="Calibri" w:hAnsi="Calibri" w:cs="Arial"/>
          <w:b/>
          <w:bCs/>
        </w:rPr>
        <w:tab/>
      </w:r>
      <w:r w:rsidRPr="003A71D0">
        <w:rPr>
          <w:rFonts w:ascii="Calibri" w:hAnsi="Calibri" w:cs="Arial"/>
        </w:rPr>
        <w:t>Bajo protesta de decir verdad, no se encuentra en los supuestos del artículo 50 y 60 de la Ley de Adquisiciones, Arrendamientos y Servicios del Sector Público, expresando también conocer el contenido total de la citada Ley</w:t>
      </w:r>
      <w:r w:rsidRPr="003A71D0">
        <w:rPr>
          <w:rFonts w:ascii="Calibri" w:hAnsi="Calibri" w:cs="Arial"/>
          <w:color w:val="000000"/>
        </w:rPr>
        <w:t>.</w:t>
      </w:r>
    </w:p>
    <w:p w:rsidR="00F3078F" w:rsidRPr="003A71D0" w:rsidRDefault="00F3078F" w:rsidP="00F3078F">
      <w:pPr>
        <w:ind w:left="720" w:hanging="720"/>
        <w:jc w:val="both"/>
        <w:rPr>
          <w:rFonts w:ascii="Calibri" w:hAnsi="Calibri" w:cs="Arial"/>
        </w:rPr>
      </w:pPr>
    </w:p>
    <w:p w:rsidR="00F3078F" w:rsidRPr="003A71D0" w:rsidRDefault="00F3078F" w:rsidP="00F3078F">
      <w:pPr>
        <w:ind w:left="720" w:hanging="720"/>
        <w:jc w:val="both"/>
        <w:rPr>
          <w:rFonts w:ascii="Calibri" w:hAnsi="Calibri" w:cs="Arial"/>
        </w:rPr>
      </w:pPr>
      <w:r w:rsidRPr="003A71D0">
        <w:rPr>
          <w:rFonts w:ascii="Calibri" w:hAnsi="Calibri" w:cs="Arial"/>
          <w:b/>
          <w:bCs/>
        </w:rPr>
        <w:t xml:space="preserve">II.6. </w:t>
      </w:r>
      <w:r w:rsidRPr="003A71D0">
        <w:rPr>
          <w:rFonts w:ascii="Calibri" w:hAnsi="Calibri" w:cs="Arial"/>
          <w:b/>
          <w:bCs/>
        </w:rPr>
        <w:tab/>
      </w:r>
      <w:r w:rsidRPr="003A71D0">
        <w:rPr>
          <w:rFonts w:ascii="Calibri" w:hAnsi="Calibri" w:cs="Arial"/>
        </w:rPr>
        <w:t>Bajo protesta de decir verdad, es de nacionalidad mexicana.</w:t>
      </w:r>
    </w:p>
    <w:p w:rsidR="00F3078F" w:rsidRPr="003A71D0" w:rsidRDefault="00F3078F" w:rsidP="00F3078F">
      <w:pPr>
        <w:ind w:left="720" w:hanging="720"/>
        <w:jc w:val="both"/>
        <w:rPr>
          <w:rFonts w:ascii="Calibri" w:hAnsi="Calibri" w:cs="Arial"/>
        </w:rPr>
      </w:pPr>
    </w:p>
    <w:p w:rsidR="00F3078F" w:rsidRPr="003A71D0" w:rsidRDefault="00F3078F" w:rsidP="00F3078F">
      <w:pPr>
        <w:tabs>
          <w:tab w:val="left" w:pos="795"/>
        </w:tabs>
        <w:ind w:left="720" w:hanging="720"/>
        <w:jc w:val="both"/>
        <w:rPr>
          <w:rFonts w:ascii="Calibri" w:hAnsi="Calibri" w:cs="Arial"/>
          <w:bCs/>
        </w:rPr>
      </w:pPr>
      <w:r w:rsidRPr="003A71D0">
        <w:rPr>
          <w:rFonts w:ascii="Calibri" w:hAnsi="Calibri" w:cs="Arial"/>
          <w:b/>
        </w:rPr>
        <w:t>II.7.</w:t>
      </w:r>
      <w:r w:rsidRPr="003A71D0">
        <w:rPr>
          <w:rFonts w:ascii="Calibri" w:hAnsi="Calibri" w:cs="Arial"/>
        </w:rPr>
        <w:t xml:space="preserve"> </w:t>
      </w:r>
      <w:r w:rsidRPr="003A71D0">
        <w:rPr>
          <w:rFonts w:ascii="Calibri" w:hAnsi="Calibri" w:cs="Arial"/>
        </w:rPr>
        <w:tab/>
        <w:t>Bajo protesta de decir verdad, se encuentra al corriente en el cumplimiento de sus obligaciones fiscales y en materia de Seguridad Social, de conformidad con lo establecido en el artículo 32-D, del Código Fiscal de la Federación, en armonía con la resolución de la miscelánea vigente, para lo cual presenta solicitud de opinión de sus obligaciones fiscales, sobre el cumplimiento de sus obligaciones fiscales</w:t>
      </w:r>
      <w:r w:rsidRPr="003A71D0">
        <w:rPr>
          <w:rFonts w:ascii="Calibri" w:hAnsi="Calibri" w:cs="Arial"/>
          <w:color w:val="000000"/>
        </w:rPr>
        <w:t>.</w:t>
      </w:r>
    </w:p>
    <w:p w:rsidR="00F3078F" w:rsidRPr="003A71D0" w:rsidRDefault="00F3078F" w:rsidP="00F3078F">
      <w:pPr>
        <w:tabs>
          <w:tab w:val="left" w:pos="795"/>
        </w:tabs>
        <w:ind w:left="720" w:hanging="720"/>
        <w:jc w:val="both"/>
        <w:rPr>
          <w:rFonts w:ascii="Calibri" w:hAnsi="Calibri" w:cs="Arial"/>
          <w:bCs/>
        </w:rPr>
      </w:pPr>
    </w:p>
    <w:p w:rsidR="00F3078F" w:rsidRPr="003A71D0" w:rsidRDefault="00F3078F" w:rsidP="00F3078F">
      <w:pPr>
        <w:tabs>
          <w:tab w:val="left" w:pos="810"/>
        </w:tabs>
        <w:ind w:left="720" w:hanging="720"/>
        <w:jc w:val="both"/>
        <w:rPr>
          <w:rFonts w:ascii="Calibri" w:hAnsi="Calibri" w:cs="Arial"/>
          <w:b/>
        </w:rPr>
      </w:pPr>
      <w:r w:rsidRPr="003A71D0">
        <w:rPr>
          <w:rFonts w:ascii="Calibri" w:hAnsi="Calibri" w:cs="Arial"/>
          <w:b/>
        </w:rPr>
        <w:lastRenderedPageBreak/>
        <w:t>II.8.</w:t>
      </w:r>
      <w:r w:rsidRPr="003A71D0">
        <w:rPr>
          <w:rFonts w:ascii="Calibri" w:hAnsi="Calibri" w:cs="Arial"/>
          <w:b/>
        </w:rPr>
        <w:tab/>
      </w:r>
      <w:r w:rsidRPr="003A71D0">
        <w:rPr>
          <w:rFonts w:ascii="Calibri" w:hAnsi="Calibri" w:cs="Arial"/>
        </w:rPr>
        <w:t>Su Registro Federal de Contribuyentes es el número --------</w:t>
      </w:r>
    </w:p>
    <w:p w:rsidR="00F3078F" w:rsidRPr="003A71D0" w:rsidRDefault="00F3078F" w:rsidP="00F3078F">
      <w:pPr>
        <w:jc w:val="both"/>
        <w:rPr>
          <w:rFonts w:ascii="Calibri" w:hAnsi="Calibri" w:cs="Arial"/>
          <w:b/>
        </w:rPr>
      </w:pPr>
    </w:p>
    <w:p w:rsidR="00F3078F" w:rsidRPr="003A71D0" w:rsidRDefault="00F3078F" w:rsidP="00F3078F">
      <w:pPr>
        <w:ind w:left="720" w:hanging="720"/>
        <w:jc w:val="both"/>
        <w:rPr>
          <w:rFonts w:ascii="Calibri" w:hAnsi="Calibri" w:cs="Arial"/>
          <w:color w:val="000000"/>
        </w:rPr>
      </w:pPr>
      <w:r w:rsidRPr="003A71D0">
        <w:rPr>
          <w:rFonts w:ascii="Calibri" w:hAnsi="Calibri" w:cs="Arial"/>
          <w:b/>
        </w:rPr>
        <w:t>II.9.</w:t>
      </w:r>
      <w:r w:rsidRPr="003A71D0">
        <w:rPr>
          <w:rFonts w:ascii="Calibri" w:hAnsi="Calibri" w:cs="Arial"/>
          <w:b/>
        </w:rPr>
        <w:tab/>
      </w:r>
      <w:r w:rsidRPr="003A71D0">
        <w:rPr>
          <w:rFonts w:ascii="Calibri" w:hAnsi="Calibri" w:cs="Arial"/>
        </w:rPr>
        <w:t xml:space="preserve">Señala como su domicilio para los fines y efectos legales del presente contrato el ubicado en ___________________________________________________y cuando por cualquier circunstancia llegase a cambiar de domicilio, se obliga a comunicarlo por escrito a la </w:t>
      </w:r>
      <w:r w:rsidRPr="003A71D0">
        <w:rPr>
          <w:rFonts w:ascii="Calibri" w:hAnsi="Calibri" w:cs="Arial"/>
          <w:b/>
          <w:bCs/>
        </w:rPr>
        <w:t>“SEDAFOP”</w:t>
      </w:r>
      <w:r w:rsidRPr="003A71D0">
        <w:rPr>
          <w:rFonts w:ascii="Calibri" w:hAnsi="Calibri" w:cs="Arial"/>
        </w:rPr>
        <w:t xml:space="preserve">, en un término no mayor a setenta y dos horas. </w:t>
      </w:r>
    </w:p>
    <w:p w:rsidR="00F3078F" w:rsidRPr="003A71D0" w:rsidRDefault="00F3078F" w:rsidP="00F3078F">
      <w:pPr>
        <w:jc w:val="both"/>
        <w:rPr>
          <w:rFonts w:ascii="Calibri" w:hAnsi="Calibri" w:cs="Arial"/>
        </w:rPr>
      </w:pPr>
    </w:p>
    <w:p w:rsidR="00F3078F" w:rsidRPr="003A71D0" w:rsidRDefault="00F3078F" w:rsidP="00F3078F">
      <w:pPr>
        <w:ind w:left="720" w:hanging="720"/>
        <w:jc w:val="both"/>
        <w:rPr>
          <w:rFonts w:ascii="Calibri" w:hAnsi="Calibri" w:cs="Arial"/>
          <w:color w:val="FF0000"/>
        </w:rPr>
      </w:pPr>
      <w:r w:rsidRPr="003A71D0">
        <w:rPr>
          <w:rFonts w:ascii="Calibri" w:hAnsi="Calibri" w:cs="Arial"/>
        </w:rPr>
        <w:t xml:space="preserve"> </w:t>
      </w:r>
      <w:r w:rsidRPr="003A71D0">
        <w:rPr>
          <w:rFonts w:ascii="Calibri" w:hAnsi="Calibri" w:cs="Arial"/>
          <w:b/>
          <w:bCs/>
        </w:rPr>
        <w:t>III.- AMBAS PARTES DECLARAN QUE:</w:t>
      </w:r>
      <w:r w:rsidRPr="003A71D0">
        <w:rPr>
          <w:rFonts w:ascii="Calibri" w:hAnsi="Calibri" w:cs="Arial"/>
          <w:color w:val="FF0000"/>
        </w:rPr>
        <w:t xml:space="preserve"> </w:t>
      </w:r>
    </w:p>
    <w:p w:rsidR="00F3078F" w:rsidRPr="003A71D0" w:rsidRDefault="00F3078F" w:rsidP="00F3078F">
      <w:pPr>
        <w:ind w:left="1440" w:hanging="1440"/>
        <w:jc w:val="both"/>
        <w:rPr>
          <w:rFonts w:ascii="Calibri" w:hAnsi="Calibri" w:cs="Arial"/>
          <w:color w:val="FF0000"/>
        </w:rPr>
      </w:pPr>
    </w:p>
    <w:p w:rsidR="00F3078F" w:rsidRPr="003A71D0" w:rsidRDefault="00F3078F" w:rsidP="00F3078F">
      <w:pPr>
        <w:ind w:left="720" w:hanging="720"/>
        <w:jc w:val="both"/>
        <w:rPr>
          <w:rFonts w:ascii="Calibri" w:hAnsi="Calibri" w:cs="Arial"/>
        </w:rPr>
      </w:pPr>
      <w:r w:rsidRPr="003A71D0">
        <w:rPr>
          <w:rFonts w:ascii="Calibri" w:hAnsi="Calibri" w:cs="Arial"/>
          <w:b/>
          <w:bCs/>
        </w:rPr>
        <w:t xml:space="preserve">III.1. </w:t>
      </w:r>
      <w:r w:rsidRPr="003A71D0">
        <w:rPr>
          <w:rFonts w:ascii="Calibri" w:hAnsi="Calibri" w:cs="Arial"/>
          <w:b/>
          <w:bCs/>
        </w:rPr>
        <w:tab/>
      </w:r>
      <w:r w:rsidRPr="003A71D0">
        <w:rPr>
          <w:rFonts w:ascii="Calibri" w:hAnsi="Calibri" w:cs="Arial"/>
        </w:rPr>
        <w:t xml:space="preserve">Se obligan en los términos de este contrato y del contenido de la Ley de Adquisiciones, Arrendamientos y Servicios del Sector Público y su Reglamento, y demás disposiciones que rigen la contratación, ejecución y cumplimiento del mismo. </w:t>
      </w:r>
    </w:p>
    <w:p w:rsidR="00F3078F" w:rsidRPr="003A71D0" w:rsidRDefault="00F3078F" w:rsidP="00F3078F">
      <w:pPr>
        <w:ind w:left="720" w:hanging="720"/>
        <w:jc w:val="both"/>
        <w:rPr>
          <w:rFonts w:ascii="Calibri" w:hAnsi="Calibri" w:cs="Arial"/>
        </w:rPr>
      </w:pPr>
    </w:p>
    <w:p w:rsidR="00F3078F" w:rsidRPr="003A71D0" w:rsidRDefault="00F3078F" w:rsidP="00F3078F">
      <w:pPr>
        <w:jc w:val="both"/>
        <w:rPr>
          <w:rFonts w:ascii="Calibri" w:hAnsi="Calibri"/>
          <w:b/>
        </w:rPr>
      </w:pPr>
      <w:r w:rsidRPr="003A71D0">
        <w:rPr>
          <w:rFonts w:ascii="Calibri" w:hAnsi="Calibri"/>
          <w:b/>
        </w:rPr>
        <w:t>POR LO ANTERIORMENTE EXPUESTO, AMBAS PARTES ACUERDAN SUJETARSE AL PRESENTE CONTRATO BAJO LAS SIGUIENTES</w:t>
      </w:r>
    </w:p>
    <w:p w:rsidR="00F3078F" w:rsidRPr="0033367E" w:rsidRDefault="00F3078F" w:rsidP="0033367E">
      <w:pPr>
        <w:jc w:val="center"/>
        <w:rPr>
          <w:b/>
        </w:rPr>
      </w:pPr>
      <w:bookmarkStart w:id="81" w:name="_Toc459811753"/>
      <w:r w:rsidRPr="0033367E">
        <w:rPr>
          <w:b/>
        </w:rPr>
        <w:t>C L Á U S U L A S</w:t>
      </w:r>
      <w:bookmarkEnd w:id="81"/>
    </w:p>
    <w:p w:rsidR="00F3078F" w:rsidRPr="003A71D0" w:rsidRDefault="00F3078F" w:rsidP="00F3078F">
      <w:pPr>
        <w:jc w:val="both"/>
        <w:rPr>
          <w:rFonts w:ascii="Calibri" w:hAnsi="Calibri"/>
        </w:rPr>
      </w:pPr>
    </w:p>
    <w:p w:rsidR="00F3078F" w:rsidRPr="003A71D0" w:rsidRDefault="00F3078F" w:rsidP="00F3078F">
      <w:pPr>
        <w:ind w:left="1440" w:hanging="1440"/>
        <w:jc w:val="both"/>
        <w:rPr>
          <w:rFonts w:ascii="Calibri" w:hAnsi="Calibri" w:cs="Arial"/>
          <w:b/>
          <w:bCs/>
        </w:rPr>
      </w:pPr>
      <w:r w:rsidRPr="003A71D0">
        <w:rPr>
          <w:rFonts w:ascii="Calibri" w:hAnsi="Calibri" w:cs="Arial"/>
          <w:b/>
          <w:bCs/>
        </w:rPr>
        <w:t xml:space="preserve">PRIMERA: </w:t>
      </w:r>
      <w:r w:rsidRPr="003A71D0">
        <w:rPr>
          <w:rFonts w:ascii="Calibri" w:hAnsi="Calibri" w:cs="Arial"/>
          <w:b/>
          <w:bCs/>
        </w:rPr>
        <w:tab/>
      </w:r>
      <w:r w:rsidRPr="003A71D0">
        <w:rPr>
          <w:rFonts w:ascii="Calibri" w:hAnsi="Calibri" w:cs="Arial"/>
          <w:b/>
          <w:bCs/>
          <w:u w:val="single"/>
        </w:rPr>
        <w:t>OBJETO</w:t>
      </w:r>
      <w:r w:rsidRPr="003A71D0">
        <w:rPr>
          <w:rFonts w:ascii="Calibri" w:hAnsi="Calibri" w:cs="Arial"/>
          <w:b/>
          <w:bCs/>
        </w:rPr>
        <w:t>.-</w:t>
      </w:r>
      <w:r w:rsidRPr="003A71D0">
        <w:rPr>
          <w:rFonts w:ascii="Calibri" w:hAnsi="Calibri"/>
        </w:rPr>
        <w:t xml:space="preserve"> </w:t>
      </w:r>
      <w:r w:rsidRPr="003A71D0">
        <w:rPr>
          <w:rFonts w:ascii="Calibri" w:hAnsi="Calibri" w:cs="Arial"/>
          <w:bCs/>
        </w:rPr>
        <w:t xml:space="preserve">La </w:t>
      </w:r>
      <w:r w:rsidRPr="003A71D0">
        <w:rPr>
          <w:rFonts w:ascii="Calibri" w:hAnsi="Calibri" w:cs="Arial"/>
          <w:b/>
          <w:bCs/>
        </w:rPr>
        <w:t xml:space="preserve">“SEDAFOP”, </w:t>
      </w:r>
      <w:r w:rsidRPr="003A71D0">
        <w:rPr>
          <w:rFonts w:ascii="Calibri" w:hAnsi="Calibri" w:cs="Arial"/>
        </w:rPr>
        <w:t xml:space="preserve">adquiere de </w:t>
      </w:r>
      <w:r w:rsidRPr="003A71D0">
        <w:rPr>
          <w:rFonts w:ascii="Calibri" w:hAnsi="Calibri" w:cs="Arial"/>
          <w:b/>
          <w:bCs/>
        </w:rPr>
        <w:t>“EL PROVEEDOR” Y/O “EL PRESTADOR DE SERVICIOS” (se adecuará al caso concreto)</w:t>
      </w:r>
    </w:p>
    <w:p w:rsidR="00F3078F" w:rsidRPr="003A71D0" w:rsidRDefault="00F3078F" w:rsidP="00F3078F">
      <w:pPr>
        <w:ind w:left="1440"/>
        <w:jc w:val="both"/>
        <w:rPr>
          <w:rFonts w:ascii="Calibri" w:hAnsi="Calibri"/>
        </w:rPr>
      </w:pPr>
      <w:r w:rsidRPr="003A71D0">
        <w:rPr>
          <w:rFonts w:ascii="Calibri" w:hAnsi="Calibri"/>
        </w:rPr>
        <w:t>-------------------------------------------------------------------------------------------------------------------</w:t>
      </w:r>
    </w:p>
    <w:p w:rsidR="003C4150" w:rsidRDefault="00F3078F" w:rsidP="00F3078F">
      <w:r w:rsidRPr="003A71D0">
        <w:rPr>
          <w:rFonts w:ascii="Calibri" w:hAnsi="Calibri"/>
        </w:rPr>
        <w:t>Tal y como se establece en los pedidos</w:t>
      </w:r>
      <w:r w:rsidRPr="003A71D0">
        <w:rPr>
          <w:rFonts w:ascii="Calibri" w:hAnsi="Calibri"/>
          <w:b/>
        </w:rPr>
        <w:t xml:space="preserve"> </w:t>
      </w:r>
      <w:r w:rsidRPr="003A71D0">
        <w:rPr>
          <w:rFonts w:ascii="Calibri" w:hAnsi="Calibri"/>
        </w:rPr>
        <w:t xml:space="preserve">números </w:t>
      </w:r>
      <w:r w:rsidRPr="003A71D0">
        <w:rPr>
          <w:rFonts w:ascii="Calibri" w:hAnsi="Calibri"/>
          <w:b/>
        </w:rPr>
        <w:t>----------------,</w:t>
      </w:r>
      <w:r w:rsidRPr="003A71D0">
        <w:rPr>
          <w:rFonts w:ascii="Calibri" w:hAnsi="Calibri"/>
        </w:rPr>
        <w:t xml:space="preserve"> de fecha ------------del 2015, los cuales se agregan al presente contrato como </w:t>
      </w:r>
      <w:r w:rsidRPr="003A71D0">
        <w:rPr>
          <w:rFonts w:ascii="Calibri" w:hAnsi="Calibri"/>
          <w:b/>
        </w:rPr>
        <w:t xml:space="preserve">anexo número uno </w:t>
      </w:r>
      <w:r w:rsidRPr="003A71D0">
        <w:rPr>
          <w:rFonts w:ascii="Calibri" w:hAnsi="Calibri"/>
        </w:rPr>
        <w:t>y en los que se describen las características de los bienes y/o servicios que se adquieren, así como el precio unitario de los mismos.</w:t>
      </w:r>
    </w:p>
    <w:p w:rsidR="003C4150" w:rsidRDefault="003C4150" w:rsidP="00D44B7F"/>
    <w:p w:rsidR="003C4150" w:rsidRDefault="003C4150" w:rsidP="00D44B7F"/>
    <w:p w:rsidR="00F3078F" w:rsidRPr="003A71D0" w:rsidRDefault="00F3078F" w:rsidP="00F3078F">
      <w:pPr>
        <w:ind w:left="1418" w:hanging="1418"/>
        <w:jc w:val="both"/>
        <w:rPr>
          <w:rFonts w:ascii="Calibri" w:hAnsi="Calibri" w:cs="Arial"/>
        </w:rPr>
      </w:pPr>
      <w:r w:rsidRPr="003A71D0">
        <w:rPr>
          <w:rFonts w:ascii="Calibri" w:hAnsi="Calibri"/>
          <w:b/>
          <w:bCs/>
        </w:rPr>
        <w:t>SEGUNDA:</w:t>
      </w:r>
      <w:r w:rsidRPr="003A71D0">
        <w:rPr>
          <w:rFonts w:ascii="Calibri" w:hAnsi="Calibri"/>
          <w:b/>
          <w:bCs/>
        </w:rPr>
        <w:tab/>
      </w:r>
      <w:r w:rsidRPr="003A71D0">
        <w:rPr>
          <w:rFonts w:ascii="Calibri" w:hAnsi="Calibri"/>
          <w:b/>
          <w:bCs/>
          <w:u w:val="single"/>
        </w:rPr>
        <w:t>IMPORTE</w:t>
      </w:r>
      <w:r w:rsidRPr="003A71D0">
        <w:rPr>
          <w:rFonts w:ascii="Calibri" w:hAnsi="Calibri"/>
          <w:b/>
          <w:bCs/>
        </w:rPr>
        <w:t>.-</w:t>
      </w:r>
      <w:r w:rsidRPr="003A71D0">
        <w:rPr>
          <w:rFonts w:ascii="Calibri" w:hAnsi="Calibri"/>
          <w:bCs/>
        </w:rPr>
        <w:t xml:space="preserve"> La </w:t>
      </w:r>
      <w:r w:rsidRPr="003A71D0">
        <w:rPr>
          <w:rFonts w:ascii="Calibri" w:hAnsi="Calibri" w:cs="Arial"/>
          <w:b/>
        </w:rPr>
        <w:t>“SEDAFOP”</w:t>
      </w:r>
      <w:r w:rsidRPr="003A71D0">
        <w:rPr>
          <w:rFonts w:ascii="Calibri" w:hAnsi="Calibri" w:cs="Arial"/>
        </w:rPr>
        <w:t xml:space="preserve">, se obliga a pagarle a </w:t>
      </w:r>
      <w:r w:rsidRPr="003A71D0">
        <w:rPr>
          <w:rFonts w:ascii="Calibri" w:hAnsi="Calibri" w:cs="Arial"/>
          <w:b/>
        </w:rPr>
        <w:t>“EL PROVEEDOR” Y/O “EL PRESTADOR DE SERVICIOS”,</w:t>
      </w:r>
      <w:r w:rsidRPr="003A71D0">
        <w:rPr>
          <w:rFonts w:ascii="Calibri" w:hAnsi="Calibri" w:cs="Arial"/>
          <w:b/>
          <w:bCs/>
        </w:rPr>
        <w:t xml:space="preserve"> </w:t>
      </w:r>
      <w:r w:rsidRPr="003A71D0">
        <w:rPr>
          <w:rFonts w:ascii="Calibri" w:hAnsi="Calibri" w:cs="Arial"/>
        </w:rPr>
        <w:t xml:space="preserve">como importe total de los bienes y/o servicios  descritos en la cláusula que antecede y en los anexos adjuntos a este contrato cantidad de </w:t>
      </w:r>
      <w:r w:rsidRPr="003A71D0">
        <w:rPr>
          <w:rFonts w:ascii="Calibri" w:hAnsi="Calibri"/>
          <w:b/>
          <w:bCs/>
          <w:color w:val="000000"/>
        </w:rPr>
        <w:t xml:space="preserve">$ ----- (IMPORTE EN LETRAS) </w:t>
      </w:r>
      <w:r w:rsidRPr="003A71D0">
        <w:rPr>
          <w:rFonts w:ascii="Calibri" w:hAnsi="Calibri"/>
          <w:bCs/>
          <w:color w:val="000000"/>
        </w:rPr>
        <w:t>mas</w:t>
      </w:r>
      <w:r w:rsidRPr="003A71D0">
        <w:rPr>
          <w:rFonts w:ascii="Calibri" w:hAnsi="Calibri"/>
          <w:b/>
          <w:bCs/>
          <w:color w:val="000000"/>
        </w:rPr>
        <w:t xml:space="preserve"> $-----  (IMPORTE EN LETRAS) </w:t>
      </w:r>
      <w:r w:rsidRPr="003A71D0">
        <w:rPr>
          <w:rFonts w:ascii="Calibri" w:hAnsi="Calibri" w:cs="Arial"/>
          <w:bCs/>
        </w:rPr>
        <w:t>del  16 % del Impuesto al Valor Agregado (I.V.A),</w:t>
      </w:r>
      <w:r w:rsidRPr="003A71D0">
        <w:rPr>
          <w:rFonts w:ascii="Calibri" w:hAnsi="Calibri"/>
          <w:b/>
          <w:bCs/>
          <w:color w:val="000000"/>
        </w:rPr>
        <w:t xml:space="preserve"> haciendo un importe total  de $------ </w:t>
      </w:r>
      <w:r w:rsidRPr="003A71D0">
        <w:rPr>
          <w:rFonts w:ascii="Calibri" w:hAnsi="Calibri"/>
          <w:b/>
          <w:bCs/>
          <w:color w:val="000000"/>
        </w:rPr>
        <w:lastRenderedPageBreak/>
        <w:t xml:space="preserve">(IMPORTE EN LETRAS.) </w:t>
      </w:r>
      <w:r w:rsidRPr="003A71D0">
        <w:rPr>
          <w:rFonts w:ascii="Calibri" w:hAnsi="Calibri" w:cs="Arial"/>
        </w:rPr>
        <w:t>cantidad que será cargada al proyecto -----correspondiente a la partida ---.</w:t>
      </w:r>
    </w:p>
    <w:p w:rsidR="00F3078F" w:rsidRPr="003A71D0" w:rsidRDefault="00F3078F" w:rsidP="00F3078F">
      <w:pPr>
        <w:ind w:left="1440" w:hanging="1440"/>
        <w:jc w:val="both"/>
        <w:rPr>
          <w:rFonts w:ascii="Calibri" w:hAnsi="Calibri" w:cs="Arial"/>
        </w:rPr>
      </w:pPr>
    </w:p>
    <w:p w:rsidR="00F3078F" w:rsidRPr="003A71D0" w:rsidRDefault="00F3078F" w:rsidP="00F3078F">
      <w:pPr>
        <w:ind w:left="1440" w:hanging="1440"/>
        <w:jc w:val="both"/>
        <w:rPr>
          <w:rFonts w:ascii="Calibri" w:hAnsi="Calibri" w:cs="Arial"/>
        </w:rPr>
      </w:pPr>
      <w:r w:rsidRPr="003A71D0">
        <w:rPr>
          <w:rFonts w:ascii="Calibri" w:hAnsi="Calibri" w:cs="Arial"/>
          <w:b/>
          <w:bCs/>
        </w:rPr>
        <w:t>TERCERA:</w:t>
      </w:r>
      <w:r w:rsidRPr="003A71D0">
        <w:rPr>
          <w:rFonts w:ascii="Calibri" w:hAnsi="Calibri" w:cs="Arial"/>
          <w:b/>
        </w:rPr>
        <w:t xml:space="preserve"> </w:t>
      </w:r>
      <w:r w:rsidRPr="003A71D0">
        <w:rPr>
          <w:rFonts w:ascii="Calibri" w:hAnsi="Calibri" w:cs="Arial"/>
          <w:b/>
        </w:rPr>
        <w:tab/>
      </w:r>
      <w:r w:rsidRPr="003A71D0">
        <w:rPr>
          <w:rFonts w:ascii="Calibri" w:hAnsi="Calibri" w:cs="Arial"/>
          <w:b/>
          <w:u w:val="single"/>
        </w:rPr>
        <w:t>FORMALIDADES DE PAGO</w:t>
      </w:r>
      <w:r w:rsidRPr="003A71D0">
        <w:rPr>
          <w:rFonts w:ascii="Calibri" w:hAnsi="Calibri" w:cs="Arial"/>
        </w:rPr>
        <w:t xml:space="preserve">.- La </w:t>
      </w:r>
      <w:r w:rsidRPr="003A71D0">
        <w:rPr>
          <w:rFonts w:ascii="Calibri" w:hAnsi="Calibri" w:cs="Arial"/>
          <w:b/>
          <w:bCs/>
        </w:rPr>
        <w:t>“SEDAFOP”</w:t>
      </w:r>
      <w:r w:rsidRPr="003A71D0">
        <w:rPr>
          <w:rFonts w:ascii="Calibri" w:hAnsi="Calibri" w:cs="Arial"/>
          <w:bCs/>
        </w:rPr>
        <w:t>,</w:t>
      </w:r>
      <w:r w:rsidRPr="003A71D0">
        <w:rPr>
          <w:rFonts w:ascii="Calibri" w:hAnsi="Calibri" w:cs="Arial"/>
          <w:b/>
          <w:bCs/>
        </w:rPr>
        <w:t xml:space="preserve"> </w:t>
      </w:r>
      <w:r w:rsidRPr="003A71D0">
        <w:rPr>
          <w:rFonts w:ascii="Calibri" w:hAnsi="Calibri" w:cs="Arial"/>
        </w:rPr>
        <w:t xml:space="preserve">se obliga a pagar el importe total de cada factura de acuerdo a los pedidos especificados en la cláusula Primera, máximo veinte días después de entregados los bienes y/o los servicios y la factura debidamente </w:t>
      </w:r>
      <w:proofErr w:type="spellStart"/>
      <w:r w:rsidRPr="003A71D0">
        <w:rPr>
          <w:rFonts w:ascii="Calibri" w:hAnsi="Calibri" w:cs="Arial"/>
        </w:rPr>
        <w:t>requisitada</w:t>
      </w:r>
      <w:proofErr w:type="spellEnd"/>
      <w:r w:rsidRPr="003A71D0">
        <w:rPr>
          <w:rFonts w:ascii="Calibri" w:hAnsi="Calibri" w:cs="Arial"/>
        </w:rPr>
        <w:t xml:space="preserve"> en la Subdirección de Recursos Materiales y Servicios Generales de la </w:t>
      </w:r>
      <w:r w:rsidRPr="003A71D0">
        <w:rPr>
          <w:rFonts w:ascii="Calibri" w:hAnsi="Calibri" w:cs="Arial"/>
          <w:b/>
          <w:bCs/>
        </w:rPr>
        <w:t>“SEDAFOP”,</w:t>
      </w:r>
      <w:r w:rsidRPr="003A71D0">
        <w:rPr>
          <w:rFonts w:ascii="Calibri" w:hAnsi="Calibri" w:cs="Arial"/>
          <w:bCs/>
        </w:rPr>
        <w:t xml:space="preserve"> </w:t>
      </w:r>
      <w:r w:rsidRPr="003A71D0">
        <w:rPr>
          <w:rFonts w:ascii="Calibri" w:hAnsi="Calibri" w:cs="Arial"/>
        </w:rPr>
        <w:t xml:space="preserve">y previa comprobación de la entrega – recepción de los bienes y/o servicios objeto de este contrato.  </w:t>
      </w:r>
    </w:p>
    <w:p w:rsidR="00F3078F" w:rsidRPr="003A71D0" w:rsidRDefault="00F3078F" w:rsidP="00F3078F">
      <w:pPr>
        <w:ind w:left="1440" w:hanging="1440"/>
        <w:jc w:val="both"/>
        <w:rPr>
          <w:rFonts w:ascii="Calibri" w:hAnsi="Calibri" w:cs="Arial"/>
        </w:rPr>
      </w:pPr>
    </w:p>
    <w:p w:rsidR="00F3078F" w:rsidRPr="003A71D0" w:rsidRDefault="00F3078F" w:rsidP="00F3078F">
      <w:pPr>
        <w:tabs>
          <w:tab w:val="left" w:pos="8460"/>
        </w:tabs>
        <w:ind w:left="1440"/>
        <w:jc w:val="both"/>
        <w:rPr>
          <w:rFonts w:ascii="Calibri" w:hAnsi="Calibri" w:cs="Arial"/>
        </w:rPr>
      </w:pPr>
      <w:r w:rsidRPr="003A71D0">
        <w:rPr>
          <w:rFonts w:ascii="Calibri" w:hAnsi="Calibri" w:cs="Arial"/>
        </w:rPr>
        <w:t>El pago de los bienes y/o servicios está condicionado proporcionalmente, al pago que el Adjudicado deba efectuar por concepto de penas convencionales.</w:t>
      </w:r>
    </w:p>
    <w:p w:rsidR="00F3078F" w:rsidRPr="003A71D0" w:rsidRDefault="00F3078F" w:rsidP="00F3078F">
      <w:pPr>
        <w:tabs>
          <w:tab w:val="left" w:pos="8460"/>
        </w:tabs>
        <w:jc w:val="both"/>
        <w:rPr>
          <w:rFonts w:ascii="Calibri" w:hAnsi="Calibri" w:cs="Arial"/>
          <w:b/>
          <w:bCs/>
        </w:rPr>
      </w:pPr>
    </w:p>
    <w:p w:rsidR="00F3078F" w:rsidRPr="003A71D0" w:rsidRDefault="00F3078F" w:rsidP="00F3078F">
      <w:pPr>
        <w:ind w:left="1260" w:hanging="1260"/>
        <w:jc w:val="both"/>
        <w:rPr>
          <w:rFonts w:ascii="Calibri" w:hAnsi="Calibri"/>
          <w:snapToGrid w:val="0"/>
        </w:rPr>
      </w:pPr>
      <w:r w:rsidRPr="003A71D0">
        <w:rPr>
          <w:rFonts w:ascii="Calibri" w:hAnsi="Calibri"/>
          <w:b/>
          <w:bCs/>
        </w:rPr>
        <w:t>CUARTA:</w:t>
      </w:r>
      <w:r w:rsidRPr="003A71D0">
        <w:rPr>
          <w:rFonts w:ascii="Calibri" w:hAnsi="Calibri"/>
        </w:rPr>
        <w:t xml:space="preserve"> </w:t>
      </w:r>
      <w:r w:rsidRPr="003A71D0">
        <w:rPr>
          <w:rFonts w:ascii="Calibri" w:hAnsi="Calibri"/>
        </w:rPr>
        <w:tab/>
      </w:r>
      <w:r w:rsidRPr="003A71D0">
        <w:rPr>
          <w:rFonts w:ascii="Calibri" w:hAnsi="Calibri" w:cs="Arial"/>
          <w:b/>
        </w:rPr>
        <w:t>“EL PROVEEDOR” Y/O “EL PRESTADOR DE SERVICIOS”</w:t>
      </w:r>
      <w:r w:rsidRPr="003A71D0">
        <w:rPr>
          <w:rFonts w:ascii="Calibri" w:hAnsi="Calibri" w:cs="Arial"/>
          <w:b/>
          <w:bCs/>
        </w:rPr>
        <w:t xml:space="preserve"> </w:t>
      </w:r>
      <w:r w:rsidRPr="003A71D0">
        <w:rPr>
          <w:rFonts w:ascii="Calibri" w:hAnsi="Calibri"/>
        </w:rPr>
        <w:t xml:space="preserve">acepta y faculta a la </w:t>
      </w:r>
      <w:r w:rsidRPr="003A71D0">
        <w:rPr>
          <w:rFonts w:ascii="Calibri" w:hAnsi="Calibri"/>
          <w:b/>
          <w:snapToGrid w:val="0"/>
        </w:rPr>
        <w:t>"SEDAFOP"</w:t>
      </w:r>
      <w:r w:rsidRPr="003A71D0">
        <w:rPr>
          <w:rFonts w:ascii="Calibri" w:hAnsi="Calibri"/>
          <w:snapToGrid w:val="0"/>
        </w:rPr>
        <w:t xml:space="preserve"> para que le sean retenidos los pagos a su favor </w:t>
      </w:r>
      <w:r w:rsidRPr="003A71D0">
        <w:rPr>
          <w:rFonts w:ascii="Calibri" w:hAnsi="Calibri"/>
        </w:rPr>
        <w:t xml:space="preserve">en caso de omitir la entrega de la factura o cualquier documentación que le sea requerida para efectos fiscales, o si no entrega los bienes conforme a la proposición e indicaciones que le </w:t>
      </w:r>
      <w:proofErr w:type="spellStart"/>
      <w:r w:rsidRPr="003A71D0">
        <w:rPr>
          <w:rFonts w:ascii="Calibri" w:hAnsi="Calibri"/>
        </w:rPr>
        <w:t>de</w:t>
      </w:r>
      <w:proofErr w:type="spellEnd"/>
      <w:r w:rsidRPr="003A71D0">
        <w:rPr>
          <w:rFonts w:ascii="Calibri" w:hAnsi="Calibri"/>
        </w:rPr>
        <w:t xml:space="preserve"> la </w:t>
      </w:r>
      <w:r w:rsidRPr="003A71D0">
        <w:rPr>
          <w:rFonts w:ascii="Calibri" w:hAnsi="Calibri"/>
          <w:b/>
          <w:snapToGrid w:val="0"/>
        </w:rPr>
        <w:t>"SEDAFOP"</w:t>
      </w:r>
      <w:r w:rsidRPr="003A71D0">
        <w:rPr>
          <w:rFonts w:ascii="Calibri" w:hAnsi="Calibri"/>
        </w:rPr>
        <w:t xml:space="preserve">, así como anexos del presente contrato, </w:t>
      </w:r>
      <w:r w:rsidRPr="003A71D0">
        <w:rPr>
          <w:rFonts w:ascii="Calibri" w:hAnsi="Calibri"/>
          <w:snapToGrid w:val="0"/>
        </w:rPr>
        <w:t xml:space="preserve">procediendo el pago hasta que cumpla con las omisiones fiscales que a su cargo y como causante debe satisfacer, en los términos de las leyes aplicables y concluya a entera satisfacción de la </w:t>
      </w:r>
      <w:r w:rsidRPr="003A71D0">
        <w:rPr>
          <w:rFonts w:ascii="Calibri" w:hAnsi="Calibri"/>
          <w:b/>
          <w:snapToGrid w:val="0"/>
        </w:rPr>
        <w:t>"SEDAFOP"</w:t>
      </w:r>
      <w:r w:rsidRPr="003A71D0">
        <w:rPr>
          <w:rFonts w:ascii="Calibri" w:hAnsi="Calibri"/>
          <w:snapToGrid w:val="0"/>
        </w:rPr>
        <w:t xml:space="preserve"> los bienes y/o servicios materia de este contrato.</w:t>
      </w:r>
    </w:p>
    <w:p w:rsidR="00F3078F" w:rsidRPr="003A71D0" w:rsidRDefault="00F3078F" w:rsidP="00F3078F">
      <w:pPr>
        <w:ind w:left="1260"/>
        <w:jc w:val="both"/>
        <w:rPr>
          <w:rFonts w:ascii="Calibri" w:hAnsi="Calibri"/>
        </w:rPr>
      </w:pPr>
      <w:r w:rsidRPr="003A71D0">
        <w:rPr>
          <w:rFonts w:ascii="Calibri" w:hAnsi="Calibri" w:cs="Arial"/>
          <w:b/>
        </w:rPr>
        <w:t>“EL PROVEEDOR” Y/O “EL PRESTADOR DE SERVICIOS”</w:t>
      </w:r>
      <w:r w:rsidRPr="003A71D0">
        <w:rPr>
          <w:rFonts w:ascii="Calibri" w:hAnsi="Calibri" w:cs="Arial"/>
          <w:b/>
          <w:bCs/>
        </w:rPr>
        <w:t xml:space="preserve"> </w:t>
      </w:r>
      <w:r w:rsidRPr="003A71D0">
        <w:rPr>
          <w:rFonts w:ascii="Calibri" w:hAnsi="Calibri"/>
        </w:rPr>
        <w:t xml:space="preserve">acepta que la </w:t>
      </w:r>
      <w:r w:rsidRPr="003A71D0">
        <w:rPr>
          <w:rFonts w:ascii="Calibri" w:hAnsi="Calibri"/>
          <w:b/>
        </w:rPr>
        <w:t>"SEDAFOP"</w:t>
      </w:r>
      <w:r w:rsidRPr="003A71D0">
        <w:rPr>
          <w:rFonts w:ascii="Calibri" w:hAnsi="Calibri"/>
        </w:rPr>
        <w:t xml:space="preserve"> le devolverá las facturas que presente para trámite de pago, dentro de los tres días hábiles siguientes a dicha presentación si no cumplen con los requisitos que establecen las leyes de la materia, en cuyo caso el plazo para realizar el pago correspondiente comenzará a contar a partir de la fecha en que las presente de manera correcta. </w:t>
      </w:r>
    </w:p>
    <w:p w:rsidR="00F3078F" w:rsidRPr="003A71D0" w:rsidRDefault="00F3078F" w:rsidP="00F3078F">
      <w:pPr>
        <w:ind w:left="1260"/>
        <w:jc w:val="both"/>
        <w:rPr>
          <w:rFonts w:ascii="Calibri" w:hAnsi="Calibri"/>
        </w:rPr>
      </w:pPr>
    </w:p>
    <w:p w:rsidR="00F3078F" w:rsidRPr="003A71D0" w:rsidRDefault="00F3078F" w:rsidP="00F3078F">
      <w:pPr>
        <w:ind w:left="1260" w:hanging="1260"/>
        <w:jc w:val="both"/>
        <w:rPr>
          <w:rFonts w:ascii="Calibri" w:hAnsi="Calibri"/>
        </w:rPr>
      </w:pPr>
      <w:r w:rsidRPr="003A71D0">
        <w:rPr>
          <w:rFonts w:ascii="Calibri" w:hAnsi="Calibri"/>
          <w:b/>
          <w:bCs/>
        </w:rPr>
        <w:t>QUINTA:</w:t>
      </w:r>
      <w:r w:rsidRPr="003A71D0">
        <w:rPr>
          <w:rFonts w:ascii="Calibri" w:hAnsi="Calibri"/>
        </w:rPr>
        <w:t xml:space="preserve"> </w:t>
      </w:r>
      <w:r w:rsidRPr="003A71D0">
        <w:rPr>
          <w:rFonts w:ascii="Calibri" w:hAnsi="Calibri"/>
        </w:rPr>
        <w:tab/>
      </w:r>
      <w:r w:rsidRPr="003A71D0">
        <w:rPr>
          <w:rFonts w:ascii="Calibri" w:hAnsi="Calibri" w:cs="Arial"/>
          <w:b/>
          <w:u w:val="single"/>
        </w:rPr>
        <w:t>LUGAR Y FECHA DE ENTREGA</w:t>
      </w:r>
      <w:r w:rsidRPr="003A71D0">
        <w:rPr>
          <w:rFonts w:ascii="Calibri" w:hAnsi="Calibri" w:cs="Arial"/>
          <w:b/>
        </w:rPr>
        <w:t>.-</w:t>
      </w:r>
      <w:r w:rsidRPr="003A71D0">
        <w:rPr>
          <w:rFonts w:ascii="Calibri" w:hAnsi="Calibri"/>
        </w:rPr>
        <w:t xml:space="preserve"> </w:t>
      </w:r>
      <w:r w:rsidRPr="003A71D0">
        <w:rPr>
          <w:rFonts w:ascii="Calibri" w:hAnsi="Calibri" w:cs="Arial"/>
          <w:b/>
        </w:rPr>
        <w:t xml:space="preserve">“EL PROVEEDOR” Y/O “EL PRESTADOR DE SERVICIOS” </w:t>
      </w:r>
      <w:r w:rsidRPr="003A71D0">
        <w:rPr>
          <w:rFonts w:ascii="Calibri" w:hAnsi="Calibri"/>
        </w:rPr>
        <w:t xml:space="preserve">se obliga a entregar los bienes </w:t>
      </w:r>
      <w:r w:rsidRPr="003A71D0">
        <w:rPr>
          <w:rFonts w:ascii="Calibri" w:hAnsi="Calibri"/>
          <w:snapToGrid w:val="0"/>
        </w:rPr>
        <w:t xml:space="preserve">y/o prestar los servicios </w:t>
      </w:r>
      <w:r w:rsidRPr="003A71D0">
        <w:rPr>
          <w:rFonts w:ascii="Calibri" w:hAnsi="Calibri"/>
        </w:rPr>
        <w:t>que se adquieren a los ______días naturales contados partir de que se le notifique el fallo y de acuerdo a lo propuesto por el licitante en el anexo 14,</w:t>
      </w:r>
      <w:r w:rsidRPr="003A71D0">
        <w:rPr>
          <w:rFonts w:ascii="Calibri" w:hAnsi="Calibri"/>
          <w:color w:val="FF0000"/>
        </w:rPr>
        <w:t xml:space="preserve"> </w:t>
      </w:r>
      <w:r w:rsidRPr="003A71D0">
        <w:rPr>
          <w:rFonts w:ascii="Calibri" w:hAnsi="Calibri"/>
        </w:rPr>
        <w:t xml:space="preserve">la entrega se hará </w:t>
      </w:r>
      <w:r w:rsidRPr="003A71D0">
        <w:rPr>
          <w:rFonts w:ascii="Calibri" w:hAnsi="Calibri" w:cs="Arial"/>
          <w:bCs/>
        </w:rPr>
        <w:t>al C.</w:t>
      </w:r>
      <w:r w:rsidRPr="003A71D0">
        <w:rPr>
          <w:rFonts w:ascii="Calibri" w:hAnsi="Calibri"/>
          <w:b/>
        </w:rPr>
        <w:t>________________</w:t>
      </w:r>
      <w:r w:rsidRPr="003A71D0">
        <w:rPr>
          <w:rFonts w:ascii="Calibri" w:hAnsi="Calibri"/>
        </w:rPr>
        <w:t xml:space="preserve">, en los lugares y cantidades que se indican a continuación: </w:t>
      </w:r>
    </w:p>
    <w:p w:rsidR="00F3078F" w:rsidRPr="003A71D0" w:rsidRDefault="00F3078F" w:rsidP="00F3078F">
      <w:pPr>
        <w:ind w:left="1260" w:hanging="1260"/>
        <w:jc w:val="both"/>
        <w:rPr>
          <w:rFonts w:ascii="Calibri" w:hAnsi="Calibri"/>
          <w:b/>
          <w:bCs/>
        </w:rPr>
      </w:pPr>
      <w:r w:rsidRPr="003A71D0">
        <w:rPr>
          <w:rFonts w:ascii="Calibri" w:hAnsi="Calibri"/>
          <w:b/>
          <w:bCs/>
        </w:rPr>
        <w:tab/>
      </w:r>
      <w:r w:rsidRPr="003A71D0">
        <w:rPr>
          <w:rFonts w:ascii="Calibri" w:hAnsi="Calibri"/>
          <w:b/>
          <w:bCs/>
        </w:rPr>
        <w:tab/>
        <w:t xml:space="preserve"> (Se adecuara conforme a los lugares, términos, condiciones y cantidades especificadas por la SEDAFOP en la convocatoria respectiva)</w:t>
      </w:r>
    </w:p>
    <w:p w:rsidR="00F3078F" w:rsidRPr="003A71D0" w:rsidRDefault="00F3078F" w:rsidP="00F3078F">
      <w:pPr>
        <w:jc w:val="both"/>
        <w:rPr>
          <w:rFonts w:ascii="Calibri" w:hAnsi="Calibri"/>
        </w:rPr>
      </w:pPr>
    </w:p>
    <w:p w:rsidR="00F3078F" w:rsidRPr="003A71D0" w:rsidRDefault="00F3078F" w:rsidP="00F3078F">
      <w:pPr>
        <w:ind w:left="1260"/>
        <w:jc w:val="both"/>
        <w:rPr>
          <w:rFonts w:ascii="Calibri" w:hAnsi="Calibri"/>
        </w:rPr>
      </w:pPr>
      <w:r w:rsidRPr="003A71D0">
        <w:rPr>
          <w:rFonts w:ascii="Calibri" w:hAnsi="Calibri"/>
        </w:rPr>
        <w:t xml:space="preserve">Tal y como se especifica en los vales de salida números </w:t>
      </w:r>
      <w:r w:rsidRPr="003A71D0">
        <w:rPr>
          <w:rFonts w:ascii="Calibri" w:hAnsi="Calibri"/>
          <w:b/>
        </w:rPr>
        <w:t>____________</w:t>
      </w:r>
      <w:r w:rsidRPr="003A71D0">
        <w:rPr>
          <w:rFonts w:ascii="Calibri" w:hAnsi="Calibri"/>
        </w:rPr>
        <w:t xml:space="preserve"> de fecha ---------del 2015,</w:t>
      </w:r>
      <w:r w:rsidRPr="003A71D0">
        <w:rPr>
          <w:rFonts w:ascii="Calibri" w:hAnsi="Calibri"/>
          <w:b/>
        </w:rPr>
        <w:t xml:space="preserve"> </w:t>
      </w:r>
      <w:r w:rsidRPr="003A71D0">
        <w:rPr>
          <w:rFonts w:ascii="Calibri" w:hAnsi="Calibri"/>
        </w:rPr>
        <w:t xml:space="preserve">mismos que se agregan al presente contrato como </w:t>
      </w:r>
      <w:r w:rsidRPr="003A71D0">
        <w:rPr>
          <w:rFonts w:ascii="Calibri" w:hAnsi="Calibri"/>
          <w:b/>
        </w:rPr>
        <w:t>anexo números ------.</w:t>
      </w:r>
    </w:p>
    <w:p w:rsidR="00F3078F" w:rsidRPr="003A71D0" w:rsidRDefault="00F3078F" w:rsidP="00F3078F">
      <w:pPr>
        <w:jc w:val="both"/>
        <w:rPr>
          <w:rFonts w:ascii="Calibri" w:hAnsi="Calibri"/>
        </w:rPr>
      </w:pPr>
    </w:p>
    <w:p w:rsidR="00F3078F" w:rsidRPr="003A71D0" w:rsidRDefault="00F3078F" w:rsidP="00F3078F">
      <w:pPr>
        <w:ind w:left="1260" w:hanging="1260"/>
        <w:jc w:val="both"/>
        <w:rPr>
          <w:rFonts w:ascii="Calibri" w:hAnsi="Calibri" w:cs="Arial"/>
          <w:b/>
        </w:rPr>
      </w:pPr>
      <w:r w:rsidRPr="003A71D0">
        <w:rPr>
          <w:rFonts w:ascii="Calibri" w:hAnsi="Calibri"/>
          <w:b/>
        </w:rPr>
        <w:t>SEXTA:</w:t>
      </w:r>
      <w:r w:rsidRPr="003A71D0">
        <w:rPr>
          <w:rFonts w:ascii="Calibri" w:hAnsi="Calibri"/>
          <w:b/>
        </w:rPr>
        <w:tab/>
        <w:t xml:space="preserve"> </w:t>
      </w:r>
      <w:r w:rsidRPr="003A71D0">
        <w:rPr>
          <w:rFonts w:ascii="Calibri" w:hAnsi="Calibri"/>
        </w:rPr>
        <w:t xml:space="preserve">Las partes convienen en que la transmisión de propiedad del bien materia de este contrato o la aceptación final de los resultados de los servicios prestados, se perfeccione una vez que </w:t>
      </w:r>
      <w:r w:rsidRPr="003A71D0">
        <w:rPr>
          <w:rFonts w:ascii="Calibri" w:hAnsi="Calibri"/>
          <w:b/>
        </w:rPr>
        <w:t>“EL PROVEEDOR” Y/O “EL PRESTADOR DE SERVICIOS”</w:t>
      </w:r>
      <w:r w:rsidRPr="003A71D0">
        <w:rPr>
          <w:rFonts w:ascii="Calibri" w:hAnsi="Calibri"/>
        </w:rPr>
        <w:t xml:space="preserve"> </w:t>
      </w:r>
      <w:proofErr w:type="spellStart"/>
      <w:r w:rsidRPr="003A71D0">
        <w:rPr>
          <w:rFonts w:ascii="Calibri" w:hAnsi="Calibri" w:cs="Arial"/>
          <w:b/>
          <w:bCs/>
        </w:rPr>
        <w:t>Ó</w:t>
      </w:r>
      <w:proofErr w:type="spellEnd"/>
      <w:r w:rsidRPr="003A71D0">
        <w:rPr>
          <w:rFonts w:ascii="Calibri" w:hAnsi="Calibri" w:cs="Arial"/>
          <w:b/>
          <w:bCs/>
        </w:rPr>
        <w:t xml:space="preserve"> “EL PRESTADOR DE SERVICIOS”</w:t>
      </w:r>
      <w:r w:rsidRPr="003A71D0">
        <w:rPr>
          <w:rFonts w:ascii="Calibri" w:hAnsi="Calibri" w:cs="Arial"/>
          <w:b/>
        </w:rPr>
        <w:t xml:space="preserve">, </w:t>
      </w:r>
      <w:r w:rsidRPr="003A71D0">
        <w:rPr>
          <w:rFonts w:ascii="Calibri" w:hAnsi="Calibri"/>
        </w:rPr>
        <w:t xml:space="preserve">haya concluido la entrega total de los bienes y/o conclusión de los servicios, por lo que la aceptación por parte de la </w:t>
      </w:r>
      <w:r w:rsidRPr="003A71D0">
        <w:rPr>
          <w:rFonts w:ascii="Calibri" w:hAnsi="Calibri"/>
          <w:b/>
        </w:rPr>
        <w:t>"SEDAFOP",</w:t>
      </w:r>
      <w:r w:rsidRPr="003A71D0">
        <w:rPr>
          <w:rFonts w:ascii="Calibri" w:hAnsi="Calibri"/>
        </w:rPr>
        <w:t xml:space="preserve"> se hará constar en un acta de entrega - recepción de bienes y/o servicios.</w:t>
      </w:r>
    </w:p>
    <w:p w:rsidR="00F3078F" w:rsidRPr="003A71D0" w:rsidRDefault="00F3078F" w:rsidP="00F3078F">
      <w:pPr>
        <w:ind w:left="1080" w:hanging="1080"/>
        <w:jc w:val="both"/>
        <w:rPr>
          <w:rFonts w:ascii="Calibri" w:hAnsi="Calibri" w:cs="Arial"/>
          <w:b/>
        </w:rPr>
      </w:pPr>
    </w:p>
    <w:p w:rsidR="00F3078F" w:rsidRPr="003A71D0" w:rsidRDefault="00F3078F" w:rsidP="00F3078F">
      <w:pPr>
        <w:ind w:left="1260" w:hanging="1260"/>
        <w:jc w:val="both"/>
        <w:rPr>
          <w:rFonts w:ascii="Calibri" w:hAnsi="Calibri"/>
          <w:bCs/>
        </w:rPr>
      </w:pPr>
      <w:r w:rsidRPr="003A71D0">
        <w:rPr>
          <w:rFonts w:ascii="Calibri" w:hAnsi="Calibri"/>
          <w:b/>
          <w:bCs/>
        </w:rPr>
        <w:t xml:space="preserve">SÉPTIMA: </w:t>
      </w:r>
      <w:r w:rsidRPr="003A71D0">
        <w:rPr>
          <w:rFonts w:ascii="Calibri" w:hAnsi="Calibri"/>
          <w:b/>
          <w:bCs/>
        </w:rPr>
        <w:tab/>
      </w:r>
      <w:r w:rsidRPr="003A71D0">
        <w:rPr>
          <w:rFonts w:ascii="Calibri" w:hAnsi="Calibri"/>
          <w:bCs/>
        </w:rPr>
        <w:t xml:space="preserve">Las partes acuerdan que </w:t>
      </w:r>
      <w:r w:rsidRPr="003A71D0">
        <w:rPr>
          <w:rFonts w:ascii="Calibri" w:hAnsi="Calibri"/>
          <w:b/>
          <w:bCs/>
        </w:rPr>
        <w:t>“EL PROVEEDOR” Y/O “EL PRESTADOR DE SERVICIOS”</w:t>
      </w:r>
      <w:r w:rsidRPr="003A71D0">
        <w:rPr>
          <w:rFonts w:ascii="Calibri" w:hAnsi="Calibri"/>
          <w:bCs/>
        </w:rPr>
        <w:t xml:space="preserve"> no será responsable por el incumplimiento o retraso a cualquiera de sus obligaciones, conforme a este contrato cuando ello obedezca a causas no imputables al mismo o por caso fortuito o fuerza mayor debidamente acreditada.</w:t>
      </w:r>
    </w:p>
    <w:p w:rsidR="00F3078F" w:rsidRPr="003A71D0" w:rsidRDefault="00F3078F" w:rsidP="00F3078F">
      <w:pPr>
        <w:jc w:val="both"/>
        <w:rPr>
          <w:rFonts w:ascii="Calibri" w:hAnsi="Calibri"/>
          <w:bCs/>
        </w:rPr>
      </w:pPr>
    </w:p>
    <w:p w:rsidR="00F3078F" w:rsidRPr="003A71D0" w:rsidRDefault="00F3078F" w:rsidP="00F3078F">
      <w:pPr>
        <w:ind w:left="1260" w:hanging="1260"/>
        <w:jc w:val="both"/>
        <w:rPr>
          <w:rFonts w:ascii="Calibri" w:hAnsi="Calibri"/>
          <w:b/>
          <w:bCs/>
        </w:rPr>
      </w:pPr>
      <w:r w:rsidRPr="003A71D0">
        <w:rPr>
          <w:rFonts w:ascii="Calibri" w:hAnsi="Calibri"/>
          <w:b/>
          <w:bCs/>
        </w:rPr>
        <w:t>OCTAVA:</w:t>
      </w:r>
      <w:r w:rsidRPr="003A71D0">
        <w:rPr>
          <w:rFonts w:ascii="Calibri" w:hAnsi="Calibri"/>
          <w:b/>
          <w:bCs/>
        </w:rPr>
        <w:tab/>
        <w:t xml:space="preserve"> </w:t>
      </w:r>
      <w:r w:rsidRPr="003A71D0">
        <w:rPr>
          <w:rFonts w:ascii="Calibri" w:hAnsi="Calibri"/>
          <w:b/>
          <w:bCs/>
          <w:u w:val="single"/>
        </w:rPr>
        <w:t>VIGENCIA</w:t>
      </w:r>
      <w:r w:rsidRPr="003A71D0">
        <w:rPr>
          <w:rFonts w:ascii="Calibri" w:hAnsi="Calibri"/>
          <w:b/>
          <w:bCs/>
        </w:rPr>
        <w:t xml:space="preserve">.- </w:t>
      </w:r>
      <w:r w:rsidRPr="003A71D0">
        <w:rPr>
          <w:rFonts w:ascii="Calibri" w:hAnsi="Calibri"/>
          <w:bCs/>
        </w:rPr>
        <w:t xml:space="preserve">Este contrato tendrá vigencia desde la fecha de su firma hasta </w:t>
      </w:r>
      <w:proofErr w:type="spellStart"/>
      <w:r w:rsidRPr="003A71D0">
        <w:rPr>
          <w:rFonts w:ascii="Calibri" w:hAnsi="Calibri"/>
          <w:bCs/>
        </w:rPr>
        <w:t>el</w:t>
      </w:r>
      <w:proofErr w:type="spellEnd"/>
      <w:r w:rsidRPr="003A71D0">
        <w:rPr>
          <w:rFonts w:ascii="Calibri" w:hAnsi="Calibri"/>
          <w:bCs/>
        </w:rPr>
        <w:t xml:space="preserve"> </w:t>
      </w:r>
      <w:r w:rsidRPr="003A71D0">
        <w:rPr>
          <w:rFonts w:ascii="Calibri" w:hAnsi="Calibri"/>
          <w:b/>
          <w:bCs/>
        </w:rPr>
        <w:t>----------.</w:t>
      </w:r>
    </w:p>
    <w:p w:rsidR="00F3078F" w:rsidRPr="003A71D0" w:rsidRDefault="00F3078F" w:rsidP="00F3078F">
      <w:pPr>
        <w:jc w:val="both"/>
        <w:rPr>
          <w:rFonts w:ascii="Calibri" w:hAnsi="Calibri" w:cs="Arial"/>
        </w:rPr>
      </w:pPr>
    </w:p>
    <w:p w:rsidR="00F3078F" w:rsidRPr="003A71D0" w:rsidRDefault="00F3078F" w:rsidP="00F3078F">
      <w:pPr>
        <w:ind w:left="1260" w:hanging="1260"/>
        <w:jc w:val="both"/>
        <w:rPr>
          <w:rFonts w:ascii="Calibri" w:hAnsi="Calibri" w:cs="Arial"/>
          <w:b/>
          <w:bCs/>
          <w:u w:val="single"/>
        </w:rPr>
      </w:pPr>
      <w:r w:rsidRPr="003A71D0">
        <w:rPr>
          <w:rFonts w:ascii="Calibri" w:hAnsi="Calibri"/>
          <w:b/>
        </w:rPr>
        <w:t>NOVENA:</w:t>
      </w:r>
      <w:r w:rsidRPr="003A71D0">
        <w:rPr>
          <w:rFonts w:ascii="Calibri" w:hAnsi="Calibri"/>
        </w:rPr>
        <w:tab/>
      </w:r>
      <w:r w:rsidRPr="003A71D0">
        <w:rPr>
          <w:rFonts w:ascii="Calibri" w:hAnsi="Calibri"/>
          <w:b/>
          <w:bCs/>
          <w:u w:val="single"/>
        </w:rPr>
        <w:t>SUPERVISIÓN Y VIGILANCIA</w:t>
      </w:r>
      <w:r w:rsidRPr="003A71D0">
        <w:rPr>
          <w:rFonts w:ascii="Calibri" w:hAnsi="Calibri"/>
          <w:b/>
          <w:bCs/>
        </w:rPr>
        <w:t xml:space="preserve">.- </w:t>
      </w:r>
      <w:r w:rsidRPr="003A71D0">
        <w:rPr>
          <w:rFonts w:ascii="Calibri" w:hAnsi="Calibri"/>
        </w:rPr>
        <w:t xml:space="preserve">Para la supervisión y correcta entrega de los bienes y/o prestación de servicios que adquiere, la </w:t>
      </w:r>
      <w:r w:rsidRPr="003A71D0">
        <w:rPr>
          <w:rFonts w:ascii="Calibri" w:hAnsi="Calibri"/>
          <w:b/>
          <w:bCs/>
        </w:rPr>
        <w:t>“SEDAFOP”</w:t>
      </w:r>
      <w:r w:rsidRPr="003A71D0">
        <w:rPr>
          <w:rFonts w:ascii="Calibri" w:hAnsi="Calibri"/>
        </w:rPr>
        <w:t xml:space="preserve"> </w:t>
      </w:r>
      <w:proofErr w:type="gramStart"/>
      <w:r w:rsidRPr="003A71D0">
        <w:rPr>
          <w:rFonts w:ascii="Calibri" w:hAnsi="Calibri"/>
        </w:rPr>
        <w:t>designa</w:t>
      </w:r>
      <w:proofErr w:type="gramEnd"/>
      <w:r w:rsidRPr="003A71D0">
        <w:rPr>
          <w:rFonts w:ascii="Calibri" w:hAnsi="Calibri"/>
        </w:rPr>
        <w:t xml:space="preserve"> como responsable </w:t>
      </w:r>
      <w:r w:rsidRPr="003A71D0">
        <w:rPr>
          <w:rFonts w:ascii="Calibri" w:hAnsi="Calibri" w:cs="Arial"/>
          <w:bCs/>
        </w:rPr>
        <w:t>al</w:t>
      </w:r>
      <w:r w:rsidRPr="003A71D0">
        <w:rPr>
          <w:rFonts w:ascii="Calibri" w:hAnsi="Calibri" w:cs="Arial"/>
          <w:b/>
          <w:bCs/>
        </w:rPr>
        <w:t xml:space="preserve"> _________ </w:t>
      </w:r>
      <w:r w:rsidRPr="003A71D0">
        <w:rPr>
          <w:rFonts w:ascii="Calibri" w:hAnsi="Calibri" w:cs="Arial"/>
          <w:b/>
          <w:bCs/>
          <w:u w:val="single"/>
        </w:rPr>
        <w:t xml:space="preserve">(nombre y cargo). </w:t>
      </w:r>
    </w:p>
    <w:p w:rsidR="00F3078F" w:rsidRPr="003A71D0" w:rsidRDefault="00F3078F" w:rsidP="00F3078F">
      <w:pPr>
        <w:pStyle w:val="Sangra2detindependiente"/>
        <w:spacing w:after="0" w:line="240" w:lineRule="auto"/>
        <w:ind w:left="1260"/>
        <w:jc w:val="both"/>
        <w:rPr>
          <w:rFonts w:ascii="Calibri" w:hAnsi="Calibri" w:cs="Arial"/>
          <w:lang w:val="es-MX"/>
        </w:rPr>
      </w:pPr>
    </w:p>
    <w:p w:rsidR="00F3078F" w:rsidRPr="003A71D0" w:rsidRDefault="00F3078F" w:rsidP="00F3078F">
      <w:pPr>
        <w:pStyle w:val="Sangra2detindependiente"/>
        <w:spacing w:after="0" w:line="240" w:lineRule="auto"/>
        <w:ind w:left="1260"/>
        <w:jc w:val="both"/>
        <w:rPr>
          <w:rFonts w:ascii="Calibri" w:hAnsi="Calibri" w:cs="Arial"/>
          <w:lang w:val="es-MX"/>
        </w:rPr>
      </w:pPr>
      <w:r w:rsidRPr="003A71D0">
        <w:rPr>
          <w:rFonts w:ascii="Calibri" w:hAnsi="Calibri" w:cs="Arial"/>
          <w:lang w:val="es-MX"/>
        </w:rPr>
        <w:t>El</w:t>
      </w:r>
      <w:r w:rsidRPr="003A71D0">
        <w:rPr>
          <w:rFonts w:ascii="Calibri" w:hAnsi="Calibri"/>
        </w:rPr>
        <w:t xml:space="preserve"> </w:t>
      </w:r>
      <w:r w:rsidRPr="003A71D0">
        <w:rPr>
          <w:rFonts w:ascii="Calibri" w:hAnsi="Calibri" w:cs="Arial"/>
          <w:bCs/>
        </w:rPr>
        <w:t xml:space="preserve">(responsable de recibir los bienes y/o servicios), </w:t>
      </w:r>
      <w:r w:rsidRPr="003A71D0">
        <w:rPr>
          <w:rFonts w:ascii="Calibri" w:hAnsi="Calibri"/>
        </w:rPr>
        <w:t xml:space="preserve">avisará por escrito al </w:t>
      </w:r>
      <w:r w:rsidRPr="003A71D0">
        <w:rPr>
          <w:rFonts w:ascii="Calibri" w:hAnsi="Calibri" w:cs="Arial"/>
          <w:b/>
          <w:bCs/>
        </w:rPr>
        <w:t xml:space="preserve">____ </w:t>
      </w:r>
      <w:r w:rsidRPr="003A71D0">
        <w:rPr>
          <w:rFonts w:ascii="Calibri" w:hAnsi="Calibri" w:cs="Arial"/>
          <w:b/>
          <w:bCs/>
          <w:u w:val="single"/>
        </w:rPr>
        <w:t xml:space="preserve">(superior jerárquico en el área requirente) </w:t>
      </w:r>
      <w:r w:rsidRPr="003A71D0">
        <w:rPr>
          <w:rFonts w:ascii="Calibri" w:hAnsi="Calibri"/>
        </w:rPr>
        <w:t xml:space="preserve">a fecha en que </w:t>
      </w:r>
      <w:r w:rsidRPr="003A71D0">
        <w:rPr>
          <w:rFonts w:ascii="Calibri" w:hAnsi="Calibri"/>
          <w:b/>
          <w:bCs/>
        </w:rPr>
        <w:t>“EL PROVEEDOR” Y/O “EL PRESTADOR DE SERVICIOS</w:t>
      </w:r>
      <w:r w:rsidRPr="003A71D0">
        <w:rPr>
          <w:rFonts w:ascii="Calibri" w:hAnsi="Calibri" w:cs="Arial"/>
          <w:b/>
          <w:bCs/>
        </w:rPr>
        <w:t>”</w:t>
      </w:r>
      <w:r w:rsidRPr="003A71D0">
        <w:rPr>
          <w:rFonts w:ascii="Calibri" w:hAnsi="Calibri" w:cs="Arial"/>
          <w:b/>
        </w:rPr>
        <w:t xml:space="preserve"> </w:t>
      </w:r>
      <w:r w:rsidRPr="003A71D0">
        <w:rPr>
          <w:rFonts w:ascii="Calibri" w:hAnsi="Calibri"/>
        </w:rPr>
        <w:t xml:space="preserve">haya concluido la entrega de los bienes o la prestación de los servicios objeto del presente contrato conforme a lo establecido en sus anexos y éste a su vez lo comunicará a la Dirección de Administración de la </w:t>
      </w:r>
      <w:r w:rsidRPr="003A71D0">
        <w:rPr>
          <w:rFonts w:ascii="Calibri" w:hAnsi="Calibri"/>
          <w:b/>
          <w:bCs/>
        </w:rPr>
        <w:t>“SEDAFOP.</w:t>
      </w:r>
    </w:p>
    <w:p w:rsidR="00F3078F" w:rsidRPr="003A71D0" w:rsidRDefault="00F3078F" w:rsidP="00F3078F">
      <w:pPr>
        <w:pStyle w:val="Sangra2detindependiente"/>
        <w:spacing w:after="0" w:line="240" w:lineRule="auto"/>
        <w:ind w:left="0"/>
        <w:jc w:val="both"/>
        <w:rPr>
          <w:rFonts w:ascii="Calibri" w:hAnsi="Calibri" w:cs="Arial"/>
          <w:lang w:val="es-MX"/>
        </w:rPr>
      </w:pPr>
    </w:p>
    <w:p w:rsidR="00F3078F" w:rsidRPr="003A71D0" w:rsidRDefault="00F3078F" w:rsidP="00F3078F">
      <w:pPr>
        <w:pStyle w:val="Sangra2detindependiente"/>
        <w:spacing w:after="0" w:line="240" w:lineRule="auto"/>
        <w:ind w:left="1260" w:hanging="1260"/>
        <w:jc w:val="both"/>
        <w:rPr>
          <w:rFonts w:ascii="Calibri" w:hAnsi="Calibri" w:cs="Arial"/>
          <w:lang w:val="es-MX"/>
        </w:rPr>
      </w:pPr>
      <w:r w:rsidRPr="003A71D0">
        <w:rPr>
          <w:rFonts w:ascii="Calibri" w:hAnsi="Calibri"/>
          <w:b/>
        </w:rPr>
        <w:t>DECIMA:</w:t>
      </w:r>
      <w:r w:rsidRPr="003A71D0">
        <w:rPr>
          <w:rFonts w:ascii="Calibri" w:hAnsi="Calibri"/>
          <w:b/>
        </w:rPr>
        <w:tab/>
      </w:r>
      <w:r w:rsidRPr="003A71D0">
        <w:rPr>
          <w:rFonts w:ascii="Calibri" w:hAnsi="Calibri"/>
        </w:rPr>
        <w:t xml:space="preserve">De conformidad con el artículo 52 de la </w:t>
      </w:r>
      <w:r w:rsidRPr="003A71D0">
        <w:rPr>
          <w:rFonts w:ascii="Calibri" w:hAnsi="Calibri" w:cs="Arial"/>
        </w:rPr>
        <w:t>Ley de Adquisiciones, Arrendamientos y Servicios del Sector Público</w:t>
      </w:r>
      <w:r w:rsidRPr="003A71D0">
        <w:rPr>
          <w:rFonts w:ascii="Calibri" w:hAnsi="Calibri"/>
        </w:rPr>
        <w:t xml:space="preserve"> la </w:t>
      </w:r>
      <w:r w:rsidRPr="003A71D0">
        <w:rPr>
          <w:rFonts w:ascii="Calibri" w:hAnsi="Calibri"/>
          <w:b/>
        </w:rPr>
        <w:t xml:space="preserve">“SEDAFOP”  y “EL PROVEEDOR” Y/O “EL PRESTADOR DE SERVICIOS” </w:t>
      </w:r>
      <w:r w:rsidRPr="003A71D0">
        <w:rPr>
          <w:rFonts w:ascii="Calibri" w:hAnsi="Calibri"/>
        </w:rPr>
        <w:t>podrán</w:t>
      </w:r>
      <w:r w:rsidRPr="003A71D0">
        <w:rPr>
          <w:rFonts w:ascii="Calibri" w:hAnsi="Calibri"/>
          <w:b/>
        </w:rPr>
        <w:t xml:space="preserve"> </w:t>
      </w:r>
      <w:r w:rsidRPr="003A71D0">
        <w:rPr>
          <w:rFonts w:ascii="Calibri" w:hAnsi="Calibri" w:cs="Arial"/>
        </w:rPr>
        <w:t xml:space="preserve">acordar el incremento en la cantidad de bienes y/o servicios solicitados mediante la modificación respectiva, siempre que el monto total de las modificaciones no rebase, en conjunto, el veinte por </w:t>
      </w:r>
      <w:r w:rsidRPr="003A71D0">
        <w:rPr>
          <w:rFonts w:ascii="Calibri" w:hAnsi="Calibri" w:cs="Arial"/>
        </w:rPr>
        <w:lastRenderedPageBreak/>
        <w:t>ciento del monto o cantidad de los conceptos, volúmenes y servicios establecidos originalmente en los mismos y el precio de los mismos sea igual al pactado originalmente.</w:t>
      </w:r>
    </w:p>
    <w:p w:rsidR="00F3078F" w:rsidRPr="003A71D0" w:rsidRDefault="00F3078F" w:rsidP="00F3078F">
      <w:pPr>
        <w:pStyle w:val="texto"/>
        <w:spacing w:after="0" w:line="240" w:lineRule="auto"/>
        <w:ind w:firstLine="0"/>
        <w:rPr>
          <w:rFonts w:ascii="Calibri" w:hAnsi="Calibri"/>
          <w:sz w:val="24"/>
          <w:szCs w:val="24"/>
        </w:rPr>
      </w:pPr>
    </w:p>
    <w:p w:rsidR="00F3078F" w:rsidRPr="003A71D0" w:rsidRDefault="00F3078F" w:rsidP="00F3078F">
      <w:pPr>
        <w:ind w:left="1276"/>
        <w:jc w:val="both"/>
        <w:rPr>
          <w:rFonts w:ascii="Calibri" w:hAnsi="Calibri" w:cs="Arial"/>
        </w:rPr>
      </w:pPr>
      <w:r w:rsidRPr="003A71D0">
        <w:rPr>
          <w:rFonts w:ascii="Calibri" w:hAnsi="Calibri"/>
        </w:rPr>
        <w:t xml:space="preserve">Las modificaciones por incremento de bienes y/o servicios serán formalizadas mediante convenio por escrito debidamente firmado por las partes, y deberán realizarse dentro de la vigencia estipulada originalmente (dentro de los doce meses siguientes si es anual) cuando sea el caso, siempre y cuando no rebase el 20 % de lo originalmente pactado), </w:t>
      </w:r>
      <w:r w:rsidRPr="003A71D0">
        <w:rPr>
          <w:rFonts w:ascii="Calibri" w:hAnsi="Calibri" w:cs="Arial"/>
          <w:bCs/>
        </w:rPr>
        <w:t>debiéndose ajustar la garantía de cumplimiento originalmente pactada.</w:t>
      </w:r>
    </w:p>
    <w:p w:rsidR="00F3078F" w:rsidRPr="003A71D0" w:rsidRDefault="00F3078F" w:rsidP="00F3078F">
      <w:pPr>
        <w:tabs>
          <w:tab w:val="left" w:pos="1260"/>
        </w:tabs>
        <w:ind w:left="1260" w:hanging="1260"/>
        <w:jc w:val="both"/>
        <w:rPr>
          <w:rFonts w:ascii="Calibri" w:hAnsi="Calibri"/>
          <w:b/>
          <w:bCs/>
        </w:rPr>
      </w:pPr>
      <w:r w:rsidRPr="003A71D0">
        <w:rPr>
          <w:rFonts w:ascii="Calibri" w:hAnsi="Calibri"/>
          <w:b/>
          <w:bCs/>
        </w:rPr>
        <w:t>DÉCIMA</w:t>
      </w:r>
    </w:p>
    <w:p w:rsidR="00F3078F" w:rsidRPr="003A71D0" w:rsidRDefault="00F3078F" w:rsidP="00F3078F">
      <w:pPr>
        <w:tabs>
          <w:tab w:val="left" w:pos="1260"/>
        </w:tabs>
        <w:ind w:left="1260" w:hanging="1260"/>
        <w:jc w:val="both"/>
        <w:rPr>
          <w:rFonts w:ascii="Calibri" w:hAnsi="Calibri"/>
          <w:b/>
        </w:rPr>
      </w:pPr>
      <w:r w:rsidRPr="003A71D0">
        <w:rPr>
          <w:rFonts w:ascii="Calibri" w:hAnsi="Calibri"/>
          <w:b/>
          <w:bCs/>
        </w:rPr>
        <w:t>PRIMERA:</w:t>
      </w:r>
      <w:r w:rsidRPr="003A71D0">
        <w:rPr>
          <w:rFonts w:ascii="Calibri" w:hAnsi="Calibri"/>
          <w:b/>
          <w:bCs/>
        </w:rPr>
        <w:tab/>
        <w:t>“EL PROVEEDOR” Y/O “EL PRESTADOR DE SERVICIOS”</w:t>
      </w:r>
      <w:r w:rsidRPr="003A71D0">
        <w:rPr>
          <w:rFonts w:ascii="Calibri" w:hAnsi="Calibri"/>
        </w:rPr>
        <w:t xml:space="preserve"> se </w:t>
      </w:r>
      <w:proofErr w:type="gramStart"/>
      <w:r w:rsidRPr="003A71D0">
        <w:rPr>
          <w:rFonts w:ascii="Calibri" w:hAnsi="Calibri"/>
        </w:rPr>
        <w:t>obliga</w:t>
      </w:r>
      <w:proofErr w:type="gramEnd"/>
      <w:r w:rsidRPr="003A71D0">
        <w:rPr>
          <w:rFonts w:ascii="Calibri" w:hAnsi="Calibri"/>
        </w:rPr>
        <w:t xml:space="preserve"> con la </w:t>
      </w:r>
      <w:r w:rsidRPr="003A71D0">
        <w:rPr>
          <w:rFonts w:ascii="Calibri" w:hAnsi="Calibri"/>
          <w:b/>
          <w:bCs/>
        </w:rPr>
        <w:t>“SEDAFOP”</w:t>
      </w:r>
      <w:r w:rsidRPr="003A71D0">
        <w:rPr>
          <w:rFonts w:ascii="Calibri" w:hAnsi="Calibri"/>
        </w:rPr>
        <w:t xml:space="preserve"> a sostener la vigencia de su proposición económica por el monto total de los bienes y/o servicios adquiridos, hasta la entrega total de los mismos y a entera satisfacción de la </w:t>
      </w:r>
      <w:r w:rsidRPr="003A71D0">
        <w:rPr>
          <w:rFonts w:ascii="Calibri" w:hAnsi="Calibri"/>
          <w:b/>
        </w:rPr>
        <w:t>“SEDAFOP”.</w:t>
      </w:r>
    </w:p>
    <w:p w:rsidR="00F3078F" w:rsidRPr="003A71D0" w:rsidRDefault="00F3078F" w:rsidP="00F3078F">
      <w:pPr>
        <w:tabs>
          <w:tab w:val="left" w:pos="1260"/>
        </w:tabs>
        <w:ind w:left="1260" w:hanging="1260"/>
        <w:jc w:val="both"/>
        <w:rPr>
          <w:rFonts w:ascii="Calibri" w:hAnsi="Calibri"/>
          <w:b/>
          <w:bCs/>
        </w:rPr>
      </w:pPr>
      <w:r w:rsidRPr="003A71D0">
        <w:rPr>
          <w:rFonts w:ascii="Calibri" w:hAnsi="Calibri"/>
          <w:b/>
          <w:bCs/>
        </w:rPr>
        <w:t>DÉCIMA</w:t>
      </w:r>
    </w:p>
    <w:p w:rsidR="00F3078F" w:rsidRPr="003A71D0" w:rsidRDefault="00F3078F" w:rsidP="00F3078F">
      <w:pPr>
        <w:tabs>
          <w:tab w:val="left" w:pos="1260"/>
        </w:tabs>
        <w:ind w:left="1260" w:hanging="1260"/>
        <w:jc w:val="both"/>
        <w:rPr>
          <w:rFonts w:ascii="Calibri" w:hAnsi="Calibri" w:cs="Arial"/>
        </w:rPr>
      </w:pPr>
      <w:r w:rsidRPr="003A71D0">
        <w:rPr>
          <w:rFonts w:ascii="Calibri" w:hAnsi="Calibri"/>
          <w:b/>
          <w:bCs/>
        </w:rPr>
        <w:t>SEGUNDA:</w:t>
      </w:r>
      <w:r w:rsidRPr="003A71D0">
        <w:rPr>
          <w:rFonts w:ascii="Calibri" w:hAnsi="Calibri" w:cs="Arial"/>
          <w:b/>
          <w:bCs/>
        </w:rPr>
        <w:tab/>
        <w:t xml:space="preserve">“EL PROVEEDOR” Y/O “EL PRESTADOR DE SERVICIOS” </w:t>
      </w:r>
      <w:r w:rsidRPr="003A71D0">
        <w:rPr>
          <w:rFonts w:ascii="Calibri" w:hAnsi="Calibri"/>
        </w:rPr>
        <w:t>garantiza que los bienes que se adquieren son nuevos y están libres de vicios ocultos de defectos en la calidad de sus materiales o en su fabricación</w:t>
      </w:r>
      <w:r w:rsidRPr="003A71D0">
        <w:rPr>
          <w:rFonts w:ascii="Calibri" w:hAnsi="Calibri" w:cs="Arial"/>
        </w:rPr>
        <w:t xml:space="preserve">, por lo que se obliga al cambio del bien y al Saneamiento para el caso de evicción, en caso de presentarse éstas o cualquier otra irregularidad </w:t>
      </w:r>
      <w:r w:rsidRPr="003A71D0">
        <w:rPr>
          <w:rFonts w:ascii="Calibri" w:hAnsi="Calibri" w:cs="Arial"/>
          <w:b/>
        </w:rPr>
        <w:t xml:space="preserve">en un plazo no mayor de tres días naturales. </w:t>
      </w:r>
      <w:r w:rsidRPr="003A71D0">
        <w:rPr>
          <w:rFonts w:ascii="Calibri" w:hAnsi="Calibri" w:cs="Arial"/>
        </w:rPr>
        <w:t xml:space="preserve">Y en caso de que el servicio contratado no cumplan con lo especificado en la cláusula PRIMERA, </w:t>
      </w:r>
      <w:r w:rsidRPr="003A71D0">
        <w:rPr>
          <w:rFonts w:ascii="Calibri" w:hAnsi="Calibri" w:cs="Arial"/>
          <w:b/>
        </w:rPr>
        <w:t>“LA SEDAFOP”</w:t>
      </w:r>
      <w:r w:rsidRPr="003A71D0">
        <w:rPr>
          <w:rFonts w:ascii="Calibri" w:hAnsi="Calibri" w:cs="Arial"/>
        </w:rPr>
        <w:t xml:space="preserve"> a través de (</w:t>
      </w:r>
      <w:r w:rsidRPr="003A71D0">
        <w:rPr>
          <w:rFonts w:ascii="Calibri" w:hAnsi="Calibri" w:cs="Arial"/>
          <w:u w:val="single"/>
        </w:rPr>
        <w:t>área requirente de la Dependencia</w:t>
      </w:r>
      <w:r w:rsidRPr="003A71D0">
        <w:rPr>
          <w:rFonts w:ascii="Calibri" w:hAnsi="Calibri"/>
          <w:bCs/>
          <w:u w:val="single"/>
        </w:rPr>
        <w:t>)</w:t>
      </w:r>
      <w:r w:rsidRPr="003A71D0">
        <w:rPr>
          <w:rFonts w:ascii="Calibri" w:hAnsi="Calibri"/>
          <w:bCs/>
        </w:rPr>
        <w:t xml:space="preserve"> </w:t>
      </w:r>
      <w:r w:rsidRPr="003A71D0">
        <w:rPr>
          <w:rFonts w:ascii="Calibri" w:hAnsi="Calibri" w:cs="Arial"/>
        </w:rPr>
        <w:t xml:space="preserve">tendrá un plazo </w:t>
      </w:r>
      <w:r w:rsidRPr="003A71D0">
        <w:rPr>
          <w:rFonts w:ascii="Calibri" w:hAnsi="Calibri" w:cs="Arial"/>
          <w:b/>
        </w:rPr>
        <w:t>de tres días hábiles</w:t>
      </w:r>
      <w:r w:rsidRPr="003A71D0">
        <w:rPr>
          <w:rFonts w:ascii="Calibri" w:hAnsi="Calibri" w:cs="Arial"/>
        </w:rPr>
        <w:t xml:space="preserve"> contados a partir de la recepción de los trabajos para informar a </w:t>
      </w:r>
      <w:r w:rsidRPr="003A71D0">
        <w:rPr>
          <w:rFonts w:ascii="Calibri" w:hAnsi="Calibri"/>
          <w:b/>
        </w:rPr>
        <w:t>“EL PRESTADOR DE SERVICIOS”,</w:t>
      </w:r>
      <w:r w:rsidRPr="003A71D0">
        <w:rPr>
          <w:rFonts w:ascii="Calibri" w:hAnsi="Calibri" w:cs="Arial"/>
        </w:rPr>
        <w:t xml:space="preserve"> quien a su vez contara con el mismo plazo para solventar las observaciones que se hayan aplicado a los mismos, mientras tanto no se podrá efectuar el pago de los servicios contratados.</w:t>
      </w:r>
    </w:p>
    <w:p w:rsidR="00F3078F" w:rsidRPr="003A71D0" w:rsidRDefault="00F3078F" w:rsidP="00F3078F">
      <w:pPr>
        <w:tabs>
          <w:tab w:val="left" w:pos="1260"/>
        </w:tabs>
        <w:ind w:left="1260" w:hanging="1260"/>
        <w:jc w:val="both"/>
        <w:rPr>
          <w:rFonts w:ascii="Calibri" w:hAnsi="Calibri" w:cs="Arial"/>
        </w:rPr>
      </w:pPr>
    </w:p>
    <w:p w:rsidR="00F3078F" w:rsidRPr="003A71D0" w:rsidRDefault="00F3078F" w:rsidP="00F3078F">
      <w:pPr>
        <w:ind w:left="1800" w:hanging="1800"/>
        <w:jc w:val="both"/>
        <w:rPr>
          <w:rFonts w:ascii="Calibri" w:hAnsi="Calibri" w:cs="Arial"/>
          <w:b/>
          <w:bCs/>
        </w:rPr>
      </w:pPr>
      <w:r w:rsidRPr="003A71D0">
        <w:rPr>
          <w:rFonts w:ascii="Calibri" w:hAnsi="Calibri" w:cs="Arial"/>
          <w:b/>
          <w:bCs/>
        </w:rPr>
        <w:t xml:space="preserve">DÉCIMA </w:t>
      </w:r>
    </w:p>
    <w:p w:rsidR="00F3078F" w:rsidRPr="003A71D0" w:rsidRDefault="00F3078F" w:rsidP="00F3078F">
      <w:pPr>
        <w:ind w:left="1410" w:hanging="1410"/>
        <w:jc w:val="both"/>
        <w:rPr>
          <w:rFonts w:ascii="Calibri" w:hAnsi="Calibri" w:cs="Arial"/>
        </w:rPr>
      </w:pPr>
      <w:r w:rsidRPr="003A71D0">
        <w:rPr>
          <w:rFonts w:ascii="Calibri" w:hAnsi="Calibri" w:cs="Arial"/>
          <w:b/>
          <w:bCs/>
        </w:rPr>
        <w:t>TERCERA:</w:t>
      </w:r>
      <w:r w:rsidRPr="003A71D0">
        <w:rPr>
          <w:rFonts w:ascii="Calibri" w:hAnsi="Calibri" w:cs="Arial"/>
          <w:b/>
          <w:bCs/>
        </w:rPr>
        <w:tab/>
      </w:r>
      <w:r w:rsidRPr="003A71D0">
        <w:rPr>
          <w:rFonts w:ascii="Calibri" w:hAnsi="Calibri" w:cs="Arial"/>
          <w:b/>
          <w:bCs/>
          <w:u w:val="single"/>
        </w:rPr>
        <w:t xml:space="preserve">GARANTÍA DE CUMPLIMIENTO Y BUENA CALIDAD.-  </w:t>
      </w:r>
      <w:r w:rsidRPr="003A71D0">
        <w:rPr>
          <w:rFonts w:ascii="Calibri" w:hAnsi="Calibri" w:cs="Arial"/>
          <w:b/>
          <w:bCs/>
        </w:rPr>
        <w:t>“EL PROVEEDOR” Y/O “EL PRESTADOR DE SERVICIOS”</w:t>
      </w:r>
      <w:r w:rsidRPr="003A71D0">
        <w:rPr>
          <w:rFonts w:ascii="Calibri" w:hAnsi="Calibri"/>
          <w:b/>
        </w:rPr>
        <w:t xml:space="preserve"> </w:t>
      </w:r>
      <w:r w:rsidRPr="003A71D0">
        <w:rPr>
          <w:rFonts w:ascii="Calibri" w:hAnsi="Calibri" w:cs="Arial"/>
        </w:rPr>
        <w:t xml:space="preserve">se obliga a presentar ante la </w:t>
      </w:r>
      <w:r w:rsidRPr="003A71D0">
        <w:rPr>
          <w:rFonts w:ascii="Calibri" w:hAnsi="Calibri" w:cs="Arial"/>
          <w:b/>
          <w:bCs/>
        </w:rPr>
        <w:t xml:space="preserve">“SEDAFOP”, </w:t>
      </w:r>
      <w:r w:rsidRPr="003A71D0">
        <w:rPr>
          <w:rFonts w:ascii="Calibri" w:hAnsi="Calibri" w:cs="Arial"/>
        </w:rPr>
        <w:t xml:space="preserve">dentro de los diez días naturales siguientes a la firma del presente contrato, </w:t>
      </w:r>
      <w:r w:rsidRPr="003A71D0">
        <w:rPr>
          <w:rFonts w:ascii="Calibri" w:hAnsi="Calibri" w:cs="Arial"/>
          <w:b/>
        </w:rPr>
        <w:t xml:space="preserve">FIANZA </w:t>
      </w:r>
      <w:r w:rsidRPr="003A71D0">
        <w:rPr>
          <w:rFonts w:ascii="Calibri" w:hAnsi="Calibri" w:cs="Arial"/>
        </w:rPr>
        <w:t>para garantizar el debido cumplimiento del contrato</w:t>
      </w:r>
      <w:r w:rsidRPr="003A71D0">
        <w:rPr>
          <w:rFonts w:ascii="Calibri" w:hAnsi="Calibri" w:cs="Arial"/>
          <w:b/>
          <w:bCs/>
        </w:rPr>
        <w:t xml:space="preserve"> </w:t>
      </w:r>
      <w:r w:rsidRPr="003A71D0">
        <w:rPr>
          <w:rFonts w:ascii="Calibri" w:hAnsi="Calibri" w:cs="Arial"/>
          <w:bCs/>
        </w:rPr>
        <w:t>y</w:t>
      </w:r>
      <w:r w:rsidRPr="003A71D0">
        <w:rPr>
          <w:rFonts w:ascii="Calibri" w:hAnsi="Calibri" w:cs="Arial"/>
          <w:b/>
          <w:bCs/>
        </w:rPr>
        <w:t xml:space="preserve"> </w:t>
      </w:r>
      <w:r w:rsidRPr="003A71D0">
        <w:rPr>
          <w:rFonts w:ascii="Calibri" w:hAnsi="Calibri" w:cs="Arial"/>
        </w:rPr>
        <w:t>la buena calidad de los bienes y/o servicios que se adquieren,</w:t>
      </w:r>
      <w:r w:rsidRPr="003A71D0">
        <w:rPr>
          <w:rFonts w:ascii="Calibri" w:hAnsi="Calibri"/>
        </w:rPr>
        <w:t xml:space="preserve"> l</w:t>
      </w:r>
      <w:r w:rsidRPr="003A71D0">
        <w:rPr>
          <w:rFonts w:ascii="Calibri" w:hAnsi="Calibri"/>
          <w:color w:val="000000"/>
        </w:rPr>
        <w:t>a fianza de</w:t>
      </w:r>
      <w:r w:rsidRPr="003A71D0">
        <w:rPr>
          <w:rFonts w:ascii="Calibri" w:hAnsi="Calibri" w:cs="Arial"/>
        </w:rPr>
        <w:t xml:space="preserve">berá ser expedida por una Institución autorizada; por el 10 % (diez por ciento) del importe total establecido en la </w:t>
      </w:r>
      <w:r w:rsidRPr="003A71D0">
        <w:rPr>
          <w:rFonts w:ascii="Calibri" w:hAnsi="Calibri" w:cs="Arial"/>
          <w:b/>
        </w:rPr>
        <w:t>CLÁUSULA SEGUNDA</w:t>
      </w:r>
      <w:r w:rsidRPr="003A71D0">
        <w:rPr>
          <w:rFonts w:ascii="Calibri" w:hAnsi="Calibri" w:cs="Arial"/>
        </w:rPr>
        <w:t xml:space="preserve"> del presente contrato, misma que se mantendrá vigente por el periodo de garantía ofertado; por lo que de conformidad con los artículos 1 </w:t>
      </w:r>
      <w:r w:rsidRPr="003A71D0">
        <w:rPr>
          <w:rFonts w:ascii="Calibri" w:hAnsi="Calibri" w:cs="Arial"/>
        </w:rPr>
        <w:lastRenderedPageBreak/>
        <w:t xml:space="preserve">fracción VI y artículo 49 fracción III de la Ley de Adquisiciones, Arrendamientos y Servicios del Sector Publico, la fianza deberá ser otorgada a favor de </w:t>
      </w:r>
      <w:r w:rsidRPr="003A71D0">
        <w:rPr>
          <w:rFonts w:ascii="Calibri" w:hAnsi="Calibri" w:cs="Arial"/>
          <w:b/>
          <w:bCs/>
        </w:rPr>
        <w:t xml:space="preserve">la Secretaría de Planeación y Finanzas del Gobierno del Estado de Tabasco, </w:t>
      </w:r>
      <w:r w:rsidRPr="003A71D0">
        <w:rPr>
          <w:rFonts w:ascii="Calibri" w:hAnsi="Calibri" w:cs="Arial"/>
        </w:rPr>
        <w:t>de acuerdo con dicho</w:t>
      </w:r>
      <w:r w:rsidRPr="003A71D0">
        <w:rPr>
          <w:rFonts w:ascii="Calibri" w:hAnsi="Calibri" w:cs="Arial"/>
          <w:b/>
          <w:bCs/>
        </w:rPr>
        <w:t xml:space="preserve"> </w:t>
      </w:r>
      <w:r w:rsidRPr="003A71D0">
        <w:rPr>
          <w:rFonts w:ascii="Calibri" w:hAnsi="Calibri" w:cs="Arial"/>
        </w:rPr>
        <w:t>contrato y sus anexos, los cuales deberán estar integrados de manera explícita en la fianza de garantía de cumplimiento en los términos señalados en el clausulado del contrato en cuestión y en el Código Civil Federal.</w:t>
      </w:r>
    </w:p>
    <w:p w:rsidR="00F3078F" w:rsidRPr="003A71D0" w:rsidRDefault="00F3078F" w:rsidP="00F3078F">
      <w:pPr>
        <w:jc w:val="both"/>
        <w:rPr>
          <w:rFonts w:ascii="Calibri" w:hAnsi="Calibri" w:cs="Arial"/>
        </w:rPr>
      </w:pPr>
    </w:p>
    <w:p w:rsidR="00F3078F" w:rsidRPr="003A71D0" w:rsidRDefault="00F3078F" w:rsidP="00F3078F">
      <w:pPr>
        <w:ind w:left="1440" w:hanging="24"/>
        <w:jc w:val="both"/>
        <w:rPr>
          <w:rFonts w:ascii="Calibri" w:hAnsi="Calibri" w:cs="Arial"/>
          <w:b/>
        </w:rPr>
      </w:pPr>
      <w:r w:rsidRPr="003A71D0">
        <w:rPr>
          <w:rFonts w:ascii="Calibri" w:hAnsi="Calibri" w:cs="Arial"/>
        </w:rPr>
        <w:t xml:space="preserve">Si transcurrido los plazos señalados para la entrega de los bienes y/o prestación de servicios y póliza de fianza respectiva y </w:t>
      </w:r>
      <w:r w:rsidRPr="003A71D0">
        <w:rPr>
          <w:rFonts w:ascii="Calibri" w:hAnsi="Calibri" w:cs="Arial"/>
          <w:b/>
          <w:bCs/>
        </w:rPr>
        <w:t>“EL PROVEEDOR” Y/O “EL PRESTADOR DE SERVICIOS”</w:t>
      </w:r>
      <w:r w:rsidRPr="003A71D0">
        <w:rPr>
          <w:rFonts w:ascii="Calibri" w:hAnsi="Calibri" w:cs="Arial"/>
        </w:rPr>
        <w:t xml:space="preserve"> haya incurrido en omisión en alguna de estas obligaciones, la </w:t>
      </w:r>
      <w:r w:rsidRPr="003A71D0">
        <w:rPr>
          <w:rFonts w:ascii="Calibri" w:hAnsi="Calibri" w:cs="Arial"/>
          <w:b/>
          <w:bCs/>
        </w:rPr>
        <w:t>“SEDAFOP”</w:t>
      </w:r>
      <w:r w:rsidRPr="003A71D0">
        <w:rPr>
          <w:rFonts w:ascii="Calibri" w:hAnsi="Calibri" w:cs="Arial"/>
        </w:rPr>
        <w:t xml:space="preserve"> podrá declarar la Rescisión Administrativa del presente contrato, conforme al procedimiento que establece el artículo 54 de la Ley de Adquisiciones, Arrendamientos y Servicios del Sector Público y será Sancionado por las autoridades competentes en los términos de los artículos 59 y 60 de la Ley antes mencionada.</w:t>
      </w:r>
    </w:p>
    <w:p w:rsidR="00F3078F" w:rsidRPr="003A71D0" w:rsidRDefault="00F3078F" w:rsidP="00F3078F">
      <w:pPr>
        <w:ind w:left="1440" w:hanging="24"/>
        <w:jc w:val="both"/>
        <w:rPr>
          <w:rFonts w:ascii="Calibri" w:hAnsi="Calibri" w:cs="Arial"/>
        </w:rPr>
      </w:pPr>
    </w:p>
    <w:p w:rsidR="00F3078F" w:rsidRPr="003A71D0" w:rsidRDefault="00F3078F" w:rsidP="00F3078F">
      <w:pPr>
        <w:ind w:left="1440" w:hanging="24"/>
        <w:jc w:val="both"/>
        <w:rPr>
          <w:rFonts w:ascii="Calibri" w:hAnsi="Calibri" w:cs="Arial"/>
        </w:rPr>
      </w:pPr>
      <w:r w:rsidRPr="003A71D0">
        <w:rPr>
          <w:rFonts w:ascii="Calibri" w:hAnsi="Calibri" w:cs="Arial"/>
        </w:rPr>
        <w:t>La póliza deberá prever como mínimo los requisitos, condiciones y datos siguientes:</w:t>
      </w:r>
    </w:p>
    <w:p w:rsidR="00F3078F" w:rsidRPr="003A71D0" w:rsidRDefault="00F3078F" w:rsidP="00F3078F">
      <w:pPr>
        <w:ind w:left="1440" w:hanging="1440"/>
        <w:jc w:val="both"/>
        <w:rPr>
          <w:rFonts w:ascii="Calibri" w:hAnsi="Calibri" w:cs="Arial"/>
        </w:rPr>
      </w:pPr>
    </w:p>
    <w:p w:rsidR="00F3078F" w:rsidRPr="003A71D0" w:rsidRDefault="00F3078F" w:rsidP="00F3078F">
      <w:pPr>
        <w:numPr>
          <w:ilvl w:val="0"/>
          <w:numId w:val="3"/>
        </w:numPr>
        <w:tabs>
          <w:tab w:val="clear" w:pos="2160"/>
          <w:tab w:val="num" w:pos="1800"/>
        </w:tabs>
        <w:spacing w:after="0" w:line="240" w:lineRule="auto"/>
        <w:ind w:left="1800"/>
        <w:jc w:val="both"/>
        <w:rPr>
          <w:rFonts w:ascii="Calibri" w:hAnsi="Calibri" w:cs="Arial"/>
        </w:rPr>
      </w:pPr>
      <w:r w:rsidRPr="003A71D0">
        <w:rPr>
          <w:rFonts w:ascii="Calibri" w:hAnsi="Calibri" w:cs="Arial"/>
        </w:rPr>
        <w:t>Que sea expedida</w:t>
      </w:r>
      <w:r w:rsidRPr="003A71D0">
        <w:rPr>
          <w:rFonts w:ascii="Calibri" w:hAnsi="Calibri" w:cs="Arial"/>
          <w:bCs/>
        </w:rPr>
        <w:t xml:space="preserve"> </w:t>
      </w:r>
      <w:r w:rsidRPr="003A71D0">
        <w:rPr>
          <w:rFonts w:ascii="Calibri" w:hAnsi="Calibri" w:cs="Arial"/>
        </w:rPr>
        <w:t>a favor de la</w:t>
      </w:r>
      <w:r w:rsidRPr="003A71D0">
        <w:rPr>
          <w:rFonts w:ascii="Calibri" w:hAnsi="Calibri" w:cs="Arial"/>
          <w:b/>
        </w:rPr>
        <w:t xml:space="preserve"> Secretaría de Planeación y Finanzas del Gobierno del Estado de Tabasco</w:t>
      </w:r>
      <w:r w:rsidRPr="003A71D0">
        <w:rPr>
          <w:rFonts w:ascii="Calibri" w:hAnsi="Calibri" w:cs="Arial"/>
          <w:bCs/>
        </w:rPr>
        <w:t xml:space="preserve"> por una institución afianzadora de cobertura nacional legalmente constituida.</w:t>
      </w:r>
    </w:p>
    <w:p w:rsidR="00F3078F" w:rsidRPr="003A71D0" w:rsidRDefault="00F3078F" w:rsidP="00F3078F">
      <w:pPr>
        <w:ind w:left="1800" w:hanging="360"/>
        <w:jc w:val="both"/>
        <w:rPr>
          <w:rFonts w:ascii="Calibri" w:hAnsi="Calibri" w:cs="Arial"/>
        </w:rPr>
      </w:pPr>
    </w:p>
    <w:p w:rsidR="00F3078F" w:rsidRPr="003A71D0" w:rsidRDefault="00F3078F" w:rsidP="00F3078F">
      <w:pPr>
        <w:numPr>
          <w:ilvl w:val="0"/>
          <w:numId w:val="3"/>
        </w:numPr>
        <w:tabs>
          <w:tab w:val="clear" w:pos="2160"/>
          <w:tab w:val="num" w:pos="1800"/>
        </w:tabs>
        <w:spacing w:after="0" w:line="240" w:lineRule="auto"/>
        <w:ind w:left="1800"/>
        <w:jc w:val="both"/>
        <w:rPr>
          <w:rFonts w:ascii="Calibri" w:hAnsi="Calibri" w:cs="Arial"/>
        </w:rPr>
      </w:pPr>
      <w:r w:rsidRPr="003A71D0">
        <w:rPr>
          <w:rFonts w:ascii="Calibri" w:hAnsi="Calibri" w:cs="Arial"/>
        </w:rPr>
        <w:t>Que la fianza sea otorgada para garantizar todas y cada una de las obligaciones contenidas en este contrato.</w:t>
      </w:r>
    </w:p>
    <w:p w:rsidR="00F3078F" w:rsidRPr="003A71D0" w:rsidRDefault="00F3078F" w:rsidP="00F3078F">
      <w:pPr>
        <w:jc w:val="both"/>
        <w:rPr>
          <w:rFonts w:ascii="Calibri" w:hAnsi="Calibri" w:cs="Arial"/>
        </w:rPr>
      </w:pPr>
    </w:p>
    <w:p w:rsidR="00F3078F" w:rsidRPr="003A71D0" w:rsidRDefault="00F3078F" w:rsidP="00F3078F">
      <w:pPr>
        <w:numPr>
          <w:ilvl w:val="0"/>
          <w:numId w:val="3"/>
        </w:numPr>
        <w:tabs>
          <w:tab w:val="clear" w:pos="2160"/>
          <w:tab w:val="num" w:pos="1800"/>
        </w:tabs>
        <w:spacing w:after="0" w:line="240" w:lineRule="auto"/>
        <w:ind w:left="1800"/>
        <w:jc w:val="both"/>
        <w:rPr>
          <w:rFonts w:ascii="Calibri" w:hAnsi="Calibri" w:cs="Arial"/>
        </w:rPr>
      </w:pPr>
      <w:r w:rsidRPr="003A71D0">
        <w:rPr>
          <w:rFonts w:ascii="Calibri" w:hAnsi="Calibri"/>
        </w:rPr>
        <w:t>Que la institución afianzadora acepte expresamente lo preceptuado en los artículos 178 y 282 de la Ley de Instituciones de Seguros y de Fianzas en vigor, para la efectividad de las fianzas, aún para el caso que procediera el cobro de interés.</w:t>
      </w:r>
    </w:p>
    <w:p w:rsidR="00F3078F" w:rsidRPr="003A71D0" w:rsidRDefault="00F3078F" w:rsidP="00F3078F">
      <w:pPr>
        <w:ind w:left="1800" w:hanging="360"/>
        <w:jc w:val="both"/>
        <w:rPr>
          <w:rFonts w:ascii="Calibri" w:hAnsi="Calibri" w:cs="Arial"/>
        </w:rPr>
      </w:pPr>
    </w:p>
    <w:p w:rsidR="00F3078F" w:rsidRPr="003A71D0" w:rsidRDefault="00F3078F" w:rsidP="00F3078F">
      <w:pPr>
        <w:numPr>
          <w:ilvl w:val="0"/>
          <w:numId w:val="3"/>
        </w:numPr>
        <w:tabs>
          <w:tab w:val="clear" w:pos="2160"/>
          <w:tab w:val="num" w:pos="1800"/>
        </w:tabs>
        <w:spacing w:after="0" w:line="240" w:lineRule="auto"/>
        <w:ind w:left="1800"/>
        <w:jc w:val="both"/>
        <w:rPr>
          <w:rFonts w:ascii="Calibri" w:hAnsi="Calibri" w:cs="Arial"/>
        </w:rPr>
      </w:pPr>
      <w:r w:rsidRPr="003A71D0">
        <w:rPr>
          <w:rFonts w:ascii="Calibri" w:hAnsi="Calibri" w:cs="Arial"/>
        </w:rPr>
        <w:t xml:space="preserve">Que la fianza permanecerá vigente durante el cumplimiento de la obligación que garantice y continuara vigente en caso de que se otorgue prorroga al cumplimiento del contrato, así como durante la substanciación de todos los recursos legales o juicios que se interpongan y hasta que se dicte resolución definitiva por autoridad competente. </w:t>
      </w:r>
    </w:p>
    <w:p w:rsidR="00F3078F" w:rsidRPr="003A71D0" w:rsidRDefault="00F3078F" w:rsidP="00F3078F">
      <w:pPr>
        <w:ind w:left="1800"/>
        <w:jc w:val="both"/>
        <w:rPr>
          <w:rFonts w:ascii="Calibri" w:hAnsi="Calibri" w:cs="Arial"/>
        </w:rPr>
      </w:pPr>
    </w:p>
    <w:p w:rsidR="00F3078F" w:rsidRPr="003A71D0" w:rsidRDefault="00F3078F" w:rsidP="00F3078F">
      <w:pPr>
        <w:numPr>
          <w:ilvl w:val="0"/>
          <w:numId w:val="3"/>
        </w:numPr>
        <w:tabs>
          <w:tab w:val="clear" w:pos="2160"/>
        </w:tabs>
        <w:spacing w:after="0" w:line="240" w:lineRule="auto"/>
        <w:ind w:left="1800"/>
        <w:jc w:val="both"/>
        <w:rPr>
          <w:rFonts w:ascii="Calibri" w:hAnsi="Calibri" w:cs="Arial"/>
        </w:rPr>
      </w:pPr>
      <w:r w:rsidRPr="003A71D0">
        <w:rPr>
          <w:rFonts w:ascii="Calibri" w:hAnsi="Calibri" w:cs="Arial"/>
        </w:rPr>
        <w:lastRenderedPageBreak/>
        <w:t>Que la afianzadora acepta expresamente someterse a los procedimientos de ejecución previstos en la Ley de Instituciones de Seguros y de Fianzas, para la efectividad de las fianzas, aún para el caso de que procediera el cobro de indemnización por mora, con motivo de pago extemporáneo del importe de la Póliza de fianza requerida.</w:t>
      </w:r>
    </w:p>
    <w:p w:rsidR="00F3078F" w:rsidRPr="003A71D0" w:rsidRDefault="00F3078F" w:rsidP="00F3078F">
      <w:pPr>
        <w:pStyle w:val="Prrafodelista"/>
        <w:rPr>
          <w:rFonts w:ascii="Calibri" w:hAnsi="Calibri" w:cs="Arial"/>
          <w:sz w:val="24"/>
          <w:szCs w:val="24"/>
          <w:lang w:val="es-ES_tradnl"/>
        </w:rPr>
      </w:pPr>
    </w:p>
    <w:p w:rsidR="00F3078F" w:rsidRPr="003A71D0" w:rsidRDefault="00F3078F" w:rsidP="00F3078F">
      <w:pPr>
        <w:numPr>
          <w:ilvl w:val="0"/>
          <w:numId w:val="3"/>
        </w:numPr>
        <w:tabs>
          <w:tab w:val="clear" w:pos="2160"/>
        </w:tabs>
        <w:spacing w:after="0" w:line="240" w:lineRule="auto"/>
        <w:ind w:left="1800"/>
        <w:jc w:val="both"/>
        <w:rPr>
          <w:rFonts w:ascii="Calibri" w:hAnsi="Calibri" w:cs="Arial"/>
        </w:rPr>
      </w:pPr>
      <w:r w:rsidRPr="003A71D0">
        <w:rPr>
          <w:rFonts w:ascii="Calibri" w:hAnsi="Calibri"/>
        </w:rPr>
        <w:t>La presente póliza de fianza no se sujetará a lo previsto en el artículo 174 de la Ley de Instituciones de Seguros y de Fianzas en vigor, por lo que la figura jurídica de caducidad no le será aplicada.</w:t>
      </w:r>
    </w:p>
    <w:p w:rsidR="00F3078F" w:rsidRPr="003A71D0" w:rsidRDefault="00F3078F" w:rsidP="00F3078F">
      <w:pPr>
        <w:pStyle w:val="Prrafodelista"/>
        <w:rPr>
          <w:rFonts w:ascii="Calibri" w:hAnsi="Calibri" w:cs="Arial"/>
          <w:sz w:val="24"/>
          <w:szCs w:val="24"/>
          <w:lang w:val="es-ES_tradnl"/>
        </w:rPr>
      </w:pPr>
    </w:p>
    <w:p w:rsidR="00F3078F" w:rsidRPr="003A71D0" w:rsidRDefault="00F3078F" w:rsidP="00F3078F">
      <w:pPr>
        <w:numPr>
          <w:ilvl w:val="0"/>
          <w:numId w:val="3"/>
        </w:numPr>
        <w:tabs>
          <w:tab w:val="clear" w:pos="2160"/>
          <w:tab w:val="num" w:pos="1800"/>
        </w:tabs>
        <w:spacing w:after="0" w:line="240" w:lineRule="auto"/>
        <w:ind w:left="1800"/>
        <w:jc w:val="both"/>
        <w:rPr>
          <w:rFonts w:ascii="Calibri" w:hAnsi="Calibri" w:cs="Arial"/>
        </w:rPr>
      </w:pPr>
      <w:r w:rsidRPr="003A71D0">
        <w:rPr>
          <w:rFonts w:ascii="Calibri" w:hAnsi="Calibri" w:cs="Arial"/>
        </w:rPr>
        <w:t xml:space="preserve">Que para cancelar la fianza, será requisito indispensable contar con la constancia de cumplimiento total de las obligaciones contractuales emitida por la </w:t>
      </w:r>
      <w:r w:rsidRPr="003A71D0">
        <w:rPr>
          <w:rFonts w:ascii="Calibri" w:hAnsi="Calibri" w:cs="Arial"/>
          <w:b/>
          <w:bCs/>
        </w:rPr>
        <w:t>“SEDAFOP”</w:t>
      </w:r>
      <w:r w:rsidRPr="003A71D0">
        <w:rPr>
          <w:rFonts w:ascii="Calibri" w:hAnsi="Calibri" w:cs="Arial"/>
        </w:rPr>
        <w:t>.</w:t>
      </w:r>
    </w:p>
    <w:p w:rsidR="00F3078F" w:rsidRPr="003A71D0" w:rsidRDefault="00F3078F" w:rsidP="00F3078F">
      <w:pPr>
        <w:jc w:val="both"/>
        <w:rPr>
          <w:rFonts w:ascii="Calibri" w:hAnsi="Calibri" w:cs="Arial"/>
        </w:rPr>
      </w:pPr>
    </w:p>
    <w:p w:rsidR="00F3078F" w:rsidRPr="003A71D0" w:rsidRDefault="00F3078F" w:rsidP="00F3078F">
      <w:pPr>
        <w:numPr>
          <w:ilvl w:val="0"/>
          <w:numId w:val="3"/>
        </w:numPr>
        <w:tabs>
          <w:tab w:val="clear" w:pos="2160"/>
        </w:tabs>
        <w:spacing w:after="0" w:line="240" w:lineRule="auto"/>
        <w:ind w:left="1800"/>
        <w:jc w:val="both"/>
        <w:rPr>
          <w:rFonts w:ascii="Calibri" w:hAnsi="Calibri" w:cs="Arial"/>
          <w:b/>
        </w:rPr>
      </w:pPr>
      <w:r w:rsidRPr="003A71D0">
        <w:rPr>
          <w:rFonts w:ascii="Calibri" w:hAnsi="Calibri"/>
        </w:rPr>
        <w:t>Que las partes convienen que la presente póliza es de carácter indivisible</w:t>
      </w:r>
      <w:r w:rsidRPr="003A71D0">
        <w:rPr>
          <w:rFonts w:ascii="Calibri" w:hAnsi="Calibri"/>
          <w:caps/>
        </w:rPr>
        <w:t>.</w:t>
      </w:r>
    </w:p>
    <w:p w:rsidR="00F3078F" w:rsidRPr="003A71D0" w:rsidRDefault="00F3078F" w:rsidP="00F3078F">
      <w:pPr>
        <w:jc w:val="both"/>
        <w:rPr>
          <w:rFonts w:ascii="Calibri" w:hAnsi="Calibri" w:cs="Arial"/>
        </w:rPr>
      </w:pPr>
    </w:p>
    <w:p w:rsidR="00F3078F" w:rsidRPr="003A71D0" w:rsidRDefault="00F3078F" w:rsidP="00F3078F">
      <w:pPr>
        <w:numPr>
          <w:ilvl w:val="0"/>
          <w:numId w:val="3"/>
        </w:numPr>
        <w:tabs>
          <w:tab w:val="clear" w:pos="2160"/>
          <w:tab w:val="num" w:pos="1800"/>
        </w:tabs>
        <w:spacing w:after="0" w:line="240" w:lineRule="auto"/>
        <w:ind w:left="1800"/>
        <w:jc w:val="both"/>
        <w:rPr>
          <w:rFonts w:ascii="Calibri" w:hAnsi="Calibri" w:cs="Arial"/>
        </w:rPr>
      </w:pPr>
      <w:r w:rsidRPr="003A71D0">
        <w:rPr>
          <w:rFonts w:ascii="Calibri" w:hAnsi="Calibri" w:cs="Arial"/>
        </w:rPr>
        <w:t xml:space="preserve">Que la póliza se extienda para garantizar por </w:t>
      </w:r>
      <w:r w:rsidRPr="003A71D0">
        <w:rPr>
          <w:rFonts w:ascii="Calibri" w:hAnsi="Calibri" w:cs="Arial"/>
          <w:b/>
          <w:bCs/>
        </w:rPr>
        <w:t>“EL PROVEEDOR” Y/O “EL PRESTADOR DE SERVICIOS”</w:t>
      </w:r>
      <w:r w:rsidRPr="003A71D0">
        <w:rPr>
          <w:rFonts w:ascii="Calibri" w:hAnsi="Calibri" w:cs="Arial"/>
        </w:rPr>
        <w:t xml:space="preserve"> el exacto cumplimiento de todas y cada una de las obligaciones que tiene a su cargo con motivo del presente contrato</w:t>
      </w:r>
      <w:r w:rsidRPr="003A71D0">
        <w:rPr>
          <w:rFonts w:ascii="Calibri" w:hAnsi="Calibri" w:cs="Arial"/>
          <w:b/>
          <w:bCs/>
        </w:rPr>
        <w:t xml:space="preserve">, </w:t>
      </w:r>
      <w:r w:rsidRPr="003A71D0">
        <w:rPr>
          <w:rFonts w:ascii="Calibri" w:hAnsi="Calibri" w:cs="Arial"/>
        </w:rPr>
        <w:t>incluso para</w:t>
      </w:r>
      <w:r w:rsidRPr="003A71D0">
        <w:rPr>
          <w:rFonts w:ascii="Calibri" w:hAnsi="Calibri" w:cs="Arial"/>
          <w:b/>
          <w:bCs/>
        </w:rPr>
        <w:t xml:space="preserve"> </w:t>
      </w:r>
      <w:r w:rsidRPr="003A71D0">
        <w:rPr>
          <w:rFonts w:ascii="Calibri" w:hAnsi="Calibri" w:cs="Arial"/>
        </w:rPr>
        <w:t>garantizar el pago de lo indebido que en cualquiera de sus formas beneficie a “</w:t>
      </w:r>
      <w:r w:rsidRPr="003A71D0">
        <w:rPr>
          <w:rFonts w:ascii="Calibri" w:hAnsi="Calibri" w:cs="Arial"/>
          <w:b/>
        </w:rPr>
        <w:t xml:space="preserve">PROVEEDOR” </w:t>
      </w:r>
      <w:r w:rsidRPr="003A71D0">
        <w:rPr>
          <w:rFonts w:ascii="Calibri" w:hAnsi="Calibri" w:cs="Arial"/>
        </w:rPr>
        <w:t xml:space="preserve">en perjuicio de la </w:t>
      </w:r>
      <w:r w:rsidRPr="003A71D0">
        <w:rPr>
          <w:rFonts w:ascii="Calibri" w:hAnsi="Calibri" w:cs="Arial"/>
          <w:b/>
          <w:bCs/>
        </w:rPr>
        <w:t>“SEDAFOP”</w:t>
      </w:r>
      <w:r w:rsidRPr="003A71D0">
        <w:rPr>
          <w:rFonts w:ascii="Calibri" w:hAnsi="Calibri" w:cs="Arial"/>
        </w:rPr>
        <w:t>.</w:t>
      </w:r>
    </w:p>
    <w:p w:rsidR="00F3078F" w:rsidRPr="003A71D0" w:rsidRDefault="00F3078F" w:rsidP="00F3078F">
      <w:pPr>
        <w:rPr>
          <w:rFonts w:ascii="Calibri" w:hAnsi="Calibri"/>
        </w:rPr>
      </w:pPr>
    </w:p>
    <w:p w:rsidR="00F3078F" w:rsidRPr="003A71D0" w:rsidRDefault="00F3078F" w:rsidP="00F3078F">
      <w:pPr>
        <w:ind w:left="1440"/>
        <w:jc w:val="both"/>
        <w:rPr>
          <w:rFonts w:ascii="Calibri" w:hAnsi="Calibri" w:cs="Arial"/>
        </w:rPr>
      </w:pPr>
      <w:r w:rsidRPr="003A71D0">
        <w:rPr>
          <w:rFonts w:ascii="Calibri" w:hAnsi="Calibri" w:cs="Arial"/>
        </w:rPr>
        <w:t>En caso de Rescisión, la aplicación de la garantía de cumplimiento será proporcional al monto de las obligaciones incumplidas.</w:t>
      </w:r>
    </w:p>
    <w:p w:rsidR="00F3078F" w:rsidRPr="003A71D0" w:rsidRDefault="00F3078F" w:rsidP="00F3078F">
      <w:pPr>
        <w:ind w:left="1440"/>
        <w:jc w:val="both"/>
        <w:rPr>
          <w:rFonts w:ascii="Calibri" w:hAnsi="Calibri" w:cs="Arial"/>
        </w:rPr>
      </w:pPr>
    </w:p>
    <w:p w:rsidR="00F3078F" w:rsidRPr="003A71D0" w:rsidRDefault="00F3078F" w:rsidP="00F3078F">
      <w:pPr>
        <w:ind w:left="1440"/>
        <w:jc w:val="both"/>
        <w:rPr>
          <w:rFonts w:ascii="Calibri" w:hAnsi="Calibri" w:cs="Arial"/>
        </w:rPr>
      </w:pPr>
      <w:r w:rsidRPr="003A71D0">
        <w:rPr>
          <w:rFonts w:ascii="Calibri" w:hAnsi="Calibri" w:cs="Arial"/>
          <w:b/>
          <w:bCs/>
        </w:rPr>
        <w:t xml:space="preserve">“EL PROVEEDOR” Y/O “EL PRESTADOR DE SERVICIOS” </w:t>
      </w:r>
      <w:r w:rsidRPr="003A71D0">
        <w:rPr>
          <w:rFonts w:ascii="Calibri" w:hAnsi="Calibri" w:cs="Arial"/>
        </w:rPr>
        <w:t>acepta expresamente que la Institución afianzadora se obliga a pagar la Fianza independientemente de que éste, interponga cualquier tipo de recurso ante instancias del orden Administrativo o no Judicial, por lo que el pago no se encontrará supeditado a la resolución respectiva.</w:t>
      </w:r>
    </w:p>
    <w:p w:rsidR="00F3078F" w:rsidRPr="003A71D0" w:rsidRDefault="00F3078F" w:rsidP="00F3078F">
      <w:pPr>
        <w:ind w:left="1440"/>
        <w:jc w:val="both"/>
        <w:rPr>
          <w:rFonts w:ascii="Calibri" w:hAnsi="Calibri" w:cs="Arial"/>
        </w:rPr>
      </w:pPr>
    </w:p>
    <w:p w:rsidR="00F3078F" w:rsidRPr="003A71D0" w:rsidRDefault="00F3078F" w:rsidP="00F3078F">
      <w:pPr>
        <w:ind w:left="1440"/>
        <w:jc w:val="both"/>
        <w:rPr>
          <w:rFonts w:ascii="Calibri" w:hAnsi="Calibri" w:cs="Arial"/>
        </w:rPr>
      </w:pPr>
      <w:r w:rsidRPr="003A71D0">
        <w:rPr>
          <w:rFonts w:ascii="Calibri" w:hAnsi="Calibri" w:cs="Arial"/>
        </w:rPr>
        <w:t xml:space="preserve">En caso de que la Institución afianzadora, que expidió la fianza de cumplimiento sea declarada en liquidación, </w:t>
      </w:r>
      <w:r w:rsidRPr="003A71D0">
        <w:rPr>
          <w:rFonts w:ascii="Calibri" w:hAnsi="Calibri" w:cs="Arial"/>
          <w:b/>
          <w:bCs/>
        </w:rPr>
        <w:t>“EL PROVEEDOR” Y/O “EL PRESTADOR DE SERVICIOS”</w:t>
      </w:r>
      <w:r w:rsidRPr="003A71D0">
        <w:rPr>
          <w:rFonts w:ascii="Calibri" w:hAnsi="Calibri" w:cs="Arial"/>
        </w:rPr>
        <w:t xml:space="preserve"> se obliga a presentar la sustitución de la misma, en un plazo no mayor a 15 días hábiles, contados a partir de que la </w:t>
      </w:r>
      <w:r w:rsidRPr="003A71D0">
        <w:rPr>
          <w:rFonts w:ascii="Calibri" w:hAnsi="Calibri" w:cs="Arial"/>
          <w:b/>
          <w:bCs/>
        </w:rPr>
        <w:t>“SEDAFOP”</w:t>
      </w:r>
      <w:r w:rsidRPr="003A71D0">
        <w:rPr>
          <w:rFonts w:ascii="Calibri" w:hAnsi="Calibri" w:cs="Arial"/>
        </w:rPr>
        <w:t>, le notifique la solicitud de sustitución.</w:t>
      </w:r>
    </w:p>
    <w:p w:rsidR="00F3078F" w:rsidRPr="003A71D0" w:rsidRDefault="00F3078F" w:rsidP="00F3078F">
      <w:pPr>
        <w:ind w:left="1440"/>
        <w:jc w:val="both"/>
        <w:rPr>
          <w:rFonts w:ascii="Calibri" w:hAnsi="Calibri" w:cs="Arial"/>
        </w:rPr>
      </w:pPr>
    </w:p>
    <w:p w:rsidR="00F3078F" w:rsidRPr="003A71D0" w:rsidRDefault="00F3078F" w:rsidP="00F3078F">
      <w:pPr>
        <w:ind w:left="1418"/>
        <w:jc w:val="both"/>
        <w:rPr>
          <w:rFonts w:ascii="Calibri" w:hAnsi="Calibri" w:cs="Arial"/>
          <w:bCs/>
        </w:rPr>
      </w:pPr>
      <w:r w:rsidRPr="003A71D0">
        <w:rPr>
          <w:rFonts w:ascii="Calibri" w:hAnsi="Calibri" w:cs="Arial"/>
        </w:rPr>
        <w:t xml:space="preserve">Cuando se haya firmado el contrato y durante su vigencia las partes pacten el incremento de bienes y/o servicios </w:t>
      </w:r>
      <w:r w:rsidRPr="003A71D0">
        <w:rPr>
          <w:rFonts w:ascii="Calibri" w:hAnsi="Calibri" w:cs="Arial"/>
          <w:b/>
          <w:bCs/>
        </w:rPr>
        <w:t xml:space="preserve">“EL PROVEEDOR” Y/O “EL PRESTADOR DE </w:t>
      </w:r>
      <w:r w:rsidRPr="003A71D0">
        <w:rPr>
          <w:rFonts w:ascii="Calibri" w:hAnsi="Calibri" w:cs="Arial"/>
          <w:b/>
          <w:bCs/>
        </w:rPr>
        <w:lastRenderedPageBreak/>
        <w:t xml:space="preserve">SERVICIOS”, </w:t>
      </w:r>
      <w:r w:rsidRPr="003A71D0">
        <w:rPr>
          <w:rFonts w:ascii="Calibri" w:hAnsi="Calibri" w:cs="Arial"/>
          <w:bCs/>
        </w:rPr>
        <w:t xml:space="preserve">deberá ajustar y modificar la fianza respectiva, por la ampliación del monto originalmente pactado. La modificación deberá formalizarse con la participación que corresponda a la afianzadora y deberá de presentarse en el plazo, términos y condiciones establecidos en esta cláusula. </w:t>
      </w:r>
    </w:p>
    <w:p w:rsidR="00F3078F" w:rsidRPr="003A71D0" w:rsidRDefault="00F3078F" w:rsidP="00F3078F">
      <w:pPr>
        <w:ind w:left="1418"/>
        <w:jc w:val="both"/>
        <w:rPr>
          <w:rFonts w:ascii="Calibri" w:hAnsi="Calibri" w:cs="Arial"/>
          <w:bCs/>
        </w:rPr>
      </w:pPr>
    </w:p>
    <w:p w:rsidR="00F3078F" w:rsidRPr="003A71D0" w:rsidRDefault="00F3078F" w:rsidP="00F3078F">
      <w:pPr>
        <w:tabs>
          <w:tab w:val="left" w:pos="-2127"/>
          <w:tab w:val="left" w:pos="8130"/>
        </w:tabs>
        <w:ind w:left="1418" w:hanging="1418"/>
        <w:jc w:val="both"/>
        <w:rPr>
          <w:rFonts w:ascii="Calibri" w:hAnsi="Calibri" w:cs="Arial"/>
          <w:b/>
          <w:bCs/>
        </w:rPr>
      </w:pPr>
      <w:r w:rsidRPr="003A71D0">
        <w:rPr>
          <w:rFonts w:ascii="Calibri" w:hAnsi="Calibri" w:cs="Arial"/>
          <w:b/>
          <w:bCs/>
        </w:rPr>
        <w:t>DÉCIMA</w:t>
      </w:r>
    </w:p>
    <w:p w:rsidR="00F3078F" w:rsidRPr="003A71D0" w:rsidRDefault="00F3078F" w:rsidP="00F3078F">
      <w:pPr>
        <w:tabs>
          <w:tab w:val="left" w:pos="-2127"/>
          <w:tab w:val="left" w:pos="8130"/>
        </w:tabs>
        <w:ind w:left="1418" w:hanging="1418"/>
        <w:jc w:val="both"/>
        <w:rPr>
          <w:rFonts w:ascii="Calibri" w:hAnsi="Calibri" w:cs="Arial"/>
          <w:bCs/>
        </w:rPr>
      </w:pPr>
      <w:r w:rsidRPr="003A71D0">
        <w:rPr>
          <w:rFonts w:ascii="Calibri" w:hAnsi="Calibri" w:cs="Arial"/>
          <w:b/>
          <w:bCs/>
        </w:rPr>
        <w:t>CUARTA:</w:t>
      </w:r>
      <w:r w:rsidRPr="003A71D0">
        <w:rPr>
          <w:rFonts w:ascii="Calibri" w:hAnsi="Calibri" w:cs="Arial"/>
          <w:b/>
          <w:bCs/>
        </w:rPr>
        <w:tab/>
      </w:r>
      <w:r w:rsidRPr="003A71D0">
        <w:rPr>
          <w:rFonts w:ascii="Calibri" w:hAnsi="Calibri" w:cs="Arial"/>
        </w:rPr>
        <w:t xml:space="preserve">La </w:t>
      </w:r>
      <w:r w:rsidRPr="003A71D0">
        <w:rPr>
          <w:rFonts w:ascii="Calibri" w:hAnsi="Calibri" w:cs="Arial"/>
          <w:b/>
          <w:bCs/>
        </w:rPr>
        <w:t xml:space="preserve">“SEDAFOP” </w:t>
      </w:r>
      <w:r w:rsidRPr="003A71D0">
        <w:rPr>
          <w:rFonts w:ascii="Calibri" w:hAnsi="Calibri" w:cs="Arial"/>
          <w:bCs/>
        </w:rPr>
        <w:t>podrá reducir</w:t>
      </w:r>
      <w:r w:rsidRPr="003A71D0">
        <w:rPr>
          <w:rFonts w:ascii="Calibri" w:hAnsi="Calibri" w:cs="Arial"/>
          <w:b/>
          <w:bCs/>
        </w:rPr>
        <w:t xml:space="preserve"> </w:t>
      </w:r>
      <w:r w:rsidRPr="003A71D0">
        <w:rPr>
          <w:rFonts w:ascii="Calibri" w:hAnsi="Calibri" w:cs="Arial"/>
          <w:bCs/>
        </w:rPr>
        <w:t xml:space="preserve">el porcentaje de la garantía de cumplimiento del Contrato cuando </w:t>
      </w:r>
      <w:r w:rsidRPr="003A71D0">
        <w:rPr>
          <w:rFonts w:ascii="Calibri" w:hAnsi="Calibri" w:cs="Arial"/>
          <w:b/>
          <w:bCs/>
        </w:rPr>
        <w:t xml:space="preserve">“EL PROVEEDOR” Y/O “EL PRESTADOR DE SERVICIOS” </w:t>
      </w:r>
      <w:r w:rsidRPr="003A71D0">
        <w:rPr>
          <w:rFonts w:ascii="Calibri" w:hAnsi="Calibri" w:cs="Arial"/>
          <w:bCs/>
        </w:rPr>
        <w:t xml:space="preserve">cuente con antecedentes de cumplimiento favorables  en los términos previstos en el artículo  48 de </w:t>
      </w:r>
      <w:r w:rsidRPr="003A71D0">
        <w:rPr>
          <w:rFonts w:ascii="Calibri" w:hAnsi="Calibri"/>
        </w:rPr>
        <w:t>la Ley de  Adquisiciones, Arrendamientos y Servicios del Sector Público.</w:t>
      </w:r>
    </w:p>
    <w:p w:rsidR="00F3078F" w:rsidRPr="003A71D0" w:rsidRDefault="00F3078F" w:rsidP="00F3078F">
      <w:pPr>
        <w:tabs>
          <w:tab w:val="left" w:pos="-2127"/>
          <w:tab w:val="left" w:pos="8130"/>
        </w:tabs>
        <w:ind w:left="1418" w:hanging="1418"/>
        <w:jc w:val="both"/>
        <w:rPr>
          <w:rFonts w:ascii="Calibri" w:hAnsi="Calibri" w:cs="Arial"/>
          <w:b/>
          <w:bCs/>
          <w:color w:val="FF0000"/>
        </w:rPr>
      </w:pPr>
      <w:r w:rsidRPr="003A71D0">
        <w:rPr>
          <w:rFonts w:ascii="Calibri" w:hAnsi="Calibri" w:cs="Arial"/>
          <w:bCs/>
          <w:color w:val="FF0000"/>
        </w:rPr>
        <w:tab/>
      </w:r>
    </w:p>
    <w:p w:rsidR="00F3078F" w:rsidRPr="003A71D0" w:rsidRDefault="00F3078F" w:rsidP="00F3078F">
      <w:pPr>
        <w:tabs>
          <w:tab w:val="left" w:pos="-2127"/>
          <w:tab w:val="left" w:pos="8130"/>
        </w:tabs>
        <w:ind w:left="1797" w:hanging="1797"/>
        <w:jc w:val="both"/>
        <w:rPr>
          <w:rFonts w:ascii="Calibri" w:hAnsi="Calibri" w:cs="Arial"/>
          <w:b/>
          <w:bCs/>
        </w:rPr>
      </w:pPr>
      <w:r w:rsidRPr="003A71D0">
        <w:rPr>
          <w:rFonts w:ascii="Calibri" w:hAnsi="Calibri" w:cs="Arial"/>
          <w:b/>
          <w:bCs/>
        </w:rPr>
        <w:t>DÉCIMA</w:t>
      </w:r>
    </w:p>
    <w:p w:rsidR="00F3078F" w:rsidRPr="003A71D0" w:rsidRDefault="00F3078F" w:rsidP="00F3078F">
      <w:pPr>
        <w:tabs>
          <w:tab w:val="left" w:pos="-2127"/>
        </w:tabs>
        <w:ind w:left="1410" w:hanging="1410"/>
        <w:jc w:val="both"/>
        <w:rPr>
          <w:rFonts w:ascii="Calibri" w:hAnsi="Calibri"/>
        </w:rPr>
      </w:pPr>
      <w:r w:rsidRPr="003A71D0">
        <w:rPr>
          <w:rFonts w:ascii="Calibri" w:hAnsi="Calibri" w:cs="Arial"/>
          <w:b/>
          <w:bCs/>
        </w:rPr>
        <w:t>QUINTA:</w:t>
      </w:r>
      <w:r w:rsidRPr="003A71D0">
        <w:rPr>
          <w:rFonts w:ascii="Calibri" w:hAnsi="Calibri"/>
        </w:rPr>
        <w:t xml:space="preserve"> </w:t>
      </w:r>
      <w:r w:rsidRPr="003A71D0">
        <w:rPr>
          <w:rFonts w:ascii="Calibri" w:hAnsi="Calibri"/>
        </w:rPr>
        <w:tab/>
        <w:t xml:space="preserve">Las partes convienen que para  la cancelación de la fianza de cumplimiento otorgada por </w:t>
      </w:r>
      <w:r w:rsidRPr="003A71D0">
        <w:rPr>
          <w:rFonts w:ascii="Calibri" w:hAnsi="Calibri"/>
          <w:b/>
        </w:rPr>
        <w:t xml:space="preserve">“EL PROVEEDOR” Y/O “EL PRESTADOR DE SERVICIOS”, </w:t>
      </w:r>
      <w:r w:rsidRPr="003A71D0">
        <w:rPr>
          <w:rFonts w:ascii="Calibri" w:hAnsi="Calibri"/>
        </w:rPr>
        <w:t xml:space="preserve">solo  procederá cuando este haya cumplido con todas y cada una de sus obligaciones contraídas, a entera satisfacción de </w:t>
      </w:r>
      <w:r w:rsidRPr="003A71D0">
        <w:rPr>
          <w:rFonts w:ascii="Calibri" w:hAnsi="Calibri"/>
          <w:b/>
        </w:rPr>
        <w:t>"LA SEDAFOP",</w:t>
      </w:r>
      <w:r w:rsidRPr="003A71D0">
        <w:rPr>
          <w:rFonts w:ascii="Calibri" w:hAnsi="Calibri"/>
        </w:rPr>
        <w:t xml:space="preserve"> en cuyo caso el Director General de Administración de la </w:t>
      </w:r>
      <w:r w:rsidRPr="003A71D0">
        <w:rPr>
          <w:rFonts w:ascii="Calibri" w:hAnsi="Calibri"/>
          <w:b/>
        </w:rPr>
        <w:t xml:space="preserve">“SEDAFOP” </w:t>
      </w:r>
      <w:r w:rsidRPr="003A71D0">
        <w:rPr>
          <w:rFonts w:ascii="Calibri" w:hAnsi="Calibri"/>
        </w:rPr>
        <w:t xml:space="preserve">dentro de los diez días naturales siguientes emitirá la </w:t>
      </w:r>
      <w:r w:rsidRPr="003A71D0">
        <w:rPr>
          <w:rFonts w:ascii="Calibri" w:hAnsi="Calibri" w:cs="Arial"/>
        </w:rPr>
        <w:t>constancia de cumplimiento total de las obligaciones contractuales para que se dé inicio a los tramites de cancelación ante la Institución afianzadora correspondiente.</w:t>
      </w:r>
    </w:p>
    <w:p w:rsidR="00F3078F" w:rsidRPr="003A71D0" w:rsidRDefault="00F3078F" w:rsidP="00F3078F">
      <w:pPr>
        <w:jc w:val="both"/>
        <w:rPr>
          <w:rFonts w:ascii="Calibri" w:hAnsi="Calibri" w:cs="Arial"/>
          <w:b/>
          <w:bCs/>
        </w:rPr>
      </w:pPr>
      <w:r w:rsidRPr="003A71D0">
        <w:rPr>
          <w:rFonts w:ascii="Calibri" w:hAnsi="Calibri" w:cs="Arial"/>
          <w:b/>
          <w:bCs/>
        </w:rPr>
        <w:t>DÉCIMA</w:t>
      </w:r>
    </w:p>
    <w:p w:rsidR="00F3078F" w:rsidRPr="003A71D0" w:rsidRDefault="00F3078F" w:rsidP="00F3078F">
      <w:pPr>
        <w:tabs>
          <w:tab w:val="left" w:pos="1260"/>
        </w:tabs>
        <w:ind w:left="1260" w:hanging="1260"/>
        <w:jc w:val="both"/>
        <w:rPr>
          <w:rFonts w:ascii="Calibri" w:hAnsi="Calibri" w:cs="Arial"/>
          <w:b/>
          <w:bCs/>
        </w:rPr>
      </w:pPr>
      <w:r w:rsidRPr="003A71D0">
        <w:rPr>
          <w:rFonts w:ascii="Calibri" w:hAnsi="Calibri" w:cs="Arial"/>
          <w:b/>
          <w:bCs/>
        </w:rPr>
        <w:t>SEXTA:</w:t>
      </w:r>
      <w:r w:rsidRPr="003A71D0">
        <w:rPr>
          <w:rFonts w:ascii="Calibri" w:hAnsi="Calibri" w:cs="Arial"/>
        </w:rPr>
        <w:t xml:space="preserve"> </w:t>
      </w:r>
      <w:r w:rsidRPr="003A71D0">
        <w:rPr>
          <w:rFonts w:ascii="Calibri" w:hAnsi="Calibri" w:cs="Arial"/>
        </w:rPr>
        <w:tab/>
        <w:t>Las partes convienen que todos los Impuestos, Cargas Fiscales Federales, Estatales, Municipales y Fletes que se originen por la formalidad y ejecución del presente contrato serán totalmente pagados por “</w:t>
      </w:r>
      <w:r w:rsidRPr="003A71D0">
        <w:rPr>
          <w:rFonts w:ascii="Calibri" w:hAnsi="Calibri" w:cs="Arial"/>
          <w:b/>
        </w:rPr>
        <w:t>EL PROVEEDOR” Y/O “EL PRESTADOR DE SERVICIOS”</w:t>
      </w:r>
      <w:r w:rsidRPr="003A71D0">
        <w:rPr>
          <w:rFonts w:ascii="Calibri" w:hAnsi="Calibri" w:cs="Arial"/>
          <w:b/>
          <w:bCs/>
        </w:rPr>
        <w:t>.</w:t>
      </w:r>
    </w:p>
    <w:p w:rsidR="00F3078F" w:rsidRPr="003A71D0" w:rsidRDefault="00F3078F" w:rsidP="00F3078F">
      <w:pPr>
        <w:tabs>
          <w:tab w:val="left" w:pos="1260"/>
        </w:tabs>
        <w:ind w:left="1260" w:hanging="1260"/>
        <w:jc w:val="both"/>
        <w:rPr>
          <w:rFonts w:ascii="Calibri" w:hAnsi="Calibri" w:cs="Arial"/>
          <w:b/>
          <w:bCs/>
        </w:rPr>
      </w:pPr>
    </w:p>
    <w:p w:rsidR="00F3078F" w:rsidRPr="003A71D0" w:rsidRDefault="00F3078F" w:rsidP="00F3078F">
      <w:pPr>
        <w:tabs>
          <w:tab w:val="left" w:pos="1440"/>
        </w:tabs>
        <w:jc w:val="both"/>
        <w:rPr>
          <w:rFonts w:ascii="Calibri" w:hAnsi="Calibri" w:cs="Arial"/>
          <w:b/>
          <w:bCs/>
        </w:rPr>
      </w:pPr>
      <w:r w:rsidRPr="003A71D0">
        <w:rPr>
          <w:rFonts w:ascii="Calibri" w:hAnsi="Calibri" w:cs="Arial"/>
          <w:b/>
          <w:bCs/>
        </w:rPr>
        <w:t>DÉCIMA</w:t>
      </w:r>
    </w:p>
    <w:p w:rsidR="00F3078F" w:rsidRPr="003A71D0" w:rsidRDefault="00F3078F" w:rsidP="00F3078F">
      <w:pPr>
        <w:tabs>
          <w:tab w:val="left" w:pos="1260"/>
        </w:tabs>
        <w:ind w:left="1260" w:hanging="1260"/>
        <w:jc w:val="both"/>
        <w:rPr>
          <w:rFonts w:ascii="Calibri" w:hAnsi="Calibri" w:cs="Arial"/>
          <w:b/>
          <w:bCs/>
        </w:rPr>
      </w:pPr>
      <w:r w:rsidRPr="003A71D0">
        <w:rPr>
          <w:rFonts w:ascii="Calibri" w:hAnsi="Calibri" w:cs="Arial"/>
          <w:b/>
          <w:bCs/>
        </w:rPr>
        <w:t xml:space="preserve">SEPTIMA: </w:t>
      </w:r>
      <w:r w:rsidRPr="003A71D0">
        <w:rPr>
          <w:rFonts w:ascii="Calibri" w:hAnsi="Calibri" w:cs="Arial"/>
          <w:b/>
          <w:bCs/>
        </w:rPr>
        <w:tab/>
      </w:r>
      <w:r w:rsidRPr="003A71D0">
        <w:rPr>
          <w:rFonts w:ascii="Calibri" w:hAnsi="Calibri" w:cs="Arial"/>
          <w:b/>
          <w:bCs/>
          <w:u w:val="single"/>
        </w:rPr>
        <w:t>PENALIZACIÓN.-</w:t>
      </w:r>
      <w:r w:rsidRPr="003A71D0">
        <w:rPr>
          <w:rFonts w:ascii="Calibri" w:hAnsi="Calibri" w:cs="Arial"/>
          <w:b/>
          <w:bCs/>
        </w:rPr>
        <w:t xml:space="preserve"> </w:t>
      </w:r>
      <w:r w:rsidRPr="003A71D0">
        <w:rPr>
          <w:rFonts w:ascii="Calibri" w:hAnsi="Calibri"/>
        </w:rPr>
        <w:t xml:space="preserve">De conformidad con lo dispuesto por el Articulo 53 de la Ley de  Adquisiciones, Arrendamientos y Servicios del Sector Público, </w:t>
      </w:r>
      <w:r w:rsidRPr="003A71D0">
        <w:rPr>
          <w:rFonts w:ascii="Calibri" w:hAnsi="Calibri"/>
          <w:b/>
          <w:bCs/>
        </w:rPr>
        <w:t>“EL PROVEEDOR” Y/O “EL PRESTADOR DE SERVICIOS”</w:t>
      </w:r>
      <w:r w:rsidRPr="003A71D0">
        <w:rPr>
          <w:rFonts w:ascii="Calibri" w:hAnsi="Calibri"/>
        </w:rPr>
        <w:t xml:space="preserve"> acepta de que en caso de no entregar los bienes y/o servicios objeto del presente contrato dentro del término establecido en la </w:t>
      </w:r>
      <w:r w:rsidRPr="003A71D0">
        <w:rPr>
          <w:rFonts w:ascii="Calibri" w:hAnsi="Calibri"/>
          <w:b/>
        </w:rPr>
        <w:t>CLÁUSULA QUINTA</w:t>
      </w:r>
      <w:r w:rsidRPr="003A71D0">
        <w:rPr>
          <w:rFonts w:ascii="Calibri" w:hAnsi="Calibri"/>
          <w:bCs/>
        </w:rPr>
        <w:t>,</w:t>
      </w:r>
      <w:r w:rsidRPr="003A71D0">
        <w:rPr>
          <w:rFonts w:ascii="Calibri" w:hAnsi="Calibri"/>
          <w:b/>
          <w:bCs/>
        </w:rPr>
        <w:t xml:space="preserve"> </w:t>
      </w:r>
      <w:r w:rsidRPr="003A71D0">
        <w:rPr>
          <w:rFonts w:ascii="Calibri" w:hAnsi="Calibri"/>
          <w:bCs/>
        </w:rPr>
        <w:t xml:space="preserve">la </w:t>
      </w:r>
      <w:r w:rsidRPr="003A71D0">
        <w:rPr>
          <w:rFonts w:ascii="Calibri" w:hAnsi="Calibri"/>
          <w:b/>
          <w:bCs/>
        </w:rPr>
        <w:t>“SEDAFOP”</w:t>
      </w:r>
      <w:r w:rsidRPr="003A71D0">
        <w:rPr>
          <w:rFonts w:ascii="Calibri" w:hAnsi="Calibri"/>
        </w:rPr>
        <w:t xml:space="preserve"> le impondrá pena convencional por </w:t>
      </w:r>
      <w:r w:rsidRPr="003A71D0">
        <w:rPr>
          <w:rFonts w:ascii="Calibri" w:hAnsi="Calibri" w:cs="Arial"/>
        </w:rPr>
        <w:t xml:space="preserve">una cantidad igual al 0.1% por cada día natural de demora respecto de los bienes y/o servicios no entregados, este factor se aplicara hasta que la pena iguale el monto total de la fianza de cumplimiento de contrato </w:t>
      </w:r>
      <w:r w:rsidRPr="003A71D0">
        <w:rPr>
          <w:rFonts w:ascii="Calibri" w:hAnsi="Calibri"/>
        </w:rPr>
        <w:t>y de conformidad con el siguiente procedimiento:</w:t>
      </w:r>
    </w:p>
    <w:p w:rsidR="00F3078F" w:rsidRPr="003A71D0" w:rsidRDefault="00F3078F" w:rsidP="00F3078F">
      <w:pPr>
        <w:tabs>
          <w:tab w:val="left" w:pos="1440"/>
        </w:tabs>
        <w:ind w:left="1440"/>
        <w:jc w:val="both"/>
        <w:rPr>
          <w:rFonts w:ascii="Calibri" w:hAnsi="Calibri"/>
          <w:b/>
          <w:bCs/>
        </w:rPr>
      </w:pPr>
    </w:p>
    <w:p w:rsidR="00F3078F" w:rsidRPr="003A71D0" w:rsidRDefault="00F3078F" w:rsidP="00F3078F">
      <w:pPr>
        <w:tabs>
          <w:tab w:val="left" w:pos="1440"/>
        </w:tabs>
        <w:ind w:left="1440"/>
        <w:jc w:val="both"/>
        <w:rPr>
          <w:rFonts w:ascii="Calibri" w:hAnsi="Calibri"/>
        </w:rPr>
      </w:pPr>
      <w:r w:rsidRPr="003A71D0">
        <w:rPr>
          <w:rFonts w:ascii="Calibri" w:hAnsi="Calibri"/>
          <w:b/>
          <w:bCs/>
        </w:rPr>
        <w:t>I.-</w:t>
      </w:r>
      <w:r w:rsidRPr="003A71D0">
        <w:rPr>
          <w:rFonts w:ascii="Calibri" w:hAnsi="Calibri"/>
          <w:bCs/>
        </w:rPr>
        <w:t xml:space="preserve"> La </w:t>
      </w:r>
      <w:r w:rsidRPr="003A71D0">
        <w:rPr>
          <w:rFonts w:ascii="Calibri" w:hAnsi="Calibri"/>
          <w:b/>
          <w:bCs/>
        </w:rPr>
        <w:t xml:space="preserve">“SEDAFOP”, </w:t>
      </w:r>
      <w:r w:rsidRPr="003A71D0">
        <w:rPr>
          <w:rFonts w:ascii="Calibri" w:hAnsi="Calibri"/>
        </w:rPr>
        <w:t xml:space="preserve">a través de escrito, hará hincapié a </w:t>
      </w:r>
      <w:r w:rsidRPr="003A71D0">
        <w:rPr>
          <w:rFonts w:ascii="Calibri" w:hAnsi="Calibri"/>
          <w:b/>
          <w:bCs/>
        </w:rPr>
        <w:t xml:space="preserve">“EL PROVEEDOR” Y/O “EL PRESTADOR DE SERVICIOS”, </w:t>
      </w:r>
      <w:r w:rsidRPr="003A71D0">
        <w:rPr>
          <w:rFonts w:ascii="Calibri" w:hAnsi="Calibri"/>
        </w:rPr>
        <w:t xml:space="preserve">del plazo de entrega de los bienes y/o servicios objeto del presente contrato, y haciéndole ver los días de atraso que tenga; </w:t>
      </w:r>
    </w:p>
    <w:p w:rsidR="00F3078F" w:rsidRPr="003A71D0" w:rsidRDefault="00F3078F" w:rsidP="00F3078F">
      <w:pPr>
        <w:tabs>
          <w:tab w:val="left" w:pos="1440"/>
        </w:tabs>
        <w:ind w:left="1440"/>
        <w:jc w:val="both"/>
        <w:rPr>
          <w:rFonts w:ascii="Calibri" w:hAnsi="Calibri"/>
          <w:i/>
        </w:rPr>
      </w:pPr>
      <w:r w:rsidRPr="003A71D0">
        <w:rPr>
          <w:rFonts w:ascii="Calibri" w:hAnsi="Calibri"/>
          <w:i/>
        </w:rPr>
        <w:t>II.-</w:t>
      </w:r>
      <w:r w:rsidRPr="003A71D0">
        <w:rPr>
          <w:rFonts w:ascii="Calibri" w:hAnsi="Calibri"/>
          <w:b/>
          <w:bCs/>
          <w:i/>
        </w:rPr>
        <w:t xml:space="preserve"> En caso de que </w:t>
      </w:r>
      <w:r w:rsidRPr="003A71D0">
        <w:rPr>
          <w:rFonts w:ascii="Calibri" w:hAnsi="Calibri"/>
          <w:i/>
        </w:rPr>
        <w:t>“EL PROVEEDOR” Y/O “EL PRESTADOR DE SERVICIOS”</w:t>
      </w:r>
      <w:r w:rsidRPr="003A71D0">
        <w:rPr>
          <w:rFonts w:ascii="Calibri" w:hAnsi="Calibri"/>
          <w:b/>
          <w:bCs/>
          <w:i/>
        </w:rPr>
        <w:t xml:space="preserve">, a raíz del escrito antes mencionado haga entrega de los bienes y/servicios de forma inmediata, se aplicará la pena por los días de atraso sobre el porcentaje del valor de los bienes no entregados en el plazo y forma establecido en la </w:t>
      </w:r>
      <w:r w:rsidRPr="003A71D0">
        <w:rPr>
          <w:rFonts w:ascii="Calibri" w:hAnsi="Calibri"/>
          <w:bCs/>
          <w:i/>
        </w:rPr>
        <w:t>CLÁUSULA QUINTA</w:t>
      </w:r>
      <w:r w:rsidRPr="003A71D0">
        <w:rPr>
          <w:rFonts w:ascii="Calibri" w:hAnsi="Calibri"/>
          <w:b/>
          <w:bCs/>
          <w:i/>
        </w:rPr>
        <w:t xml:space="preserve">, misma que </w:t>
      </w:r>
      <w:r w:rsidRPr="003A71D0">
        <w:rPr>
          <w:rFonts w:ascii="Calibri" w:hAnsi="Calibri"/>
          <w:i/>
        </w:rPr>
        <w:t>“EL PROVEEDOR” Y/O “EL PRESTADOR DE SERVICIOS”,</w:t>
      </w:r>
      <w:r w:rsidRPr="003A71D0">
        <w:rPr>
          <w:rFonts w:ascii="Calibri" w:hAnsi="Calibri"/>
          <w:b/>
          <w:bCs/>
          <w:i/>
        </w:rPr>
        <w:t xml:space="preserve"> hará efectiva, a través de nota de crédito </w:t>
      </w:r>
      <w:proofErr w:type="spellStart"/>
      <w:r w:rsidRPr="003A71D0">
        <w:rPr>
          <w:rFonts w:ascii="Calibri" w:hAnsi="Calibri"/>
          <w:b/>
          <w:bCs/>
          <w:i/>
        </w:rPr>
        <w:t>ó</w:t>
      </w:r>
      <w:proofErr w:type="spellEnd"/>
      <w:r w:rsidRPr="003A71D0">
        <w:rPr>
          <w:rFonts w:ascii="Calibri" w:hAnsi="Calibri"/>
          <w:b/>
          <w:bCs/>
          <w:i/>
        </w:rPr>
        <w:t xml:space="preserve"> cheque a favor de la </w:t>
      </w:r>
      <w:r w:rsidRPr="003A71D0">
        <w:rPr>
          <w:rFonts w:ascii="Calibri" w:hAnsi="Calibri"/>
          <w:i/>
        </w:rPr>
        <w:t>“SEDAFOP”</w:t>
      </w:r>
      <w:r w:rsidRPr="003A71D0">
        <w:rPr>
          <w:rFonts w:ascii="Calibri" w:hAnsi="Calibri"/>
          <w:b/>
          <w:bCs/>
          <w:i/>
        </w:rPr>
        <w:t xml:space="preserve"> y previo al pago del saldo que la </w:t>
      </w:r>
      <w:r w:rsidRPr="003A71D0">
        <w:rPr>
          <w:rFonts w:ascii="Calibri" w:hAnsi="Calibri"/>
          <w:i/>
        </w:rPr>
        <w:t>“SEDAFOP”</w:t>
      </w:r>
      <w:r w:rsidRPr="003A71D0">
        <w:rPr>
          <w:rFonts w:ascii="Calibri" w:hAnsi="Calibri"/>
          <w:b/>
          <w:bCs/>
          <w:i/>
        </w:rPr>
        <w:t xml:space="preserve"> tenga a favor de </w:t>
      </w:r>
      <w:r w:rsidRPr="003A71D0">
        <w:rPr>
          <w:rFonts w:ascii="Calibri" w:hAnsi="Calibri"/>
          <w:i/>
        </w:rPr>
        <w:t>“EL PROVEEDOR” Y/O “EL PRESTADOR DE SERVICIOS”.</w:t>
      </w:r>
    </w:p>
    <w:p w:rsidR="00F3078F" w:rsidRPr="003A71D0" w:rsidRDefault="00F3078F" w:rsidP="00F3078F">
      <w:pPr>
        <w:tabs>
          <w:tab w:val="left" w:pos="1440"/>
        </w:tabs>
        <w:ind w:left="1440"/>
        <w:jc w:val="both"/>
        <w:rPr>
          <w:rFonts w:ascii="Calibri" w:hAnsi="Calibri"/>
          <w:i/>
        </w:rPr>
      </w:pPr>
    </w:p>
    <w:p w:rsidR="00F3078F" w:rsidRPr="003A71D0" w:rsidRDefault="00F3078F" w:rsidP="00F3078F">
      <w:pPr>
        <w:tabs>
          <w:tab w:val="left" w:pos="1440"/>
        </w:tabs>
        <w:ind w:left="1440"/>
        <w:jc w:val="both"/>
        <w:rPr>
          <w:rFonts w:ascii="Calibri" w:hAnsi="Calibri"/>
          <w:b/>
        </w:rPr>
      </w:pPr>
      <w:r w:rsidRPr="003A71D0">
        <w:rPr>
          <w:rFonts w:ascii="Calibri" w:hAnsi="Calibri"/>
        </w:rPr>
        <w:t xml:space="preserve">La determinación y aplicación de la penalización aquí pactada estará a cargo de la Dirección de Administración de la </w:t>
      </w:r>
      <w:r w:rsidRPr="003A71D0">
        <w:rPr>
          <w:rFonts w:ascii="Calibri" w:hAnsi="Calibri"/>
          <w:b/>
        </w:rPr>
        <w:t>“SEDAFOP” previa notificación por escrito por parte de las áreas solicitantes.</w:t>
      </w:r>
    </w:p>
    <w:p w:rsidR="00F3078F" w:rsidRPr="003A71D0" w:rsidRDefault="00F3078F" w:rsidP="00F3078F">
      <w:pPr>
        <w:tabs>
          <w:tab w:val="left" w:pos="1440"/>
        </w:tabs>
        <w:ind w:left="1440"/>
        <w:rPr>
          <w:rFonts w:ascii="Calibri" w:hAnsi="Calibri"/>
          <w:b/>
        </w:rPr>
      </w:pPr>
    </w:p>
    <w:p w:rsidR="00F3078F" w:rsidRPr="003A71D0" w:rsidRDefault="00F3078F" w:rsidP="00F3078F">
      <w:pPr>
        <w:tabs>
          <w:tab w:val="left" w:pos="-2127"/>
          <w:tab w:val="left" w:pos="1440"/>
        </w:tabs>
        <w:ind w:left="1440"/>
        <w:jc w:val="both"/>
        <w:rPr>
          <w:rFonts w:ascii="Calibri" w:hAnsi="Calibri" w:cs="Arial"/>
        </w:rPr>
      </w:pPr>
      <w:r w:rsidRPr="003A71D0">
        <w:rPr>
          <w:rFonts w:ascii="Calibri" w:hAnsi="Calibri" w:cs="Arial"/>
        </w:rPr>
        <w:t xml:space="preserve">Si aplicadas las penas convencionales a </w:t>
      </w:r>
      <w:r w:rsidRPr="003A71D0">
        <w:rPr>
          <w:rFonts w:ascii="Calibri" w:hAnsi="Calibri" w:cs="Arial"/>
          <w:b/>
        </w:rPr>
        <w:t>“EL PROVEEDOR” Y/O “EL PRESTADOR DE SERVICIOS”</w:t>
      </w:r>
      <w:r w:rsidRPr="003A71D0">
        <w:rPr>
          <w:rFonts w:ascii="Calibri" w:hAnsi="Calibri" w:cs="Arial"/>
        </w:rPr>
        <w:t xml:space="preserve"> éste aún no corrige sus deficiencias, iniciará el procedimiento de rescisión con las formalidades establecidas en la ley de la materia.</w:t>
      </w:r>
    </w:p>
    <w:p w:rsidR="00F3078F" w:rsidRPr="003A71D0" w:rsidRDefault="00F3078F" w:rsidP="00F3078F">
      <w:pPr>
        <w:tabs>
          <w:tab w:val="left" w:pos="-2127"/>
          <w:tab w:val="left" w:pos="1440"/>
        </w:tabs>
        <w:ind w:left="1440"/>
        <w:jc w:val="both"/>
        <w:rPr>
          <w:rFonts w:ascii="Calibri" w:hAnsi="Calibri" w:cs="Arial"/>
        </w:rPr>
      </w:pPr>
    </w:p>
    <w:p w:rsidR="00F3078F" w:rsidRPr="003A71D0" w:rsidRDefault="00F3078F" w:rsidP="00F3078F">
      <w:pPr>
        <w:tabs>
          <w:tab w:val="left" w:pos="-2127"/>
          <w:tab w:val="left" w:pos="1440"/>
        </w:tabs>
        <w:ind w:left="1440"/>
        <w:jc w:val="both"/>
        <w:rPr>
          <w:rFonts w:ascii="Calibri" w:hAnsi="Calibri"/>
          <w:caps/>
        </w:rPr>
      </w:pPr>
      <w:r w:rsidRPr="003A71D0">
        <w:rPr>
          <w:rFonts w:ascii="Calibri" w:hAnsi="Calibri" w:cs="Arial"/>
        </w:rPr>
        <w:t>El pago de los bienes quedará condicionado, proporcionalmente, al pago que el proveedor deba efectuar por concepto de penas convencionales, sin embargo, para poder hacer efectiva la garantía de cumplimiento no será requisito aplicar las penas convencionales.</w:t>
      </w:r>
    </w:p>
    <w:p w:rsidR="00F3078F" w:rsidRPr="003A71D0" w:rsidRDefault="00F3078F" w:rsidP="00F3078F">
      <w:pPr>
        <w:pStyle w:val="BodyTextIndent21"/>
        <w:tabs>
          <w:tab w:val="clear" w:pos="709"/>
          <w:tab w:val="left" w:pos="-2127"/>
          <w:tab w:val="left" w:pos="1440"/>
        </w:tabs>
        <w:spacing w:after="0"/>
        <w:ind w:left="1440" w:firstLine="0"/>
        <w:rPr>
          <w:rFonts w:ascii="Calibri" w:hAnsi="Calibri"/>
          <w:caps w:val="0"/>
          <w:sz w:val="24"/>
          <w:szCs w:val="24"/>
          <w:lang w:val="es-MX"/>
        </w:rPr>
      </w:pPr>
      <w:r w:rsidRPr="003A71D0">
        <w:rPr>
          <w:rFonts w:ascii="Calibri" w:hAnsi="Calibri"/>
          <w:caps w:val="0"/>
          <w:sz w:val="24"/>
          <w:szCs w:val="24"/>
          <w:lang w:val="es-MX"/>
        </w:rPr>
        <w:t xml:space="preserve">En caso de que </w:t>
      </w:r>
      <w:r w:rsidRPr="003A71D0">
        <w:rPr>
          <w:rFonts w:ascii="Calibri" w:hAnsi="Calibri"/>
          <w:b/>
          <w:caps w:val="0"/>
          <w:sz w:val="24"/>
          <w:szCs w:val="24"/>
          <w:lang w:val="es-MX"/>
        </w:rPr>
        <w:t xml:space="preserve">“EL PROVEEDOR” Y/O “EL PRESTADOR DE SERVICIOS” </w:t>
      </w:r>
      <w:r w:rsidRPr="003A71D0">
        <w:rPr>
          <w:rFonts w:ascii="Calibri" w:hAnsi="Calibri"/>
          <w:caps w:val="0"/>
          <w:sz w:val="24"/>
          <w:szCs w:val="24"/>
          <w:lang w:val="es-MX"/>
        </w:rPr>
        <w:t xml:space="preserve">no realice voluntariamente el pago de los conceptos mencionados en los párrafos anteriores, la  </w:t>
      </w:r>
      <w:r w:rsidRPr="003A71D0">
        <w:rPr>
          <w:rFonts w:ascii="Calibri" w:hAnsi="Calibri"/>
          <w:b/>
          <w:caps w:val="0"/>
          <w:sz w:val="24"/>
          <w:szCs w:val="24"/>
          <w:lang w:val="es-MX"/>
        </w:rPr>
        <w:t xml:space="preserve">"SEDAFOP" </w:t>
      </w:r>
      <w:r w:rsidRPr="003A71D0">
        <w:rPr>
          <w:rFonts w:ascii="Calibri" w:hAnsi="Calibri"/>
          <w:caps w:val="0"/>
          <w:sz w:val="24"/>
          <w:szCs w:val="24"/>
          <w:lang w:val="es-MX"/>
        </w:rPr>
        <w:t xml:space="preserve">dentro de un término no mayor de 5 días naturales contados a partir de la fecha en que </w:t>
      </w:r>
      <w:r w:rsidRPr="003A71D0">
        <w:rPr>
          <w:rFonts w:ascii="Calibri" w:hAnsi="Calibri"/>
          <w:b/>
          <w:caps w:val="0"/>
          <w:sz w:val="24"/>
          <w:szCs w:val="24"/>
          <w:lang w:val="es-MX"/>
        </w:rPr>
        <w:t>“EL PROVEEDOR” Y/O “EL PRESTADOR DE SERVICIOS”</w:t>
      </w:r>
      <w:r w:rsidRPr="003A71D0">
        <w:rPr>
          <w:rFonts w:ascii="Calibri" w:hAnsi="Calibri"/>
          <w:caps w:val="0"/>
          <w:sz w:val="24"/>
          <w:szCs w:val="24"/>
          <w:lang w:val="es-MX"/>
        </w:rPr>
        <w:t xml:space="preserve"> sea requerido para tal efecto o, dentro de los diez días naturales siguientes a la fecha estipulada para el cumplimiento de las obligaciones pactadas en este contrato; efectuará el procedimiento de </w:t>
      </w:r>
      <w:r w:rsidRPr="003A71D0">
        <w:rPr>
          <w:rFonts w:ascii="Calibri" w:hAnsi="Calibri"/>
          <w:caps w:val="0"/>
          <w:sz w:val="24"/>
          <w:szCs w:val="24"/>
          <w:lang w:val="es-MX"/>
        </w:rPr>
        <w:lastRenderedPageBreak/>
        <w:t>rescisión y hará efectivas la fianzas de cumplimiento anexas a este instrumento jurídico.</w:t>
      </w:r>
    </w:p>
    <w:p w:rsidR="00F3078F" w:rsidRPr="003A71D0" w:rsidRDefault="00F3078F" w:rsidP="00F3078F">
      <w:pPr>
        <w:pStyle w:val="BodyTextIndent21"/>
        <w:tabs>
          <w:tab w:val="clear" w:pos="709"/>
          <w:tab w:val="left" w:pos="-2127"/>
          <w:tab w:val="left" w:pos="1440"/>
        </w:tabs>
        <w:spacing w:after="0"/>
        <w:ind w:left="1440" w:firstLine="0"/>
        <w:rPr>
          <w:rFonts w:ascii="Calibri" w:hAnsi="Calibri"/>
          <w:caps w:val="0"/>
          <w:sz w:val="24"/>
          <w:szCs w:val="24"/>
          <w:lang w:val="es-MX"/>
        </w:rPr>
      </w:pPr>
    </w:p>
    <w:p w:rsidR="00F3078F" w:rsidRPr="003A71D0" w:rsidRDefault="00F3078F" w:rsidP="00F3078F">
      <w:pPr>
        <w:tabs>
          <w:tab w:val="left" w:pos="1440"/>
        </w:tabs>
        <w:ind w:left="1440"/>
        <w:jc w:val="both"/>
        <w:rPr>
          <w:rFonts w:ascii="Calibri" w:hAnsi="Calibri"/>
        </w:rPr>
      </w:pPr>
      <w:r w:rsidRPr="003A71D0">
        <w:rPr>
          <w:rFonts w:ascii="Calibri" w:hAnsi="Calibri"/>
        </w:rPr>
        <w:t xml:space="preserve">Asimismo </w:t>
      </w:r>
      <w:r w:rsidRPr="003A71D0">
        <w:rPr>
          <w:rFonts w:ascii="Calibri" w:hAnsi="Calibri"/>
          <w:b/>
          <w:bCs/>
        </w:rPr>
        <w:t>“EL PROVEEDOR” Y/O “EL PRESTADOR DE SERVICIOS”</w:t>
      </w:r>
      <w:r w:rsidRPr="003A71D0">
        <w:rPr>
          <w:rFonts w:ascii="Calibri" w:hAnsi="Calibri"/>
        </w:rPr>
        <w:t xml:space="preserve"> queda obligado a responder de la calidad, defectos y vicios ocultos de los bienes que adquiere la </w:t>
      </w:r>
      <w:r w:rsidRPr="003A71D0">
        <w:rPr>
          <w:rFonts w:ascii="Calibri" w:hAnsi="Calibri"/>
          <w:b/>
          <w:bCs/>
        </w:rPr>
        <w:t>“SEDAFOP”</w:t>
      </w:r>
      <w:r w:rsidRPr="003A71D0">
        <w:rPr>
          <w:rFonts w:ascii="Calibri" w:hAnsi="Calibri"/>
        </w:rPr>
        <w:t>, o bien, de cualquier otra responsabilidad en la que incurra</w:t>
      </w:r>
    </w:p>
    <w:p w:rsidR="00F3078F" w:rsidRPr="003A71D0" w:rsidRDefault="00F3078F" w:rsidP="00F3078F">
      <w:pPr>
        <w:tabs>
          <w:tab w:val="left" w:pos="1440"/>
        </w:tabs>
        <w:ind w:left="1440"/>
        <w:jc w:val="both"/>
        <w:rPr>
          <w:rFonts w:ascii="Calibri" w:hAnsi="Calibri"/>
        </w:rPr>
      </w:pPr>
    </w:p>
    <w:p w:rsidR="00F3078F" w:rsidRPr="003A71D0" w:rsidRDefault="00F3078F" w:rsidP="00F3078F">
      <w:pPr>
        <w:tabs>
          <w:tab w:val="left" w:pos="1440"/>
        </w:tabs>
        <w:ind w:left="1440" w:hanging="1440"/>
        <w:jc w:val="both"/>
        <w:rPr>
          <w:rFonts w:ascii="Calibri" w:hAnsi="Calibri" w:cs="Arial"/>
          <w:b/>
          <w:bCs/>
        </w:rPr>
      </w:pPr>
      <w:r w:rsidRPr="003A71D0">
        <w:rPr>
          <w:rFonts w:ascii="Calibri" w:hAnsi="Calibri" w:cs="Arial"/>
          <w:b/>
          <w:bCs/>
        </w:rPr>
        <w:t>DÉCIMA</w:t>
      </w:r>
    </w:p>
    <w:p w:rsidR="00F3078F" w:rsidRPr="003A71D0" w:rsidRDefault="00F3078F" w:rsidP="00F3078F">
      <w:pPr>
        <w:ind w:left="1440" w:hanging="1440"/>
        <w:jc w:val="both"/>
        <w:rPr>
          <w:rFonts w:ascii="Calibri" w:hAnsi="Calibri"/>
          <w:color w:val="020000"/>
        </w:rPr>
      </w:pPr>
      <w:r w:rsidRPr="003A71D0">
        <w:rPr>
          <w:rFonts w:ascii="Calibri" w:hAnsi="Calibri"/>
          <w:b/>
          <w:bCs/>
        </w:rPr>
        <w:t>OCTAVA:</w:t>
      </w:r>
      <w:r w:rsidRPr="003A71D0">
        <w:rPr>
          <w:rFonts w:ascii="Calibri" w:hAnsi="Calibri"/>
          <w:b/>
        </w:rPr>
        <w:tab/>
      </w:r>
      <w:r w:rsidRPr="003A71D0">
        <w:rPr>
          <w:rFonts w:ascii="Calibri" w:hAnsi="Calibri"/>
        </w:rPr>
        <w:t xml:space="preserve">Concluido </w:t>
      </w:r>
      <w:r w:rsidRPr="003A71D0">
        <w:rPr>
          <w:rFonts w:ascii="Calibri" w:hAnsi="Calibri"/>
          <w:color w:val="020000"/>
        </w:rPr>
        <w:t>e</w:t>
      </w:r>
      <w:r w:rsidRPr="003A71D0">
        <w:rPr>
          <w:rFonts w:ascii="Calibri" w:hAnsi="Calibri"/>
        </w:rPr>
        <w:t>l término del prese</w:t>
      </w:r>
      <w:r w:rsidRPr="003A71D0">
        <w:rPr>
          <w:rFonts w:ascii="Calibri" w:hAnsi="Calibri"/>
          <w:color w:val="020000"/>
        </w:rPr>
        <w:t>n</w:t>
      </w:r>
      <w:r w:rsidRPr="003A71D0">
        <w:rPr>
          <w:rFonts w:ascii="Calibri" w:hAnsi="Calibri"/>
        </w:rPr>
        <w:t>t</w:t>
      </w:r>
      <w:r w:rsidRPr="003A71D0">
        <w:rPr>
          <w:rFonts w:ascii="Calibri" w:hAnsi="Calibri"/>
          <w:color w:val="020000"/>
        </w:rPr>
        <w:t xml:space="preserve">e </w:t>
      </w:r>
      <w:r w:rsidRPr="003A71D0">
        <w:rPr>
          <w:rFonts w:ascii="Calibri" w:hAnsi="Calibri"/>
        </w:rPr>
        <w:t xml:space="preserve">contrato, no podrá haber prórroga automática, por el simple </w:t>
      </w:r>
      <w:r w:rsidRPr="003A71D0">
        <w:rPr>
          <w:rFonts w:ascii="Calibri" w:hAnsi="Calibri"/>
          <w:color w:val="020000"/>
        </w:rPr>
        <w:t>t</w:t>
      </w:r>
      <w:r w:rsidRPr="003A71D0">
        <w:rPr>
          <w:rFonts w:ascii="Calibri" w:hAnsi="Calibri"/>
        </w:rPr>
        <w:t>ranscurso del tiempo y terminara el mismo si</w:t>
      </w:r>
      <w:r w:rsidRPr="003A71D0">
        <w:rPr>
          <w:rFonts w:ascii="Calibri" w:hAnsi="Calibri"/>
          <w:color w:val="020000"/>
        </w:rPr>
        <w:t xml:space="preserve">n </w:t>
      </w:r>
      <w:r w:rsidRPr="003A71D0">
        <w:rPr>
          <w:rFonts w:ascii="Calibri" w:hAnsi="Calibri"/>
        </w:rPr>
        <w:t>necesidad de darse aviso entre las par</w:t>
      </w:r>
      <w:r w:rsidRPr="003A71D0">
        <w:rPr>
          <w:rFonts w:ascii="Calibri" w:hAnsi="Calibri"/>
          <w:color w:val="020000"/>
        </w:rPr>
        <w:t>t</w:t>
      </w:r>
      <w:r w:rsidRPr="003A71D0">
        <w:rPr>
          <w:rFonts w:ascii="Calibri" w:hAnsi="Calibri"/>
        </w:rPr>
        <w:t>es</w:t>
      </w:r>
      <w:r w:rsidRPr="003A71D0">
        <w:rPr>
          <w:rFonts w:ascii="Calibri" w:hAnsi="Calibri"/>
          <w:color w:val="020000"/>
        </w:rPr>
        <w:t xml:space="preserve">. </w:t>
      </w:r>
    </w:p>
    <w:p w:rsidR="00F3078F" w:rsidRPr="003A71D0" w:rsidRDefault="00F3078F" w:rsidP="00F3078F">
      <w:pPr>
        <w:ind w:left="1440" w:hanging="1440"/>
        <w:jc w:val="both"/>
        <w:rPr>
          <w:rFonts w:ascii="Calibri" w:hAnsi="Calibri"/>
          <w:b/>
        </w:rPr>
      </w:pPr>
      <w:r w:rsidRPr="003A71D0">
        <w:rPr>
          <w:rFonts w:ascii="Calibri" w:hAnsi="Calibri"/>
          <w:b/>
        </w:rPr>
        <w:t>DÉCIMA</w:t>
      </w:r>
    </w:p>
    <w:p w:rsidR="00F3078F" w:rsidRPr="003A71D0" w:rsidRDefault="00F3078F" w:rsidP="00F3078F">
      <w:pPr>
        <w:ind w:left="1440" w:hanging="1440"/>
        <w:jc w:val="both"/>
        <w:rPr>
          <w:rFonts w:ascii="Calibri" w:hAnsi="Calibri" w:cs="Arial"/>
          <w:b/>
          <w:bCs/>
        </w:rPr>
      </w:pPr>
      <w:r w:rsidRPr="003A71D0">
        <w:rPr>
          <w:rFonts w:ascii="Calibri" w:hAnsi="Calibri" w:cs="Arial"/>
          <w:b/>
        </w:rPr>
        <w:t>NOVENA:</w:t>
      </w:r>
      <w:r w:rsidRPr="003A71D0">
        <w:rPr>
          <w:rFonts w:ascii="Calibri" w:hAnsi="Calibri" w:cs="Arial"/>
        </w:rPr>
        <w:t xml:space="preserve"> </w:t>
      </w:r>
      <w:r w:rsidRPr="003A71D0">
        <w:rPr>
          <w:rFonts w:ascii="Calibri" w:hAnsi="Calibri" w:cs="Arial"/>
        </w:rPr>
        <w:tab/>
      </w:r>
      <w:r w:rsidRPr="003A71D0">
        <w:rPr>
          <w:rFonts w:ascii="Calibri" w:hAnsi="Calibri" w:cs="Arial"/>
          <w:b/>
          <w:u w:val="single"/>
        </w:rPr>
        <w:t>RESCISIÓN ADMINISTRATIVA</w:t>
      </w:r>
      <w:r w:rsidRPr="003A71D0">
        <w:rPr>
          <w:rFonts w:ascii="Calibri" w:hAnsi="Calibri" w:cs="Arial"/>
        </w:rPr>
        <w:t xml:space="preserve">.- La </w:t>
      </w:r>
      <w:r w:rsidRPr="003A71D0">
        <w:rPr>
          <w:rFonts w:ascii="Calibri" w:hAnsi="Calibri" w:cs="Arial"/>
          <w:b/>
          <w:bCs/>
        </w:rPr>
        <w:t xml:space="preserve">“SEDAFOP” </w:t>
      </w:r>
      <w:r w:rsidRPr="003A71D0">
        <w:rPr>
          <w:rFonts w:ascii="Calibri" w:hAnsi="Calibri" w:cs="Arial"/>
          <w:bCs/>
        </w:rPr>
        <w:t>de conformidad con el artículo 54 de la</w:t>
      </w:r>
      <w:r w:rsidRPr="003A71D0">
        <w:rPr>
          <w:rFonts w:ascii="Calibri" w:hAnsi="Calibri" w:cs="Arial"/>
        </w:rPr>
        <w:t xml:space="preserve"> Ley de Adquisiciones, Arrendamientos y Servicios del Sector Público</w:t>
      </w:r>
      <w:r w:rsidRPr="003A71D0">
        <w:rPr>
          <w:rFonts w:ascii="Calibri" w:hAnsi="Calibri" w:cs="Arial"/>
          <w:b/>
          <w:bCs/>
        </w:rPr>
        <w:t xml:space="preserve">, </w:t>
      </w:r>
      <w:r w:rsidRPr="003A71D0">
        <w:rPr>
          <w:rFonts w:ascii="Calibri" w:hAnsi="Calibri" w:cs="Arial"/>
        </w:rPr>
        <w:t xml:space="preserve">procederá sin necesidad de declaración judicial, en cualquier momento a la Rescisión Administrativa del presente contrato por incumplimiento de las obligaciones a cargo de </w:t>
      </w:r>
      <w:r w:rsidRPr="003A71D0">
        <w:rPr>
          <w:rFonts w:ascii="Calibri" w:hAnsi="Calibri" w:cs="Arial"/>
          <w:b/>
          <w:bCs/>
        </w:rPr>
        <w:t>“EL PROVEEDOR” Y/O “EL PRESTADOR DE SERVICIOS”.</w:t>
      </w:r>
    </w:p>
    <w:p w:rsidR="00F3078F" w:rsidRPr="003A71D0" w:rsidRDefault="00F3078F" w:rsidP="00F3078F">
      <w:pPr>
        <w:ind w:left="1440" w:hanging="1440"/>
        <w:jc w:val="both"/>
        <w:rPr>
          <w:rFonts w:ascii="Calibri" w:hAnsi="Calibri" w:cs="Arial"/>
          <w:b/>
          <w:bCs/>
        </w:rPr>
      </w:pPr>
    </w:p>
    <w:p w:rsidR="00F3078F" w:rsidRPr="003A71D0" w:rsidRDefault="00F3078F" w:rsidP="00F3078F">
      <w:pPr>
        <w:ind w:left="1440" w:hanging="24"/>
        <w:jc w:val="both"/>
        <w:rPr>
          <w:rFonts w:ascii="Calibri" w:hAnsi="Calibri" w:cs="Arial"/>
          <w:b/>
          <w:bCs/>
        </w:rPr>
      </w:pPr>
      <w:r w:rsidRPr="003A71D0">
        <w:rPr>
          <w:rFonts w:ascii="Calibri" w:hAnsi="Calibri" w:cs="Arial"/>
        </w:rPr>
        <w:t xml:space="preserve">Las causas que la </w:t>
      </w:r>
      <w:r w:rsidRPr="003A71D0">
        <w:rPr>
          <w:rFonts w:ascii="Calibri" w:hAnsi="Calibri" w:cs="Arial"/>
          <w:b/>
          <w:bCs/>
        </w:rPr>
        <w:t xml:space="preserve">“SEDAFOP” </w:t>
      </w:r>
      <w:r w:rsidRPr="003A71D0">
        <w:rPr>
          <w:rFonts w:ascii="Calibri" w:hAnsi="Calibri" w:cs="Arial"/>
        </w:rPr>
        <w:t xml:space="preserve">puede invocar para rescindir este contrato son las que se enuncian de manera ejemplificativa y no limitativa, y serán cuando </w:t>
      </w:r>
      <w:r w:rsidRPr="003A71D0">
        <w:rPr>
          <w:rFonts w:ascii="Calibri" w:hAnsi="Calibri" w:cs="Arial"/>
          <w:b/>
          <w:bCs/>
        </w:rPr>
        <w:t>“EL PROVEEDOR” Y/O “EL PRESTADOR DE SERVICIOS”:</w:t>
      </w:r>
    </w:p>
    <w:p w:rsidR="00F3078F" w:rsidRPr="003A71D0" w:rsidRDefault="00F3078F" w:rsidP="00F3078F">
      <w:pPr>
        <w:tabs>
          <w:tab w:val="left" w:pos="1800"/>
        </w:tabs>
        <w:ind w:left="1440" w:hanging="1440"/>
        <w:jc w:val="both"/>
        <w:rPr>
          <w:rFonts w:ascii="Calibri" w:hAnsi="Calibri" w:cs="Arial"/>
          <w:b/>
          <w:bCs/>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No entregue los bienes y/o servicios objeto de este contrato en la forma y tiempo estipulado.</w:t>
      </w: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rPr>
        <w:t xml:space="preserve">Si </w:t>
      </w:r>
      <w:r w:rsidRPr="003A71D0">
        <w:rPr>
          <w:rFonts w:ascii="Calibri" w:hAnsi="Calibri"/>
          <w:b/>
        </w:rPr>
        <w:t>“EL PROVEEDOR” Y/O “EL PRESTADOR DE SERVICIOS”</w:t>
      </w:r>
      <w:r w:rsidRPr="003A71D0">
        <w:rPr>
          <w:rFonts w:ascii="Calibri" w:hAnsi="Calibri"/>
        </w:rPr>
        <w:t xml:space="preserve"> realiza una entrega parcial de los bienes</w:t>
      </w:r>
      <w:r w:rsidRPr="003A71D0">
        <w:rPr>
          <w:rFonts w:ascii="Calibri" w:hAnsi="Calibri" w:cs="Arial"/>
        </w:rPr>
        <w:t xml:space="preserve"> y/o servicios</w:t>
      </w:r>
      <w:r w:rsidRPr="003A71D0">
        <w:rPr>
          <w:rFonts w:ascii="Calibri" w:hAnsi="Calibri"/>
        </w:rPr>
        <w:t xml:space="preserve"> estando obligado a entregar la totalidad de éstos</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 xml:space="preserve">Los bienes y/o servicios entregados, tengan deficiencias en las especificaciones y características acordadas. </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 xml:space="preserve">Por la comprobación fehaciente de que las declaraciones de </w:t>
      </w:r>
      <w:r w:rsidRPr="003A71D0">
        <w:rPr>
          <w:rFonts w:ascii="Calibri" w:hAnsi="Calibri" w:cs="Arial"/>
          <w:b/>
        </w:rPr>
        <w:t xml:space="preserve">“EL PROVEEDOR” Y/O “EL PRESTADOR DE SERVICIOS” </w:t>
      </w:r>
      <w:r w:rsidRPr="003A71D0">
        <w:rPr>
          <w:rFonts w:ascii="Calibri" w:hAnsi="Calibri" w:cs="Arial"/>
        </w:rPr>
        <w:t>en el presente contrato o durante el procedimiento de adjudicación se realizaron con falsedad.</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lastRenderedPageBreak/>
        <w:t>Por rebasar el monto límite de aplicación de penas convencionales.</w:t>
      </w:r>
    </w:p>
    <w:p w:rsidR="00F3078F" w:rsidRPr="003A71D0" w:rsidRDefault="00F3078F" w:rsidP="00F3078F">
      <w:pPr>
        <w:pStyle w:val="Prrafodelista"/>
        <w:rPr>
          <w:rFonts w:ascii="Calibri" w:hAnsi="Calibri" w:cs="Arial"/>
          <w:sz w:val="24"/>
          <w:szCs w:val="24"/>
          <w:lang w:val="es-ES_tradn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 xml:space="preserve">Por subcontratar la adquisición de los bienes establecidos en este contrato. </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b/>
        </w:rPr>
      </w:pPr>
      <w:r w:rsidRPr="003A71D0">
        <w:rPr>
          <w:rFonts w:ascii="Calibri" w:hAnsi="Calibri"/>
        </w:rPr>
        <w:t xml:space="preserve">Si cede o traspasa a terceras personas físicas o jurídicas colectivas, los derechos y obligaciones derivados del contrato, ya sea los correspondientes a una parte o a la totalidad de los mismos, sin la autorización formal y por escrito de la </w:t>
      </w:r>
      <w:r w:rsidRPr="003A71D0">
        <w:rPr>
          <w:rFonts w:ascii="Calibri" w:hAnsi="Calibri"/>
          <w:b/>
        </w:rPr>
        <w:t>“SEDAFOP”.</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Incumpla en cualquiera de las obligaciones o contravenga los términos derivados, tanto de este contrato, de sus anexos, así como de la Ley de Adquisiciones, Arrendamientos y Servicios del Sector Público y su Reglamento.</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Suspenda injustificadamente la entrega de los bienes y/o servicios adquiridos.</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Si es declarado en concurso mercantil en los términos de la Ley de Concursos Mercantiles.</w:t>
      </w:r>
    </w:p>
    <w:p w:rsidR="00F3078F" w:rsidRPr="003A71D0" w:rsidRDefault="00F3078F" w:rsidP="00F3078F">
      <w:pPr>
        <w:tabs>
          <w:tab w:val="left" w:pos="180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rPr>
      </w:pPr>
      <w:r w:rsidRPr="003A71D0">
        <w:rPr>
          <w:rFonts w:ascii="Calibri" w:hAnsi="Calibri"/>
        </w:rPr>
        <w:t xml:space="preserve">Si </w:t>
      </w:r>
      <w:r w:rsidRPr="003A71D0">
        <w:rPr>
          <w:rFonts w:ascii="Calibri" w:hAnsi="Calibri"/>
          <w:b/>
        </w:rPr>
        <w:t>“EL PROVEEDOR” Y/O “EL PRESTADOR DE SERVICIOS”</w:t>
      </w:r>
      <w:r w:rsidRPr="003A71D0">
        <w:rPr>
          <w:rFonts w:ascii="Calibri" w:hAnsi="Calibri"/>
        </w:rPr>
        <w:t xml:space="preserve"> es declarado en quiebra o suspensión de pagos.</w:t>
      </w:r>
    </w:p>
    <w:p w:rsidR="00F3078F" w:rsidRPr="003A71D0" w:rsidRDefault="00F3078F" w:rsidP="00F3078F">
      <w:pPr>
        <w:tabs>
          <w:tab w:val="left" w:pos="1980"/>
          <w:tab w:val="num" w:pos="2160"/>
        </w:tabs>
        <w:ind w:left="1800" w:hanging="360"/>
        <w:jc w:val="both"/>
        <w:rPr>
          <w:rFonts w:ascii="Calibri" w:hAnsi="Calibri" w:cs="Arial"/>
        </w:rPr>
      </w:pPr>
    </w:p>
    <w:p w:rsidR="00F3078F" w:rsidRPr="003A71D0" w:rsidRDefault="00F3078F" w:rsidP="00F3078F">
      <w:pPr>
        <w:numPr>
          <w:ilvl w:val="0"/>
          <w:numId w:val="5"/>
        </w:numPr>
        <w:tabs>
          <w:tab w:val="left" w:pos="1980"/>
          <w:tab w:val="num" w:pos="2160"/>
        </w:tabs>
        <w:spacing w:after="0" w:line="240" w:lineRule="auto"/>
        <w:ind w:left="1800"/>
        <w:jc w:val="both"/>
        <w:rPr>
          <w:rFonts w:ascii="Calibri" w:hAnsi="Calibri" w:cs="Arial"/>
        </w:rPr>
      </w:pPr>
      <w:r w:rsidRPr="003A71D0">
        <w:rPr>
          <w:rFonts w:ascii="Calibri" w:hAnsi="Calibri" w:cs="Arial"/>
        </w:rPr>
        <w:t xml:space="preserve">No proporcione a la </w:t>
      </w:r>
      <w:r w:rsidRPr="003A71D0">
        <w:rPr>
          <w:rFonts w:ascii="Calibri" w:hAnsi="Calibri" w:cs="Arial"/>
          <w:b/>
          <w:bCs/>
        </w:rPr>
        <w:t>“SEDAFOP”</w:t>
      </w:r>
      <w:r w:rsidRPr="003A71D0">
        <w:rPr>
          <w:rFonts w:ascii="Calibri" w:hAnsi="Calibri" w:cs="Arial"/>
        </w:rPr>
        <w:t xml:space="preserve">, </w:t>
      </w:r>
      <w:proofErr w:type="spellStart"/>
      <w:r w:rsidRPr="003A71D0">
        <w:rPr>
          <w:rFonts w:ascii="Calibri" w:hAnsi="Calibri" w:cs="Arial"/>
        </w:rPr>
        <w:t>ó</w:t>
      </w:r>
      <w:proofErr w:type="spellEnd"/>
      <w:r w:rsidRPr="003A71D0">
        <w:rPr>
          <w:rFonts w:ascii="Calibri" w:hAnsi="Calibri" w:cs="Arial"/>
        </w:rPr>
        <w:t xml:space="preserve"> a las autoridades correspondientes, las facilidades necesarias para la inspección, vigilancia y supervisión de los bienes y/o servicios que entrega.</w:t>
      </w:r>
    </w:p>
    <w:p w:rsidR="00F3078F" w:rsidRPr="003A71D0" w:rsidRDefault="00F3078F" w:rsidP="00F3078F">
      <w:pPr>
        <w:tabs>
          <w:tab w:val="left" w:pos="1980"/>
          <w:tab w:val="num" w:pos="2160"/>
        </w:tabs>
        <w:ind w:left="1800" w:hanging="360"/>
        <w:jc w:val="both"/>
        <w:rPr>
          <w:rFonts w:ascii="Calibri" w:hAnsi="Calibri" w:cs="Arial"/>
        </w:rPr>
      </w:pPr>
    </w:p>
    <w:p w:rsidR="00F3078F" w:rsidRPr="003A71D0" w:rsidRDefault="00F3078F" w:rsidP="00F3078F">
      <w:pPr>
        <w:numPr>
          <w:ilvl w:val="0"/>
          <w:numId w:val="5"/>
        </w:numPr>
        <w:tabs>
          <w:tab w:val="left" w:pos="1980"/>
          <w:tab w:val="num" w:pos="2160"/>
        </w:tabs>
        <w:spacing w:after="0" w:line="240" w:lineRule="auto"/>
        <w:ind w:left="1800"/>
        <w:jc w:val="both"/>
        <w:rPr>
          <w:rFonts w:ascii="Calibri" w:hAnsi="Calibri" w:cs="Arial"/>
        </w:rPr>
      </w:pPr>
      <w:r w:rsidRPr="003A71D0">
        <w:rPr>
          <w:rFonts w:ascii="Calibri" w:hAnsi="Calibri" w:cs="Arial"/>
        </w:rPr>
        <w:t>Cuando se niegue al cambio del bien o subsane el servicio que se hubieren desechado o por no cumplir con las descripciones especificadas en el anexo uno del presente contrato.</w:t>
      </w:r>
    </w:p>
    <w:p w:rsidR="00F3078F" w:rsidRPr="003A71D0" w:rsidRDefault="00F3078F" w:rsidP="00F3078F">
      <w:pPr>
        <w:tabs>
          <w:tab w:val="left" w:pos="1980"/>
          <w:tab w:val="num" w:pos="2160"/>
        </w:tabs>
        <w:ind w:left="1800" w:hanging="360"/>
        <w:jc w:val="both"/>
        <w:rPr>
          <w:rFonts w:ascii="Calibri" w:hAnsi="Calibri" w:cs="Arial"/>
        </w:rPr>
      </w:pPr>
    </w:p>
    <w:p w:rsidR="00F3078F" w:rsidRPr="003A71D0" w:rsidRDefault="00F3078F" w:rsidP="00F3078F">
      <w:pPr>
        <w:numPr>
          <w:ilvl w:val="0"/>
          <w:numId w:val="5"/>
        </w:numPr>
        <w:tabs>
          <w:tab w:val="left" w:pos="1980"/>
          <w:tab w:val="num" w:pos="2160"/>
        </w:tabs>
        <w:spacing w:after="0" w:line="240" w:lineRule="auto"/>
        <w:ind w:left="1800"/>
        <w:jc w:val="both"/>
        <w:rPr>
          <w:rFonts w:ascii="Calibri" w:hAnsi="Calibri" w:cs="Arial"/>
        </w:rPr>
      </w:pPr>
      <w:r w:rsidRPr="003A71D0">
        <w:rPr>
          <w:rFonts w:ascii="Calibri" w:hAnsi="Calibri"/>
        </w:rPr>
        <w:t xml:space="preserve">Por no exhibir oportunamente la fianza de cumplimiento mencionada en la cláusula </w:t>
      </w:r>
      <w:r w:rsidRPr="003A71D0">
        <w:rPr>
          <w:rFonts w:ascii="Calibri" w:hAnsi="Calibri"/>
          <w:b/>
        </w:rPr>
        <w:t>DÉCIMA PRIMERA</w:t>
      </w:r>
      <w:r w:rsidRPr="003A71D0">
        <w:rPr>
          <w:rFonts w:ascii="Calibri" w:hAnsi="Calibri"/>
        </w:rPr>
        <w:t xml:space="preserve"> de este instrumento, las facturas o los manuales e instructivos de operación de cada uno de los bienes </w:t>
      </w:r>
      <w:r w:rsidRPr="003A71D0">
        <w:rPr>
          <w:rFonts w:ascii="Calibri" w:hAnsi="Calibri" w:cs="Arial"/>
        </w:rPr>
        <w:t xml:space="preserve">y/o servicios </w:t>
      </w:r>
      <w:r w:rsidRPr="003A71D0">
        <w:rPr>
          <w:rFonts w:ascii="Calibri" w:hAnsi="Calibri"/>
        </w:rPr>
        <w:t>materia de este contrato</w:t>
      </w:r>
    </w:p>
    <w:p w:rsidR="00F3078F" w:rsidRPr="003A71D0" w:rsidRDefault="00F3078F" w:rsidP="00F3078F">
      <w:pPr>
        <w:tabs>
          <w:tab w:val="left" w:pos="1980"/>
          <w:tab w:val="num" w:pos="2160"/>
        </w:tabs>
        <w:ind w:left="1800" w:hanging="360"/>
        <w:jc w:val="both"/>
        <w:rPr>
          <w:rFonts w:ascii="Calibri" w:hAnsi="Calibri" w:cs="Arial"/>
        </w:rPr>
      </w:pPr>
    </w:p>
    <w:p w:rsidR="00F3078F" w:rsidRPr="003A71D0" w:rsidRDefault="00F3078F" w:rsidP="00F3078F">
      <w:pPr>
        <w:numPr>
          <w:ilvl w:val="0"/>
          <w:numId w:val="5"/>
        </w:numPr>
        <w:tabs>
          <w:tab w:val="clear" w:pos="1980"/>
          <w:tab w:val="left" w:pos="1800"/>
          <w:tab w:val="num" w:pos="2160"/>
        </w:tabs>
        <w:spacing w:after="0" w:line="240" w:lineRule="auto"/>
        <w:ind w:left="1800"/>
        <w:jc w:val="both"/>
        <w:rPr>
          <w:rFonts w:ascii="Calibri" w:hAnsi="Calibri" w:cs="Arial"/>
        </w:rPr>
      </w:pPr>
      <w:r w:rsidRPr="003A71D0">
        <w:rPr>
          <w:rFonts w:ascii="Calibri" w:hAnsi="Calibri" w:cs="Arial"/>
        </w:rPr>
        <w:t xml:space="preserve">En general por cualquier otra causa imputable a </w:t>
      </w:r>
      <w:r w:rsidRPr="003A71D0">
        <w:rPr>
          <w:rFonts w:ascii="Calibri" w:hAnsi="Calibri" w:cs="Arial"/>
          <w:b/>
          <w:bCs/>
        </w:rPr>
        <w:t xml:space="preserve">“EL PROVEEDOR” Y/O “EL PRESTADOR DE SERVICIOS” </w:t>
      </w:r>
      <w:r w:rsidRPr="003A71D0">
        <w:rPr>
          <w:rFonts w:ascii="Calibri" w:hAnsi="Calibri" w:cs="Arial"/>
        </w:rPr>
        <w:t>similar a las antes mencionadas.</w:t>
      </w:r>
    </w:p>
    <w:p w:rsidR="00F3078F" w:rsidRPr="003A71D0" w:rsidRDefault="00F3078F" w:rsidP="00F3078F">
      <w:pPr>
        <w:ind w:left="1440" w:hanging="1440"/>
        <w:jc w:val="both"/>
        <w:rPr>
          <w:rFonts w:ascii="Calibri" w:hAnsi="Calibri" w:cs="Arial"/>
        </w:rPr>
      </w:pPr>
    </w:p>
    <w:p w:rsidR="00F3078F" w:rsidRPr="003A71D0" w:rsidRDefault="00F3078F" w:rsidP="00F3078F">
      <w:pPr>
        <w:ind w:left="1440"/>
        <w:jc w:val="both"/>
        <w:rPr>
          <w:rFonts w:ascii="Calibri" w:hAnsi="Calibri" w:cs="Arial"/>
        </w:rPr>
      </w:pPr>
      <w:r w:rsidRPr="003A71D0">
        <w:rPr>
          <w:rFonts w:ascii="Calibri" w:hAnsi="Calibri" w:cs="Arial"/>
        </w:rPr>
        <w:lastRenderedPageBreak/>
        <w:t xml:space="preserve">Si </w:t>
      </w:r>
      <w:r w:rsidRPr="003A71D0">
        <w:rPr>
          <w:rFonts w:ascii="Calibri" w:hAnsi="Calibri" w:cs="Arial"/>
          <w:b/>
          <w:bCs/>
        </w:rPr>
        <w:t>“EL PROVEEDOR” Y/O “EL PRESTADOR DE SERVICIOS”</w:t>
      </w:r>
      <w:r w:rsidRPr="003A71D0">
        <w:rPr>
          <w:rFonts w:ascii="Calibri" w:hAnsi="Calibri" w:cs="Arial"/>
        </w:rPr>
        <w:t>, es quien desea dar por rescindido el contrato, será necesario que acuda ante la autoridad Judicial correspondiente y obtenga la resolución respectiva.</w:t>
      </w:r>
    </w:p>
    <w:p w:rsidR="00F3078F" w:rsidRPr="003A71D0" w:rsidRDefault="00F3078F" w:rsidP="00F3078F">
      <w:pPr>
        <w:ind w:left="1440"/>
        <w:jc w:val="both"/>
        <w:rPr>
          <w:rFonts w:ascii="Calibri" w:hAnsi="Calibri"/>
          <w:b/>
        </w:rPr>
      </w:pPr>
    </w:p>
    <w:p w:rsidR="00F3078F" w:rsidRPr="003A71D0" w:rsidRDefault="00F3078F" w:rsidP="00F3078F">
      <w:pPr>
        <w:ind w:left="1260" w:hanging="1260"/>
        <w:jc w:val="both"/>
        <w:rPr>
          <w:rFonts w:ascii="Calibri" w:hAnsi="Calibri"/>
          <w:b/>
        </w:rPr>
      </w:pPr>
      <w:r w:rsidRPr="003A71D0">
        <w:rPr>
          <w:rFonts w:ascii="Calibri" w:hAnsi="Calibri"/>
          <w:b/>
        </w:rPr>
        <w:t>VIGÉSIMA:</w:t>
      </w:r>
      <w:r w:rsidRPr="003A71D0">
        <w:rPr>
          <w:rFonts w:ascii="Calibri" w:hAnsi="Calibri"/>
          <w:b/>
          <w:bCs/>
        </w:rPr>
        <w:tab/>
      </w:r>
      <w:r w:rsidRPr="003A71D0">
        <w:rPr>
          <w:rFonts w:ascii="Calibri" w:hAnsi="Calibri"/>
          <w:b/>
          <w:bCs/>
          <w:u w:val="single"/>
        </w:rPr>
        <w:t>PROCEDIMIENTO DE RESCISIÓN.-</w:t>
      </w:r>
      <w:r w:rsidRPr="003A71D0">
        <w:rPr>
          <w:rFonts w:ascii="Calibri" w:hAnsi="Calibri"/>
          <w:b/>
          <w:bCs/>
        </w:rPr>
        <w:t xml:space="preserve"> </w:t>
      </w:r>
      <w:r w:rsidRPr="003A71D0">
        <w:rPr>
          <w:rFonts w:ascii="Calibri" w:hAnsi="Calibri"/>
        </w:rPr>
        <w:t xml:space="preserve">Si la </w:t>
      </w:r>
      <w:r w:rsidRPr="003A71D0">
        <w:rPr>
          <w:rFonts w:ascii="Calibri" w:hAnsi="Calibri"/>
          <w:b/>
          <w:bCs/>
        </w:rPr>
        <w:t xml:space="preserve">“SEDAFOP”, </w:t>
      </w:r>
      <w:r w:rsidRPr="003A71D0">
        <w:rPr>
          <w:rFonts w:ascii="Calibri" w:hAnsi="Calibri"/>
        </w:rPr>
        <w:t xml:space="preserve">considera que </w:t>
      </w:r>
      <w:r w:rsidRPr="003A71D0">
        <w:rPr>
          <w:rFonts w:ascii="Calibri" w:hAnsi="Calibri"/>
          <w:b/>
          <w:bCs/>
        </w:rPr>
        <w:t>“EL PROVEEDOR” Y/O “EL PRESTADOR DE SERVICIOS”</w:t>
      </w:r>
      <w:r w:rsidRPr="003A71D0">
        <w:rPr>
          <w:rFonts w:ascii="Calibri" w:hAnsi="Calibri"/>
        </w:rPr>
        <w:t xml:space="preserve"> ha incurrido en algunas de las causas de rescisión que se consignan en este contrato de acuerdo al artículo 54 de la </w:t>
      </w:r>
      <w:r w:rsidRPr="003A71D0">
        <w:rPr>
          <w:rFonts w:ascii="Calibri" w:hAnsi="Calibri" w:cs="Arial"/>
        </w:rPr>
        <w:t>ley de adquisiciones, arrendamientos y servicios del sector público</w:t>
      </w:r>
      <w:r w:rsidRPr="003A71D0">
        <w:rPr>
          <w:rFonts w:ascii="Calibri" w:hAnsi="Calibri"/>
        </w:rPr>
        <w:t>, ambas partes se sujetarán al procedimiento que a continuación se establece:</w:t>
      </w:r>
    </w:p>
    <w:p w:rsidR="00F3078F" w:rsidRPr="003A71D0" w:rsidRDefault="00F3078F" w:rsidP="00F3078F">
      <w:pPr>
        <w:pStyle w:val="Sangra2detindependiente"/>
        <w:spacing w:after="0" w:line="240" w:lineRule="auto"/>
        <w:ind w:left="1800" w:hanging="540"/>
        <w:jc w:val="both"/>
        <w:rPr>
          <w:rFonts w:ascii="Calibri" w:hAnsi="Calibri"/>
          <w:b/>
          <w:bCs/>
        </w:rPr>
      </w:pPr>
    </w:p>
    <w:p w:rsidR="00F3078F" w:rsidRPr="003A71D0" w:rsidRDefault="00F3078F" w:rsidP="00F3078F">
      <w:pPr>
        <w:pStyle w:val="Sangra2detindependiente"/>
        <w:numPr>
          <w:ilvl w:val="0"/>
          <w:numId w:val="4"/>
        </w:numPr>
        <w:tabs>
          <w:tab w:val="clear" w:pos="2850"/>
          <w:tab w:val="num" w:pos="1980"/>
        </w:tabs>
        <w:spacing w:after="0" w:line="240" w:lineRule="auto"/>
        <w:ind w:left="1800" w:hanging="540"/>
        <w:jc w:val="both"/>
        <w:rPr>
          <w:rFonts w:ascii="Calibri" w:hAnsi="Calibri"/>
        </w:rPr>
      </w:pPr>
      <w:r w:rsidRPr="003A71D0">
        <w:rPr>
          <w:rFonts w:ascii="Calibri" w:hAnsi="Calibri"/>
        </w:rPr>
        <w:t xml:space="preserve">Se iniciará a partir de que a </w:t>
      </w:r>
      <w:r w:rsidRPr="003A71D0">
        <w:rPr>
          <w:rFonts w:ascii="Calibri" w:hAnsi="Calibri"/>
          <w:b/>
          <w:bCs/>
        </w:rPr>
        <w:t>“EL PROVEEDOR” Y/O “EL PRESTADOR DE SERVICIOS”</w:t>
      </w:r>
      <w:r w:rsidRPr="003A71D0">
        <w:rPr>
          <w:rFonts w:ascii="Calibri" w:hAnsi="Calibri"/>
        </w:rPr>
        <w:t xml:space="preserve">, le sea comunicado por escrito el incumplimiento en que haya incurrido, para que en un término de </w:t>
      </w:r>
      <w:r w:rsidRPr="003A71D0">
        <w:rPr>
          <w:rFonts w:ascii="Calibri" w:hAnsi="Calibri"/>
          <w:b/>
          <w:bCs/>
        </w:rPr>
        <w:t>5 (cinco</w:t>
      </w:r>
      <w:r w:rsidRPr="003A71D0">
        <w:rPr>
          <w:rFonts w:ascii="Calibri" w:hAnsi="Calibri"/>
        </w:rPr>
        <w:t>) días hábiles exponga lo que su derecho convenga y aporte, en su caso, las pruebas que estime pertinentes.</w:t>
      </w:r>
    </w:p>
    <w:p w:rsidR="00F3078F" w:rsidRPr="003A71D0" w:rsidRDefault="00F3078F" w:rsidP="00F3078F">
      <w:pPr>
        <w:pStyle w:val="Sangra2detindependiente"/>
        <w:tabs>
          <w:tab w:val="num" w:pos="1980"/>
        </w:tabs>
        <w:spacing w:after="0" w:line="240" w:lineRule="auto"/>
        <w:ind w:left="1980" w:hanging="540"/>
        <w:jc w:val="both"/>
        <w:rPr>
          <w:rFonts w:ascii="Calibri" w:hAnsi="Calibri"/>
        </w:rPr>
      </w:pPr>
    </w:p>
    <w:p w:rsidR="00F3078F" w:rsidRPr="003A71D0" w:rsidRDefault="00F3078F" w:rsidP="00F3078F">
      <w:pPr>
        <w:pStyle w:val="Sangra2detindependiente"/>
        <w:numPr>
          <w:ilvl w:val="0"/>
          <w:numId w:val="4"/>
        </w:numPr>
        <w:tabs>
          <w:tab w:val="clear" w:pos="2850"/>
          <w:tab w:val="num" w:pos="1980"/>
        </w:tabs>
        <w:spacing w:after="0" w:line="240" w:lineRule="auto"/>
        <w:ind w:left="1980" w:hanging="540"/>
        <w:jc w:val="both"/>
        <w:rPr>
          <w:rFonts w:ascii="Calibri" w:hAnsi="Calibri"/>
          <w:b/>
        </w:rPr>
      </w:pPr>
      <w:r w:rsidRPr="003A71D0">
        <w:rPr>
          <w:rFonts w:ascii="Calibri" w:hAnsi="Calibri"/>
        </w:rPr>
        <w:t xml:space="preserve">Transcurrido el término a que se refiere la fracción anterior, la </w:t>
      </w:r>
      <w:r w:rsidRPr="003A71D0">
        <w:rPr>
          <w:rFonts w:ascii="Calibri" w:hAnsi="Calibri"/>
          <w:b/>
          <w:bCs/>
        </w:rPr>
        <w:t>“SEDAFOP”</w:t>
      </w:r>
      <w:r w:rsidRPr="003A71D0">
        <w:rPr>
          <w:rFonts w:ascii="Calibri" w:hAnsi="Calibri"/>
        </w:rPr>
        <w:t>, resolverá considerando los argumentos y pruebas que hubiere hecho valer “</w:t>
      </w:r>
      <w:r w:rsidRPr="003A71D0">
        <w:rPr>
          <w:rFonts w:ascii="Calibri" w:hAnsi="Calibri"/>
          <w:b/>
        </w:rPr>
        <w:t xml:space="preserve">EL PROVEEDOR” Y/O “EL PRESTADOR DE SERVICIOS”; </w:t>
      </w:r>
    </w:p>
    <w:p w:rsidR="00F3078F" w:rsidRPr="003A71D0" w:rsidRDefault="00F3078F" w:rsidP="00F3078F">
      <w:pPr>
        <w:pStyle w:val="Sangra2detindependiente"/>
        <w:tabs>
          <w:tab w:val="num" w:pos="1980"/>
        </w:tabs>
        <w:spacing w:after="0" w:line="240" w:lineRule="auto"/>
        <w:ind w:left="1980" w:hanging="540"/>
        <w:jc w:val="both"/>
        <w:rPr>
          <w:rFonts w:ascii="Calibri" w:hAnsi="Calibri"/>
        </w:rPr>
      </w:pPr>
    </w:p>
    <w:p w:rsidR="00F3078F" w:rsidRPr="003A71D0" w:rsidRDefault="00F3078F" w:rsidP="00F3078F">
      <w:pPr>
        <w:pStyle w:val="Sangra2detindependiente"/>
        <w:numPr>
          <w:ilvl w:val="0"/>
          <w:numId w:val="4"/>
        </w:numPr>
        <w:tabs>
          <w:tab w:val="clear" w:pos="2850"/>
          <w:tab w:val="num" w:pos="1980"/>
        </w:tabs>
        <w:spacing w:after="0" w:line="240" w:lineRule="auto"/>
        <w:ind w:left="1980" w:hanging="540"/>
        <w:jc w:val="both"/>
        <w:rPr>
          <w:rFonts w:ascii="Calibri" w:hAnsi="Calibri"/>
        </w:rPr>
      </w:pPr>
      <w:r w:rsidRPr="003A71D0">
        <w:rPr>
          <w:rFonts w:ascii="Calibri" w:hAnsi="Calibri"/>
        </w:rPr>
        <w:t xml:space="preserve">La determinación de dar o no por rescindido el contrato deberá ser debidamente fundada, motivada y comunicada a </w:t>
      </w:r>
      <w:r w:rsidRPr="003A71D0">
        <w:rPr>
          <w:rFonts w:ascii="Calibri" w:hAnsi="Calibri"/>
          <w:b/>
          <w:bCs/>
        </w:rPr>
        <w:t>“EL PROVEEDOR” Y/O “EL PRESTADOR DE SERVICIOS”</w:t>
      </w:r>
      <w:r w:rsidRPr="003A71D0">
        <w:rPr>
          <w:rFonts w:ascii="Calibri" w:hAnsi="Calibri"/>
        </w:rPr>
        <w:t xml:space="preserve"> dentro de los 15 (quince) días hábiles siguientes a lo señalado en la fracción I, de esta cláusula, y</w:t>
      </w:r>
    </w:p>
    <w:p w:rsidR="00F3078F" w:rsidRPr="003A71D0" w:rsidRDefault="00F3078F" w:rsidP="00F3078F">
      <w:pPr>
        <w:pStyle w:val="Sangra2detindependiente"/>
        <w:tabs>
          <w:tab w:val="num" w:pos="1980"/>
        </w:tabs>
        <w:spacing w:after="0" w:line="240" w:lineRule="auto"/>
        <w:ind w:left="1980" w:hanging="540"/>
        <w:jc w:val="both"/>
        <w:rPr>
          <w:rFonts w:ascii="Calibri" w:hAnsi="Calibri"/>
        </w:rPr>
      </w:pPr>
    </w:p>
    <w:p w:rsidR="00F3078F" w:rsidRPr="003A71D0" w:rsidRDefault="00F3078F" w:rsidP="00F3078F">
      <w:pPr>
        <w:pStyle w:val="Sangra2detindependiente"/>
        <w:numPr>
          <w:ilvl w:val="0"/>
          <w:numId w:val="4"/>
        </w:numPr>
        <w:tabs>
          <w:tab w:val="clear" w:pos="2850"/>
          <w:tab w:val="num" w:pos="1980"/>
        </w:tabs>
        <w:spacing w:after="0" w:line="240" w:lineRule="auto"/>
        <w:ind w:left="1980" w:hanging="540"/>
        <w:jc w:val="both"/>
        <w:rPr>
          <w:rFonts w:ascii="Calibri" w:hAnsi="Calibri"/>
        </w:rPr>
      </w:pPr>
      <w:r w:rsidRPr="003A71D0">
        <w:rPr>
          <w:rFonts w:ascii="Calibri" w:hAnsi="Calibri"/>
        </w:rPr>
        <w:t xml:space="preserve">Cuando se rescinda el contrato se formulara el finiquito correspondiente, a efecto de hacer constar los pagos que deba efectuar la </w:t>
      </w:r>
      <w:r w:rsidRPr="003A71D0">
        <w:rPr>
          <w:rFonts w:ascii="Calibri" w:hAnsi="Calibri"/>
          <w:b/>
          <w:bCs/>
        </w:rPr>
        <w:t>“SEDAFOP”</w:t>
      </w:r>
      <w:r w:rsidRPr="003A71D0">
        <w:rPr>
          <w:rFonts w:ascii="Calibri" w:hAnsi="Calibri"/>
        </w:rPr>
        <w:t xml:space="preserve"> por concepto de los bienes recibidos hasta el momento de rescisión a </w:t>
      </w:r>
      <w:r w:rsidRPr="003A71D0">
        <w:rPr>
          <w:rFonts w:ascii="Calibri" w:hAnsi="Calibri"/>
          <w:b/>
          <w:bCs/>
        </w:rPr>
        <w:t>“EL PROVEEDOR” Y/O “EL PRESTADOR DE SERVICIOS”</w:t>
      </w:r>
      <w:r w:rsidRPr="003A71D0">
        <w:rPr>
          <w:rFonts w:ascii="Calibri" w:hAnsi="Calibri"/>
        </w:rPr>
        <w:t>.</w:t>
      </w:r>
    </w:p>
    <w:p w:rsidR="00F3078F" w:rsidRPr="003A71D0" w:rsidRDefault="00F3078F" w:rsidP="00F3078F">
      <w:pPr>
        <w:pStyle w:val="Sangra2detindependiente"/>
        <w:spacing w:after="0" w:line="240" w:lineRule="auto"/>
        <w:ind w:left="0"/>
        <w:jc w:val="both"/>
        <w:rPr>
          <w:rFonts w:ascii="Calibri" w:hAnsi="Calibri"/>
        </w:rPr>
      </w:pPr>
    </w:p>
    <w:p w:rsidR="00F3078F" w:rsidRPr="003A71D0" w:rsidRDefault="00F3078F" w:rsidP="00F3078F">
      <w:pPr>
        <w:pStyle w:val="Sangra2detindependiente"/>
        <w:spacing w:after="0" w:line="240" w:lineRule="auto"/>
        <w:ind w:left="1620"/>
        <w:jc w:val="both"/>
        <w:rPr>
          <w:rFonts w:ascii="Calibri" w:hAnsi="Calibri"/>
        </w:rPr>
      </w:pPr>
      <w:r w:rsidRPr="003A71D0">
        <w:rPr>
          <w:rFonts w:ascii="Calibri" w:hAnsi="Calibri"/>
        </w:rPr>
        <w:t xml:space="preserve">Una vez comunicada la rescisión a </w:t>
      </w:r>
      <w:r w:rsidRPr="003A71D0">
        <w:rPr>
          <w:rFonts w:ascii="Calibri" w:hAnsi="Calibri"/>
          <w:b/>
          <w:bCs/>
        </w:rPr>
        <w:t>“EL PROVEEDOR” Y/O “EL PRESTADOR DE SERVICIOS”</w:t>
      </w:r>
      <w:r w:rsidRPr="003A71D0">
        <w:rPr>
          <w:rFonts w:ascii="Calibri" w:hAnsi="Calibri"/>
        </w:rPr>
        <w:t xml:space="preserve">, la </w:t>
      </w:r>
      <w:r w:rsidRPr="003A71D0">
        <w:rPr>
          <w:rFonts w:ascii="Calibri" w:hAnsi="Calibri"/>
          <w:b/>
          <w:bCs/>
        </w:rPr>
        <w:t>“SEDAFOP”</w:t>
      </w:r>
      <w:r w:rsidRPr="003A71D0">
        <w:rPr>
          <w:rFonts w:ascii="Calibri" w:hAnsi="Calibri"/>
        </w:rPr>
        <w:t>, lo hará del conocimiento a la Secretaría de la Función Pública, así como a la Secretaría de Contraloría del Estado de Tabasco, en los términos establecidos en el artículo 59 y 60 de la Ley de Adquisiciones, Arrendamientos y Servicios del Sector Público.</w:t>
      </w:r>
    </w:p>
    <w:p w:rsidR="00F3078F" w:rsidRPr="003A71D0" w:rsidRDefault="00F3078F" w:rsidP="00F3078F">
      <w:pPr>
        <w:pStyle w:val="Sangra2detindependiente"/>
        <w:spacing w:after="0" w:line="240" w:lineRule="auto"/>
        <w:ind w:left="1620"/>
        <w:jc w:val="both"/>
        <w:rPr>
          <w:rFonts w:ascii="Calibri" w:hAnsi="Calibri"/>
        </w:rPr>
      </w:pPr>
    </w:p>
    <w:p w:rsidR="00F3078F" w:rsidRPr="003A71D0" w:rsidRDefault="00F3078F" w:rsidP="00F3078F">
      <w:pPr>
        <w:tabs>
          <w:tab w:val="left" w:pos="1260"/>
        </w:tabs>
        <w:ind w:left="1620" w:hanging="1620"/>
        <w:jc w:val="both"/>
        <w:rPr>
          <w:rFonts w:ascii="Calibri" w:hAnsi="Calibri"/>
          <w:b/>
          <w:bCs/>
        </w:rPr>
      </w:pPr>
      <w:r w:rsidRPr="003A71D0">
        <w:rPr>
          <w:rFonts w:ascii="Calibri" w:hAnsi="Calibri"/>
          <w:b/>
          <w:bCs/>
        </w:rPr>
        <w:t>VIGÉSIMA</w:t>
      </w:r>
    </w:p>
    <w:p w:rsidR="00F3078F" w:rsidRPr="003A71D0" w:rsidRDefault="00F3078F" w:rsidP="00F3078F">
      <w:pPr>
        <w:tabs>
          <w:tab w:val="left" w:pos="1260"/>
        </w:tabs>
        <w:ind w:left="1620" w:hanging="1620"/>
        <w:jc w:val="both"/>
        <w:rPr>
          <w:rFonts w:ascii="Calibri" w:hAnsi="Calibri" w:cs="Arial"/>
        </w:rPr>
      </w:pPr>
      <w:r w:rsidRPr="003A71D0">
        <w:rPr>
          <w:rFonts w:ascii="Calibri" w:hAnsi="Calibri"/>
          <w:b/>
          <w:bCs/>
        </w:rPr>
        <w:lastRenderedPageBreak/>
        <w:t>PRIMERA:</w:t>
      </w:r>
      <w:r w:rsidRPr="003A71D0">
        <w:rPr>
          <w:rFonts w:ascii="Calibri" w:hAnsi="Calibri"/>
          <w:b/>
          <w:bCs/>
        </w:rPr>
        <w:tab/>
      </w:r>
      <w:r w:rsidRPr="003A71D0">
        <w:rPr>
          <w:rFonts w:ascii="Calibri" w:hAnsi="Calibri"/>
          <w:b/>
          <w:bCs/>
        </w:rPr>
        <w:tab/>
        <w:t xml:space="preserve">TERMINACIÓN ANTICIPADA.- </w:t>
      </w:r>
      <w:r w:rsidRPr="003A71D0">
        <w:rPr>
          <w:rFonts w:ascii="Calibri" w:hAnsi="Calibri"/>
          <w:bCs/>
        </w:rPr>
        <w:t>El presente contrato</w:t>
      </w:r>
      <w:r w:rsidRPr="003A71D0">
        <w:rPr>
          <w:rFonts w:ascii="Calibri" w:hAnsi="Calibri"/>
          <w:b/>
          <w:bCs/>
        </w:rPr>
        <w:t xml:space="preserve"> </w:t>
      </w:r>
      <w:r w:rsidRPr="003A71D0">
        <w:rPr>
          <w:rFonts w:ascii="Calibri" w:hAnsi="Calibri"/>
          <w:bCs/>
        </w:rPr>
        <w:t xml:space="preserve">de acuerdo al artículo 54 bis  de la </w:t>
      </w:r>
      <w:r w:rsidRPr="003A71D0">
        <w:rPr>
          <w:rFonts w:ascii="Calibri" w:hAnsi="Calibri"/>
        </w:rPr>
        <w:t>Ley de Adquisiciones, Arrendamientos y  Servicios del Sector Público</w:t>
      </w:r>
      <w:r w:rsidRPr="003A71D0">
        <w:rPr>
          <w:rFonts w:ascii="Calibri" w:hAnsi="Calibri"/>
          <w:bCs/>
        </w:rPr>
        <w:t xml:space="preserve"> </w:t>
      </w:r>
      <w:r w:rsidRPr="003A71D0">
        <w:rPr>
          <w:rFonts w:ascii="Calibri" w:hAnsi="Calibri" w:cs="Arial"/>
        </w:rPr>
        <w:t>podrá darse por terminado en forma anticipada sin responsabilidad jurídica alguna, a solicitud por escrito de las partes, por los siguientes motivos:</w:t>
      </w:r>
    </w:p>
    <w:p w:rsidR="00F3078F" w:rsidRPr="003A71D0" w:rsidRDefault="00F3078F" w:rsidP="00F3078F">
      <w:pPr>
        <w:pStyle w:val="TextoCar"/>
        <w:numPr>
          <w:ilvl w:val="0"/>
          <w:numId w:val="6"/>
        </w:numPr>
        <w:tabs>
          <w:tab w:val="clear" w:pos="1008"/>
        </w:tabs>
        <w:spacing w:after="0" w:line="240" w:lineRule="auto"/>
        <w:ind w:left="1800"/>
        <w:rPr>
          <w:rFonts w:ascii="Calibri" w:hAnsi="Calibri"/>
          <w:sz w:val="24"/>
          <w:szCs w:val="24"/>
        </w:rPr>
      </w:pPr>
      <w:r w:rsidRPr="003A71D0">
        <w:rPr>
          <w:rFonts w:ascii="Calibri" w:hAnsi="Calibri"/>
          <w:sz w:val="24"/>
          <w:szCs w:val="24"/>
        </w:rPr>
        <w:t>Cuando concurran razones de interés general;</w:t>
      </w:r>
    </w:p>
    <w:p w:rsidR="00F3078F" w:rsidRPr="003A71D0" w:rsidRDefault="00F3078F" w:rsidP="00F3078F">
      <w:pPr>
        <w:pStyle w:val="TextoCar"/>
        <w:spacing w:after="0" w:line="240" w:lineRule="auto"/>
        <w:ind w:left="1440" w:firstLine="0"/>
        <w:rPr>
          <w:rFonts w:ascii="Calibri" w:hAnsi="Calibri"/>
          <w:sz w:val="24"/>
          <w:szCs w:val="24"/>
        </w:rPr>
      </w:pPr>
    </w:p>
    <w:p w:rsidR="00F3078F" w:rsidRPr="003A71D0" w:rsidRDefault="00F3078F" w:rsidP="00F3078F">
      <w:pPr>
        <w:pStyle w:val="TextoCar"/>
        <w:numPr>
          <w:ilvl w:val="0"/>
          <w:numId w:val="6"/>
        </w:numPr>
        <w:tabs>
          <w:tab w:val="clear" w:pos="1008"/>
        </w:tabs>
        <w:spacing w:after="0" w:line="240" w:lineRule="auto"/>
        <w:ind w:left="1800"/>
        <w:rPr>
          <w:rFonts w:ascii="Calibri" w:hAnsi="Calibri"/>
          <w:sz w:val="24"/>
          <w:szCs w:val="24"/>
        </w:rPr>
      </w:pPr>
      <w:r w:rsidRPr="003A71D0">
        <w:rPr>
          <w:rFonts w:ascii="Calibri" w:hAnsi="Calibri"/>
          <w:sz w:val="24"/>
          <w:szCs w:val="24"/>
        </w:rPr>
        <w:t>Por cancelar el programa, proyecto o partida presupuestal correspondiente;</w:t>
      </w:r>
    </w:p>
    <w:p w:rsidR="00F3078F" w:rsidRPr="003A71D0" w:rsidRDefault="00F3078F" w:rsidP="00F3078F">
      <w:pPr>
        <w:pStyle w:val="TextoCar"/>
        <w:spacing w:after="0" w:line="240" w:lineRule="auto"/>
        <w:ind w:left="1440" w:firstLine="0"/>
        <w:rPr>
          <w:rFonts w:ascii="Calibri" w:hAnsi="Calibri"/>
          <w:sz w:val="24"/>
          <w:szCs w:val="24"/>
        </w:rPr>
      </w:pPr>
    </w:p>
    <w:p w:rsidR="00F3078F" w:rsidRPr="003A71D0" w:rsidRDefault="00F3078F" w:rsidP="00F3078F">
      <w:pPr>
        <w:pStyle w:val="TextoCar"/>
        <w:numPr>
          <w:ilvl w:val="0"/>
          <w:numId w:val="6"/>
        </w:numPr>
        <w:tabs>
          <w:tab w:val="clear" w:pos="1008"/>
        </w:tabs>
        <w:spacing w:after="0" w:line="240" w:lineRule="auto"/>
        <w:ind w:left="1800"/>
        <w:rPr>
          <w:rFonts w:ascii="Calibri" w:hAnsi="Calibri"/>
          <w:sz w:val="24"/>
          <w:szCs w:val="24"/>
        </w:rPr>
      </w:pPr>
      <w:r w:rsidRPr="003A71D0">
        <w:rPr>
          <w:rFonts w:ascii="Calibri" w:hAnsi="Calibri"/>
          <w:sz w:val="24"/>
          <w:szCs w:val="24"/>
        </w:rPr>
        <w:t xml:space="preserve">Cuando por causas justificadas se extinga la necesidad de requerir los bienes </w:t>
      </w:r>
      <w:r w:rsidRPr="003A71D0">
        <w:rPr>
          <w:rFonts w:ascii="Calibri" w:hAnsi="Calibri"/>
          <w:sz w:val="24"/>
          <w:szCs w:val="24"/>
          <w:lang w:val="es-ES_tradnl"/>
        </w:rPr>
        <w:t xml:space="preserve">y/o servicios </w:t>
      </w:r>
      <w:r w:rsidRPr="003A71D0">
        <w:rPr>
          <w:rFonts w:ascii="Calibri" w:hAnsi="Calibri"/>
          <w:sz w:val="24"/>
          <w:szCs w:val="24"/>
        </w:rPr>
        <w:t>originalmente contratados, y se demuestre que de continuar con el cumplimiento de las obligaciones pactadas, se ocasionaría algún daño o perjuicio al Estado;</w:t>
      </w:r>
    </w:p>
    <w:p w:rsidR="00F3078F" w:rsidRPr="003A71D0" w:rsidRDefault="00F3078F" w:rsidP="00F3078F">
      <w:pPr>
        <w:pStyle w:val="TextoCar"/>
        <w:numPr>
          <w:ilvl w:val="0"/>
          <w:numId w:val="6"/>
        </w:numPr>
        <w:tabs>
          <w:tab w:val="clear" w:pos="1008"/>
        </w:tabs>
        <w:spacing w:after="0" w:line="240" w:lineRule="auto"/>
        <w:ind w:left="1800"/>
        <w:rPr>
          <w:rFonts w:ascii="Calibri" w:hAnsi="Calibri"/>
          <w:sz w:val="24"/>
          <w:szCs w:val="24"/>
        </w:rPr>
      </w:pPr>
      <w:r w:rsidRPr="003A71D0">
        <w:rPr>
          <w:rFonts w:ascii="Calibri" w:hAnsi="Calibri"/>
          <w:sz w:val="24"/>
          <w:szCs w:val="24"/>
        </w:rPr>
        <w:t>Se determine la nulidad total o parcial de los actos que dieron origen al contrato, con motivo de la resolución de una inconformidad emitida por la Secretaría de la Función Pública.</w:t>
      </w:r>
    </w:p>
    <w:p w:rsidR="00F3078F" w:rsidRPr="003A71D0" w:rsidRDefault="00F3078F" w:rsidP="00F3078F">
      <w:pPr>
        <w:pStyle w:val="TextoCar"/>
        <w:spacing w:after="0" w:line="240" w:lineRule="auto"/>
        <w:ind w:firstLine="0"/>
        <w:rPr>
          <w:rFonts w:ascii="Calibri" w:hAnsi="Calibri"/>
          <w:sz w:val="24"/>
          <w:szCs w:val="24"/>
        </w:rPr>
      </w:pPr>
    </w:p>
    <w:p w:rsidR="00F3078F" w:rsidRPr="003A71D0" w:rsidRDefault="00F3078F" w:rsidP="00F3078F">
      <w:pPr>
        <w:pStyle w:val="TextoCar"/>
        <w:numPr>
          <w:ilvl w:val="0"/>
          <w:numId w:val="6"/>
        </w:numPr>
        <w:tabs>
          <w:tab w:val="clear" w:pos="1008"/>
        </w:tabs>
        <w:spacing w:after="0" w:line="240" w:lineRule="auto"/>
        <w:ind w:left="1800"/>
        <w:rPr>
          <w:rFonts w:ascii="Calibri" w:hAnsi="Calibri"/>
          <w:sz w:val="24"/>
          <w:szCs w:val="24"/>
        </w:rPr>
      </w:pPr>
      <w:r w:rsidRPr="003A71D0">
        <w:rPr>
          <w:rFonts w:ascii="Calibri" w:hAnsi="Calibri"/>
          <w:sz w:val="24"/>
          <w:szCs w:val="24"/>
        </w:rPr>
        <w:t xml:space="preserve">Por caso fortuito o fuerza mayor, en cuyo caso </w:t>
      </w:r>
      <w:r w:rsidRPr="003A71D0">
        <w:rPr>
          <w:rFonts w:ascii="Calibri" w:hAnsi="Calibri"/>
          <w:sz w:val="24"/>
          <w:szCs w:val="24"/>
          <w:lang w:val="es-ES_tradnl"/>
        </w:rPr>
        <w:t xml:space="preserve">la </w:t>
      </w:r>
      <w:r w:rsidRPr="003A71D0">
        <w:rPr>
          <w:rFonts w:ascii="Calibri" w:hAnsi="Calibri"/>
          <w:b/>
          <w:bCs/>
          <w:sz w:val="24"/>
          <w:szCs w:val="24"/>
          <w:lang w:val="es-ES_tradnl"/>
        </w:rPr>
        <w:t xml:space="preserve">“SEDAFOP” </w:t>
      </w:r>
      <w:r w:rsidRPr="003A71D0">
        <w:rPr>
          <w:rFonts w:ascii="Calibri" w:hAnsi="Calibri"/>
          <w:sz w:val="24"/>
          <w:szCs w:val="24"/>
        </w:rPr>
        <w:t xml:space="preserve">pagará a </w:t>
      </w:r>
      <w:r w:rsidRPr="003A71D0">
        <w:rPr>
          <w:rFonts w:ascii="Calibri" w:hAnsi="Calibri"/>
          <w:b/>
          <w:sz w:val="24"/>
          <w:szCs w:val="24"/>
        </w:rPr>
        <w:t>“EL PROVEEDOR” Y/O “EL PRESTADOR DE SERVICIOS”</w:t>
      </w:r>
      <w:r w:rsidRPr="003A71D0">
        <w:rPr>
          <w:rFonts w:ascii="Calibri" w:hAnsi="Calibri"/>
          <w:sz w:val="24"/>
          <w:szCs w:val="24"/>
        </w:rPr>
        <w:t xml:space="preserve"> la parte proporcional de los bienes entregados y/o servicios prestados.</w:t>
      </w:r>
    </w:p>
    <w:p w:rsidR="00F3078F" w:rsidRPr="003A71D0" w:rsidRDefault="00F3078F" w:rsidP="00F3078F">
      <w:pPr>
        <w:pStyle w:val="TextoCar"/>
        <w:spacing w:after="0" w:line="240" w:lineRule="auto"/>
        <w:ind w:left="648" w:firstLine="0"/>
        <w:rPr>
          <w:rFonts w:ascii="Calibri" w:hAnsi="Calibri"/>
          <w:sz w:val="24"/>
          <w:szCs w:val="24"/>
        </w:rPr>
      </w:pPr>
    </w:p>
    <w:p w:rsidR="00F3078F" w:rsidRPr="003A71D0" w:rsidRDefault="00F3078F" w:rsidP="00F3078F">
      <w:pPr>
        <w:pStyle w:val="TextoCar"/>
        <w:spacing w:after="0" w:line="240" w:lineRule="auto"/>
        <w:ind w:left="1620" w:firstLine="0"/>
        <w:rPr>
          <w:rFonts w:ascii="Calibri" w:hAnsi="Calibri"/>
          <w:sz w:val="24"/>
          <w:szCs w:val="24"/>
        </w:rPr>
      </w:pPr>
      <w:r w:rsidRPr="003A71D0">
        <w:rPr>
          <w:rFonts w:ascii="Calibri" w:hAnsi="Calibri"/>
          <w:sz w:val="24"/>
          <w:szCs w:val="24"/>
        </w:rPr>
        <w:t xml:space="preserve">En estos supuestos la dependencia o entidad reembolsará al </w:t>
      </w:r>
      <w:r w:rsidRPr="003A71D0">
        <w:rPr>
          <w:rFonts w:ascii="Calibri" w:hAnsi="Calibri"/>
          <w:b/>
          <w:sz w:val="24"/>
          <w:szCs w:val="24"/>
        </w:rPr>
        <w:t>“EL PROVEEDOR” Y/O “EL PRESTADOR DE SERVICIOS”</w:t>
      </w:r>
      <w:r w:rsidRPr="003A71D0">
        <w:rPr>
          <w:rFonts w:ascii="Calibri" w:hAnsi="Calibri"/>
          <w:sz w:val="24"/>
          <w:szCs w:val="24"/>
        </w:rPr>
        <w:t xml:space="preserve"> los gastos no recuperables en que haya incurrido, siempre que éstos sean razonables, estén debidamente comprobados y se relacionen directamente con el contrato correspondiente.</w:t>
      </w:r>
    </w:p>
    <w:p w:rsidR="00F3078F" w:rsidRPr="003A71D0" w:rsidRDefault="00F3078F" w:rsidP="00F3078F">
      <w:pPr>
        <w:pStyle w:val="TextoCar"/>
        <w:spacing w:after="0" w:line="240" w:lineRule="auto"/>
        <w:ind w:left="1620" w:firstLine="0"/>
        <w:rPr>
          <w:rFonts w:ascii="Calibri" w:hAnsi="Calibri"/>
          <w:sz w:val="24"/>
          <w:szCs w:val="24"/>
        </w:rPr>
      </w:pPr>
    </w:p>
    <w:p w:rsidR="00F3078F" w:rsidRPr="003A71D0" w:rsidRDefault="00F3078F" w:rsidP="00F3078F">
      <w:pPr>
        <w:ind w:left="1620" w:hanging="1620"/>
        <w:jc w:val="both"/>
        <w:rPr>
          <w:rFonts w:ascii="Calibri" w:hAnsi="Calibri"/>
          <w:b/>
        </w:rPr>
      </w:pPr>
      <w:r w:rsidRPr="003A71D0">
        <w:rPr>
          <w:rFonts w:ascii="Calibri" w:hAnsi="Calibri"/>
          <w:b/>
        </w:rPr>
        <w:t>VIGÉSIMA</w:t>
      </w:r>
    </w:p>
    <w:p w:rsidR="00F3078F" w:rsidRPr="003A71D0" w:rsidRDefault="00F3078F" w:rsidP="00F3078F">
      <w:pPr>
        <w:ind w:left="1620" w:hanging="1620"/>
        <w:jc w:val="both"/>
        <w:rPr>
          <w:rFonts w:ascii="Calibri" w:hAnsi="Calibri"/>
          <w:b/>
          <w:bCs/>
        </w:rPr>
      </w:pPr>
      <w:r w:rsidRPr="003A71D0">
        <w:rPr>
          <w:rFonts w:ascii="Calibri" w:hAnsi="Calibri"/>
          <w:b/>
        </w:rPr>
        <w:t>SEGUNDA:</w:t>
      </w:r>
      <w:r w:rsidRPr="003A71D0">
        <w:rPr>
          <w:rFonts w:ascii="Calibri" w:hAnsi="Calibri"/>
          <w:b/>
        </w:rPr>
        <w:tab/>
        <w:t>“EL PROVEEDOR” Y/O “EL PRESTADOR DE SERVICIOS”</w:t>
      </w:r>
      <w:r w:rsidRPr="003A71D0">
        <w:rPr>
          <w:rFonts w:ascii="Calibri" w:hAnsi="Calibri"/>
        </w:rPr>
        <w:t xml:space="preserve"> se obliga a no divulgar por medio alguno (publicaciones, comerciales, conferencias, informes o cualquiera otra forma) los datos, información y resultados obtenidos de la celebración de este contrato sin la autorización expresa y por escrito de </w:t>
      </w:r>
      <w:r w:rsidRPr="003A71D0">
        <w:rPr>
          <w:rFonts w:ascii="Calibri" w:hAnsi="Calibri"/>
          <w:b/>
        </w:rPr>
        <w:t xml:space="preserve">"LA SEDAFOP", </w:t>
      </w:r>
      <w:r w:rsidRPr="003A71D0">
        <w:rPr>
          <w:rFonts w:ascii="Calibri" w:hAnsi="Calibri"/>
        </w:rPr>
        <w:t xml:space="preserve">aceptando que todos los datos y resultados de esta relación contractual son propiedad exclusiva de este último, por lo que en este acto asume la obligación de confidencialidad y discreción total. Para tal efecto, será considerada como información confidencial, cualquier información o datos proporcionados por </w:t>
      </w:r>
      <w:r w:rsidRPr="003A71D0">
        <w:rPr>
          <w:rFonts w:ascii="Calibri" w:hAnsi="Calibri"/>
          <w:b/>
        </w:rPr>
        <w:t>"LA SEDAFOP"</w:t>
      </w:r>
      <w:r w:rsidRPr="003A71D0">
        <w:rPr>
          <w:rFonts w:ascii="Calibri" w:hAnsi="Calibri"/>
        </w:rPr>
        <w:t xml:space="preserve"> la restricción </w:t>
      </w:r>
      <w:proofErr w:type="gramStart"/>
      <w:r w:rsidRPr="003A71D0">
        <w:rPr>
          <w:rFonts w:ascii="Calibri" w:hAnsi="Calibri"/>
        </w:rPr>
        <w:t>es</w:t>
      </w:r>
      <w:proofErr w:type="gramEnd"/>
      <w:r w:rsidRPr="003A71D0">
        <w:rPr>
          <w:rFonts w:ascii="Calibri" w:hAnsi="Calibri"/>
        </w:rPr>
        <w:t xml:space="preserve"> para </w:t>
      </w:r>
      <w:r w:rsidRPr="003A71D0">
        <w:rPr>
          <w:rFonts w:ascii="Calibri" w:hAnsi="Calibri"/>
          <w:b/>
        </w:rPr>
        <w:t>“EL PROVEEDOR” Y/O “EL PRESTADOR DE SERVICIOS”</w:t>
      </w:r>
      <w:r w:rsidRPr="003A71D0">
        <w:rPr>
          <w:rFonts w:ascii="Calibri" w:hAnsi="Calibri"/>
        </w:rPr>
        <w:t xml:space="preserve"> y subsistirá y permanecerá vigente por tiempo indefinido, aún </w:t>
      </w:r>
      <w:r w:rsidRPr="003A71D0">
        <w:rPr>
          <w:rFonts w:ascii="Calibri" w:hAnsi="Calibri"/>
        </w:rPr>
        <w:lastRenderedPageBreak/>
        <w:t>después de extintas las obligaciones contractuales.</w:t>
      </w:r>
      <w:r w:rsidRPr="003A71D0">
        <w:rPr>
          <w:rFonts w:ascii="Calibri" w:hAnsi="Calibri"/>
          <w:bCs/>
        </w:rPr>
        <w:t xml:space="preserve"> </w:t>
      </w:r>
      <w:r w:rsidRPr="003A71D0">
        <w:rPr>
          <w:rFonts w:ascii="Calibri" w:hAnsi="Calibri"/>
          <w:b/>
          <w:bCs/>
        </w:rPr>
        <w:t>(Se adecuará conforme el caso concreto).</w:t>
      </w:r>
    </w:p>
    <w:p w:rsidR="00F3078F" w:rsidRPr="003A71D0" w:rsidRDefault="00F3078F" w:rsidP="00F3078F">
      <w:pPr>
        <w:tabs>
          <w:tab w:val="left" w:pos="1701"/>
        </w:tabs>
        <w:ind w:left="1800" w:hanging="1800"/>
        <w:jc w:val="both"/>
        <w:rPr>
          <w:rFonts w:ascii="Calibri" w:hAnsi="Calibri"/>
          <w:b/>
          <w:bCs/>
        </w:rPr>
      </w:pPr>
      <w:r w:rsidRPr="003A71D0">
        <w:rPr>
          <w:rFonts w:ascii="Calibri" w:hAnsi="Calibri"/>
          <w:b/>
          <w:bCs/>
        </w:rPr>
        <w:t>VIGÉSIMA</w:t>
      </w:r>
    </w:p>
    <w:p w:rsidR="00F3078F" w:rsidRPr="003A71D0" w:rsidRDefault="00F3078F" w:rsidP="00F3078F">
      <w:pPr>
        <w:tabs>
          <w:tab w:val="left" w:pos="1620"/>
        </w:tabs>
        <w:ind w:left="1620" w:hanging="1620"/>
        <w:jc w:val="both"/>
        <w:rPr>
          <w:rFonts w:ascii="Calibri" w:hAnsi="Calibri"/>
          <w:bCs/>
        </w:rPr>
      </w:pPr>
      <w:r w:rsidRPr="003A71D0">
        <w:rPr>
          <w:rFonts w:ascii="Calibri" w:hAnsi="Calibri"/>
          <w:b/>
          <w:bCs/>
        </w:rPr>
        <w:t>TERCERA:</w:t>
      </w:r>
      <w:r w:rsidRPr="003A71D0">
        <w:rPr>
          <w:rFonts w:ascii="Calibri" w:hAnsi="Calibri"/>
        </w:rPr>
        <w:tab/>
      </w:r>
      <w:r w:rsidRPr="003A71D0">
        <w:rPr>
          <w:rFonts w:ascii="Calibri" w:hAnsi="Calibri"/>
          <w:b/>
        </w:rPr>
        <w:t>“EL PROVEEDOR” Y/O “EL PRESTADOR DE SERVICIOS”</w:t>
      </w:r>
      <w:r w:rsidRPr="003A71D0">
        <w:rPr>
          <w:rFonts w:ascii="Calibri" w:hAnsi="Calibri"/>
        </w:rPr>
        <w:t xml:space="preserve"> </w:t>
      </w:r>
      <w:r w:rsidRPr="003A71D0">
        <w:rPr>
          <w:rFonts w:ascii="Calibri" w:hAnsi="Calibri"/>
          <w:bCs/>
        </w:rPr>
        <w:t xml:space="preserve">manifiesta que en la fabricación o suministro de los bienes y/o prestación de servicios objeto del presente contrato, no vulnera o pone en riesgo derechos de propiedad industrial  y/o intelectual de terceros en caso de presentarse una eventual reclamación o demanda en contra de la </w:t>
      </w:r>
      <w:r w:rsidRPr="003A71D0">
        <w:rPr>
          <w:rFonts w:ascii="Calibri" w:hAnsi="Calibri"/>
          <w:b/>
        </w:rPr>
        <w:t xml:space="preserve">“SEDAFOP” </w:t>
      </w:r>
      <w:r w:rsidRPr="003A71D0">
        <w:rPr>
          <w:rFonts w:ascii="Calibri" w:hAnsi="Calibri"/>
        </w:rPr>
        <w:t xml:space="preserve">por dichas causas </w:t>
      </w:r>
      <w:r w:rsidRPr="003A71D0">
        <w:rPr>
          <w:rFonts w:ascii="Calibri" w:hAnsi="Calibri" w:cs="Arial"/>
          <w:b/>
          <w:bCs/>
        </w:rPr>
        <w:t>“EL PROVEEDOR” Y/O “EL PRESTADOR DE SERVICIOS”</w:t>
      </w:r>
      <w:r w:rsidRPr="003A71D0">
        <w:rPr>
          <w:rFonts w:ascii="Calibri" w:hAnsi="Calibri"/>
          <w:b/>
          <w:bCs/>
        </w:rPr>
        <w:t xml:space="preserve"> </w:t>
      </w:r>
      <w:r w:rsidRPr="003A71D0">
        <w:rPr>
          <w:rFonts w:ascii="Calibri" w:hAnsi="Calibri"/>
          <w:bCs/>
        </w:rPr>
        <w:t>está obligado a responder por todos los daños y perjuicios generados por tal circunstancia.</w:t>
      </w:r>
    </w:p>
    <w:p w:rsidR="00F3078F" w:rsidRPr="003A71D0" w:rsidRDefault="00F3078F" w:rsidP="00F3078F">
      <w:pPr>
        <w:tabs>
          <w:tab w:val="left" w:pos="1620"/>
        </w:tabs>
        <w:ind w:left="1620" w:hanging="1620"/>
        <w:jc w:val="both"/>
        <w:rPr>
          <w:rFonts w:ascii="Calibri" w:hAnsi="Calibri"/>
          <w:b/>
        </w:rPr>
      </w:pPr>
      <w:r w:rsidRPr="003A71D0">
        <w:rPr>
          <w:rFonts w:ascii="Calibri" w:hAnsi="Calibri"/>
          <w:b/>
        </w:rPr>
        <w:t>VIGÉSIMA</w:t>
      </w:r>
    </w:p>
    <w:p w:rsidR="00F3078F" w:rsidRPr="003A71D0" w:rsidRDefault="00F3078F" w:rsidP="00F3078F">
      <w:pPr>
        <w:tabs>
          <w:tab w:val="left" w:pos="1620"/>
        </w:tabs>
        <w:ind w:left="1620" w:hanging="1620"/>
        <w:jc w:val="both"/>
        <w:rPr>
          <w:rFonts w:ascii="Calibri" w:hAnsi="Calibri"/>
        </w:rPr>
      </w:pPr>
      <w:r w:rsidRPr="003A71D0">
        <w:rPr>
          <w:rFonts w:ascii="Calibri" w:hAnsi="Calibri"/>
          <w:b/>
        </w:rPr>
        <w:t>CUARTA:</w:t>
      </w:r>
      <w:r w:rsidRPr="003A71D0">
        <w:rPr>
          <w:rFonts w:ascii="Calibri" w:hAnsi="Calibri"/>
          <w:b/>
        </w:rPr>
        <w:tab/>
        <w:t>“EL PROVEEDOR” Y/O “EL PRESTADOR DE SERVICIOS”</w:t>
      </w:r>
      <w:r w:rsidRPr="003A71D0">
        <w:rPr>
          <w:rFonts w:ascii="Calibri" w:hAnsi="Calibri"/>
        </w:rPr>
        <w:t xml:space="preserve"> se obliga a no contratar, subcontratar ni a ceder en forma parcial o total a terceras personas físicas o jurídicas colectivas, sus derechos y obligaciones derivadas de este contrato.</w:t>
      </w:r>
    </w:p>
    <w:p w:rsidR="00F3078F" w:rsidRPr="003A71D0" w:rsidRDefault="00F3078F" w:rsidP="00F3078F">
      <w:pPr>
        <w:tabs>
          <w:tab w:val="left" w:pos="1620"/>
        </w:tabs>
        <w:ind w:left="1620" w:hanging="1620"/>
        <w:jc w:val="both"/>
        <w:rPr>
          <w:rFonts w:ascii="Calibri" w:hAnsi="Calibri"/>
        </w:rPr>
      </w:pPr>
    </w:p>
    <w:p w:rsidR="00F3078F" w:rsidRPr="003A71D0" w:rsidRDefault="00F3078F" w:rsidP="00F3078F">
      <w:pPr>
        <w:pStyle w:val="Sangra2detindependiente"/>
        <w:spacing w:after="0" w:line="240" w:lineRule="auto"/>
        <w:ind w:left="1800" w:hanging="1800"/>
        <w:jc w:val="both"/>
        <w:rPr>
          <w:rFonts w:ascii="Calibri" w:hAnsi="Calibri"/>
          <w:b/>
          <w:bCs/>
        </w:rPr>
      </w:pPr>
      <w:r w:rsidRPr="003A71D0">
        <w:rPr>
          <w:rFonts w:ascii="Calibri" w:hAnsi="Calibri"/>
          <w:b/>
          <w:bCs/>
        </w:rPr>
        <w:t xml:space="preserve">VIGÉSIMA </w:t>
      </w:r>
    </w:p>
    <w:p w:rsidR="00F3078F" w:rsidRPr="003A71D0" w:rsidRDefault="00F3078F" w:rsidP="00F3078F">
      <w:pPr>
        <w:pStyle w:val="Sangra2detindependiente"/>
        <w:spacing w:after="0" w:line="240" w:lineRule="auto"/>
        <w:ind w:left="1440" w:hanging="1440"/>
        <w:jc w:val="both"/>
        <w:rPr>
          <w:rFonts w:ascii="Calibri" w:hAnsi="Calibri"/>
        </w:rPr>
      </w:pPr>
      <w:r w:rsidRPr="003A71D0">
        <w:rPr>
          <w:rFonts w:ascii="Calibri" w:hAnsi="Calibri"/>
          <w:b/>
          <w:bCs/>
        </w:rPr>
        <w:t>QUINTA:</w:t>
      </w:r>
      <w:r w:rsidRPr="003A71D0">
        <w:rPr>
          <w:rFonts w:ascii="Calibri" w:hAnsi="Calibri"/>
          <w:b/>
        </w:rPr>
        <w:t xml:space="preserve"> </w:t>
      </w:r>
      <w:r w:rsidRPr="003A71D0">
        <w:rPr>
          <w:rFonts w:ascii="Calibri" w:hAnsi="Calibri"/>
          <w:b/>
        </w:rPr>
        <w:tab/>
      </w:r>
      <w:r w:rsidRPr="003A71D0">
        <w:rPr>
          <w:rFonts w:ascii="Calibri" w:hAnsi="Calibri"/>
          <w:b/>
          <w:u w:val="single"/>
        </w:rPr>
        <w:t>NORMATIVIDAD.-</w:t>
      </w:r>
      <w:r w:rsidRPr="003A71D0">
        <w:rPr>
          <w:rFonts w:ascii="Calibri" w:hAnsi="Calibri"/>
          <w:b/>
        </w:rPr>
        <w:t xml:space="preserve"> “EL PROVEEDOR” Y/O “EL PRESTADOR DE SERVICIOS”</w:t>
      </w:r>
      <w:r w:rsidRPr="003A71D0">
        <w:rPr>
          <w:rFonts w:ascii="Calibri" w:hAnsi="Calibri"/>
        </w:rPr>
        <w:t>, está totalmente de acuerdo que el presente contrato se encuentra regido por las disposiciones de la Ley de Adquisiciones, Arrendamientos y Servicios del Sector Público y su Reglamento.</w:t>
      </w:r>
    </w:p>
    <w:p w:rsidR="00F3078F" w:rsidRPr="003A71D0" w:rsidRDefault="00F3078F" w:rsidP="00F3078F">
      <w:pPr>
        <w:pStyle w:val="Sangra2detindependiente"/>
        <w:spacing w:after="0" w:line="240" w:lineRule="auto"/>
        <w:ind w:left="1440" w:hanging="1440"/>
        <w:jc w:val="both"/>
        <w:rPr>
          <w:rFonts w:ascii="Calibri" w:hAnsi="Calibri"/>
          <w:b/>
          <w:bCs/>
        </w:rPr>
      </w:pPr>
    </w:p>
    <w:p w:rsidR="00F3078F" w:rsidRPr="003A71D0" w:rsidRDefault="00F3078F" w:rsidP="00F3078F">
      <w:pPr>
        <w:pStyle w:val="Sangra2detindependiente"/>
        <w:spacing w:after="0" w:line="240" w:lineRule="auto"/>
        <w:ind w:left="1440" w:hanging="1440"/>
        <w:jc w:val="both"/>
        <w:rPr>
          <w:rFonts w:ascii="Calibri" w:hAnsi="Calibri"/>
          <w:b/>
          <w:bCs/>
        </w:rPr>
      </w:pPr>
      <w:r w:rsidRPr="003A71D0">
        <w:rPr>
          <w:rFonts w:ascii="Calibri" w:hAnsi="Calibri"/>
          <w:b/>
          <w:bCs/>
        </w:rPr>
        <w:t>VIGÉSIMA</w:t>
      </w:r>
    </w:p>
    <w:p w:rsidR="00F3078F" w:rsidRPr="003A71D0" w:rsidRDefault="00F3078F" w:rsidP="00F3078F">
      <w:pPr>
        <w:pStyle w:val="Sangra2detindependiente"/>
        <w:spacing w:after="0" w:line="240" w:lineRule="auto"/>
        <w:ind w:left="1440" w:hanging="1440"/>
        <w:jc w:val="both"/>
        <w:rPr>
          <w:rFonts w:ascii="Calibri" w:hAnsi="Calibri"/>
        </w:rPr>
      </w:pPr>
      <w:r w:rsidRPr="003A71D0">
        <w:rPr>
          <w:rFonts w:ascii="Calibri" w:hAnsi="Calibri"/>
          <w:b/>
          <w:bCs/>
        </w:rPr>
        <w:t>SEXTA:</w:t>
      </w:r>
      <w:r w:rsidRPr="003A71D0">
        <w:rPr>
          <w:rFonts w:ascii="Calibri" w:hAnsi="Calibri"/>
          <w:b/>
          <w:bCs/>
        </w:rPr>
        <w:tab/>
      </w:r>
      <w:r w:rsidRPr="003A71D0">
        <w:rPr>
          <w:rFonts w:ascii="Calibri" w:hAnsi="Calibri"/>
          <w:b/>
          <w:bCs/>
          <w:u w:val="single"/>
        </w:rPr>
        <w:t>REVISIÓN Y EVALUACIÓN</w:t>
      </w:r>
      <w:r w:rsidRPr="003A71D0">
        <w:rPr>
          <w:rFonts w:ascii="Calibri" w:hAnsi="Calibri"/>
          <w:b/>
          <w:bCs/>
        </w:rPr>
        <w:t xml:space="preserve">.- </w:t>
      </w:r>
      <w:r w:rsidRPr="003A71D0">
        <w:rPr>
          <w:rFonts w:ascii="Calibri" w:hAnsi="Calibri"/>
        </w:rPr>
        <w:t>La Secretaría de la Función Pública y la Secretaría de Contraloría del Estado de Tabasco, tendrán en todo tiempo y lugar la intervención en la revisión y evaluación de los recursos ejercidos y que se deriven en el presente contrato, en razón de las facultades que le confiere el artículo 57 y 58 Ley de Adquisiciones, Arrendamientos y Servicios del Sector Público y artículo 37 de la Ley Orgánica del Poder Ejecutivo del Estado de Tabasco.</w:t>
      </w:r>
    </w:p>
    <w:p w:rsidR="00F3078F" w:rsidRPr="003A71D0" w:rsidRDefault="00F3078F" w:rsidP="00F3078F">
      <w:pPr>
        <w:pStyle w:val="Sangra2detindependiente"/>
        <w:spacing w:after="0" w:line="240" w:lineRule="auto"/>
        <w:ind w:left="1440" w:hanging="1440"/>
        <w:jc w:val="both"/>
        <w:rPr>
          <w:rFonts w:ascii="Calibri" w:hAnsi="Calibri"/>
        </w:rPr>
      </w:pPr>
    </w:p>
    <w:p w:rsidR="00F3078F" w:rsidRPr="003A71D0" w:rsidRDefault="00F3078F" w:rsidP="00F3078F">
      <w:pPr>
        <w:pStyle w:val="Sangra2detindependiente"/>
        <w:spacing w:after="0" w:line="240" w:lineRule="auto"/>
        <w:ind w:left="0"/>
        <w:jc w:val="both"/>
        <w:rPr>
          <w:rFonts w:ascii="Calibri" w:hAnsi="Calibri"/>
          <w:b/>
          <w:bCs/>
        </w:rPr>
      </w:pPr>
      <w:r w:rsidRPr="003A71D0">
        <w:rPr>
          <w:rFonts w:ascii="Calibri" w:hAnsi="Calibri"/>
          <w:b/>
          <w:bCs/>
        </w:rPr>
        <w:t>VIGÉSIMA</w:t>
      </w:r>
    </w:p>
    <w:p w:rsidR="00F3078F" w:rsidRPr="003A71D0" w:rsidRDefault="00F3078F" w:rsidP="00F3078F">
      <w:pPr>
        <w:pStyle w:val="Sangra2detindependiente"/>
        <w:spacing w:after="0" w:line="240" w:lineRule="auto"/>
        <w:ind w:left="1440" w:hanging="1440"/>
        <w:jc w:val="both"/>
        <w:rPr>
          <w:rFonts w:ascii="Calibri" w:hAnsi="Calibri"/>
        </w:rPr>
      </w:pPr>
      <w:r w:rsidRPr="003A71D0">
        <w:rPr>
          <w:rFonts w:ascii="Calibri" w:hAnsi="Calibri"/>
          <w:b/>
          <w:bCs/>
        </w:rPr>
        <w:t>SÉPTIMA:</w:t>
      </w:r>
      <w:r w:rsidRPr="003A71D0">
        <w:rPr>
          <w:rFonts w:ascii="Calibri" w:hAnsi="Calibri"/>
        </w:rPr>
        <w:t xml:space="preserve"> </w:t>
      </w:r>
      <w:r w:rsidRPr="003A71D0">
        <w:rPr>
          <w:rFonts w:ascii="Calibri" w:hAnsi="Calibri"/>
        </w:rPr>
        <w:tab/>
        <w:t>Las partes que intervienen en la celebración del presente contrato, manifiestan que en el mismo, no existe dolo, mala fe, error, ni vicio alguno en el consentimiento que pueda invalidarlo posteriormente por lo tanto renuncian a cualquier acción que sea derivada de lo anterior.</w:t>
      </w:r>
    </w:p>
    <w:p w:rsidR="00F3078F" w:rsidRPr="003A71D0" w:rsidRDefault="00F3078F" w:rsidP="00F3078F">
      <w:pPr>
        <w:pStyle w:val="Sangra2detindependiente"/>
        <w:spacing w:after="0" w:line="240" w:lineRule="auto"/>
        <w:ind w:left="1440" w:hanging="1440"/>
        <w:jc w:val="both"/>
        <w:rPr>
          <w:rFonts w:ascii="Calibri" w:hAnsi="Calibri"/>
        </w:rPr>
      </w:pPr>
    </w:p>
    <w:p w:rsidR="00F3078F" w:rsidRPr="003A71D0" w:rsidRDefault="00F3078F" w:rsidP="00F3078F">
      <w:pPr>
        <w:jc w:val="both"/>
        <w:rPr>
          <w:rFonts w:ascii="Calibri" w:hAnsi="Calibri"/>
          <w:b/>
          <w:bCs/>
        </w:rPr>
      </w:pPr>
      <w:r w:rsidRPr="003A71D0">
        <w:rPr>
          <w:rFonts w:ascii="Calibri" w:hAnsi="Calibri"/>
          <w:b/>
          <w:bCs/>
        </w:rPr>
        <w:t xml:space="preserve">VIGÉSIMA </w:t>
      </w:r>
    </w:p>
    <w:p w:rsidR="00F3078F" w:rsidRPr="003A71D0" w:rsidRDefault="00F3078F" w:rsidP="00F3078F">
      <w:pPr>
        <w:ind w:left="1440" w:hanging="1440"/>
        <w:jc w:val="both"/>
        <w:rPr>
          <w:rFonts w:ascii="Calibri" w:hAnsi="Calibri"/>
        </w:rPr>
      </w:pPr>
      <w:r w:rsidRPr="003A71D0">
        <w:rPr>
          <w:rFonts w:ascii="Calibri" w:hAnsi="Calibri"/>
          <w:b/>
        </w:rPr>
        <w:lastRenderedPageBreak/>
        <w:t xml:space="preserve">OCTAVA: </w:t>
      </w:r>
      <w:r w:rsidRPr="003A71D0">
        <w:rPr>
          <w:rFonts w:ascii="Calibri" w:hAnsi="Calibri"/>
        </w:rPr>
        <w:tab/>
      </w:r>
      <w:r w:rsidRPr="003A71D0">
        <w:rPr>
          <w:rFonts w:ascii="Calibri" w:hAnsi="Calibri"/>
          <w:b/>
          <w:u w:val="single"/>
        </w:rPr>
        <w:t>JURISDICCIÓN</w:t>
      </w:r>
      <w:r w:rsidRPr="003A71D0">
        <w:rPr>
          <w:rFonts w:ascii="Calibri" w:hAnsi="Calibri"/>
          <w:b/>
        </w:rPr>
        <w:t xml:space="preserve">.- </w:t>
      </w:r>
      <w:r w:rsidRPr="003A71D0">
        <w:rPr>
          <w:rFonts w:ascii="Calibri" w:hAnsi="Calibri"/>
        </w:rPr>
        <w:t>Las partes resolverán de común acuerdo las controversias que se deriven de la interpretación y cumplimiento del presente contrato, sin embargo, en caso de conflictos que no puedan resolver por este medio, de acuerdo al artículo 15 Ley de Adquisiciones, Arrendamientos y Servicios del Sector Público aceptan expresamente someterse a la Jurisdicción de los Tribunales federales en el Estado de Tabasco, renunciando en consecuencia a cualquier otro fuero que pudiera corresponderle ahora o en el futuro por razones de domicilio u otras causas.</w:t>
      </w:r>
    </w:p>
    <w:p w:rsidR="00F3078F" w:rsidRPr="003A71D0" w:rsidRDefault="00F3078F" w:rsidP="00F3078F">
      <w:pPr>
        <w:jc w:val="both"/>
        <w:rPr>
          <w:rFonts w:ascii="Calibri" w:hAnsi="Calibri" w:cs="Arial"/>
        </w:rPr>
      </w:pPr>
      <w:r w:rsidRPr="003A71D0">
        <w:rPr>
          <w:rFonts w:ascii="Calibri" w:hAnsi="Calibri" w:cs="Arial"/>
        </w:rPr>
        <w:t xml:space="preserve">Previa lectura del presente contrato, se firma al calce y al margen por duplicado en la Ciudad de Villahermosa, Capital del Estado de Tabasco, República Mexicana, a los _______ días del mes de ______del dos mil </w:t>
      </w:r>
      <w:r>
        <w:rPr>
          <w:rFonts w:ascii="Calibri" w:hAnsi="Calibri" w:cs="Arial"/>
        </w:rPr>
        <w:t>dieciséis</w:t>
      </w:r>
      <w:r w:rsidRPr="003A71D0">
        <w:rPr>
          <w:rFonts w:ascii="Calibri" w:hAnsi="Calibri" w:cs="Arial"/>
        </w:rPr>
        <w:t>.</w:t>
      </w:r>
    </w:p>
    <w:tbl>
      <w:tblPr>
        <w:tblpPr w:leftFromText="141" w:rightFromText="141" w:vertAnchor="text" w:horzAnchor="margin" w:tblpXSpec="center" w:tblpY="363"/>
        <w:tblW w:w="10322" w:type="dxa"/>
        <w:tblBorders>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5"/>
        <w:gridCol w:w="5077"/>
      </w:tblGrid>
      <w:tr w:rsidR="00A37DDA" w:rsidRPr="003A71D0" w:rsidTr="00A37DDA">
        <w:trPr>
          <w:trHeight w:val="355"/>
        </w:trPr>
        <w:tc>
          <w:tcPr>
            <w:tcW w:w="5245" w:type="dxa"/>
            <w:tcBorders>
              <w:right w:val="nil"/>
            </w:tcBorders>
          </w:tcPr>
          <w:p w:rsidR="00A37DDA" w:rsidRPr="003A71D0" w:rsidRDefault="00A37DDA" w:rsidP="00A37DDA">
            <w:pPr>
              <w:jc w:val="center"/>
              <w:rPr>
                <w:rFonts w:ascii="Calibri" w:hAnsi="Calibri" w:cs="Arial"/>
                <w:b/>
                <w:bCs/>
              </w:rPr>
            </w:pPr>
            <w:r w:rsidRPr="003A71D0">
              <w:rPr>
                <w:rFonts w:ascii="Calibri" w:hAnsi="Calibri" w:cs="Arial"/>
                <w:b/>
                <w:bCs/>
              </w:rPr>
              <w:t>POR LA “SEDAFOP”</w:t>
            </w:r>
          </w:p>
          <w:p w:rsidR="00A37DDA" w:rsidRPr="003A71D0" w:rsidRDefault="00A37DDA" w:rsidP="00A37DDA">
            <w:pPr>
              <w:rPr>
                <w:rFonts w:ascii="Calibri" w:hAnsi="Calibri" w:cs="Arial"/>
                <w:b/>
                <w:bCs/>
              </w:rPr>
            </w:pPr>
          </w:p>
          <w:p w:rsidR="00A37DDA" w:rsidRPr="003A71D0" w:rsidRDefault="00A37DDA" w:rsidP="00A37DDA">
            <w:pPr>
              <w:rPr>
                <w:rFonts w:ascii="Calibri" w:hAnsi="Calibri" w:cs="Arial"/>
                <w:b/>
                <w:bCs/>
              </w:rPr>
            </w:pPr>
          </w:p>
          <w:p w:rsidR="00A37DDA" w:rsidRPr="003A71D0" w:rsidRDefault="00A37DDA" w:rsidP="00A37DDA">
            <w:pPr>
              <w:jc w:val="center"/>
              <w:rPr>
                <w:rFonts w:ascii="Calibri" w:hAnsi="Calibri" w:cs="Arial"/>
                <w:b/>
                <w:bCs/>
              </w:rPr>
            </w:pPr>
            <w:r w:rsidRPr="003A71D0">
              <w:rPr>
                <w:rFonts w:ascii="Calibri" w:hAnsi="Calibri" w:cs="Arial"/>
                <w:b/>
                <w:bCs/>
              </w:rPr>
              <w:t xml:space="preserve">LIC. </w:t>
            </w:r>
            <w:r w:rsidR="00556D1D">
              <w:rPr>
                <w:rFonts w:ascii="Calibri" w:hAnsi="Calibri" w:cs="Arial"/>
                <w:b/>
                <w:bCs/>
              </w:rPr>
              <w:t>PEDRO JIMÉNEZ LEÓN</w:t>
            </w:r>
          </w:p>
          <w:p w:rsidR="00A37DDA" w:rsidRPr="003A71D0" w:rsidRDefault="00556D1D" w:rsidP="00A37DDA">
            <w:pPr>
              <w:jc w:val="center"/>
              <w:rPr>
                <w:rFonts w:ascii="Calibri" w:hAnsi="Calibri" w:cs="Arial"/>
                <w:bCs/>
              </w:rPr>
            </w:pPr>
            <w:r>
              <w:rPr>
                <w:rFonts w:ascii="Calibri" w:hAnsi="Calibri" w:cs="Arial"/>
              </w:rPr>
              <w:t xml:space="preserve">SECRETARIO DE DESARROLLO AGROPECUARIO FORESTAL Y PESQUERO. </w:t>
            </w:r>
          </w:p>
          <w:p w:rsidR="00A37DDA" w:rsidRPr="003A71D0" w:rsidRDefault="00A37DDA" w:rsidP="00A37DDA">
            <w:pPr>
              <w:jc w:val="center"/>
              <w:rPr>
                <w:rFonts w:ascii="Calibri" w:hAnsi="Calibri" w:cs="Arial"/>
              </w:rPr>
            </w:pPr>
            <w:r w:rsidRPr="003A71D0">
              <w:rPr>
                <w:rFonts w:ascii="Calibri" w:hAnsi="Calibri" w:cs="Arial"/>
                <w:b/>
                <w:bCs/>
              </w:rPr>
              <w:t>(superior jerárquico en el área requirente)</w:t>
            </w:r>
          </w:p>
        </w:tc>
        <w:tc>
          <w:tcPr>
            <w:tcW w:w="5077" w:type="dxa"/>
            <w:tcBorders>
              <w:top w:val="nil"/>
              <w:left w:val="nil"/>
              <w:bottom w:val="nil"/>
            </w:tcBorders>
          </w:tcPr>
          <w:p w:rsidR="00A37DDA" w:rsidRPr="003A71D0" w:rsidRDefault="00A37DDA" w:rsidP="00A37DDA">
            <w:pPr>
              <w:jc w:val="center"/>
              <w:rPr>
                <w:rFonts w:ascii="Calibri" w:hAnsi="Calibri" w:cs="Arial"/>
                <w:b/>
                <w:bCs/>
              </w:rPr>
            </w:pPr>
            <w:r w:rsidRPr="003A71D0">
              <w:rPr>
                <w:rFonts w:ascii="Calibri" w:hAnsi="Calibri" w:cs="Arial"/>
                <w:b/>
                <w:bCs/>
              </w:rPr>
              <w:t>POR “EL PROVEEDOR” Y/O “EL PRESTADOR DE SERVICIOS”</w:t>
            </w:r>
          </w:p>
          <w:p w:rsidR="00A37DDA" w:rsidRPr="003A71D0" w:rsidRDefault="00A37DDA" w:rsidP="00A37DDA">
            <w:pPr>
              <w:rPr>
                <w:rFonts w:ascii="Calibri" w:hAnsi="Calibri" w:cs="Arial"/>
                <w:b/>
                <w:bCs/>
              </w:rPr>
            </w:pPr>
          </w:p>
          <w:p w:rsidR="00A37DDA" w:rsidRPr="003A71D0" w:rsidRDefault="00A37DDA" w:rsidP="00A37DDA">
            <w:pPr>
              <w:jc w:val="center"/>
              <w:rPr>
                <w:rFonts w:ascii="Calibri" w:hAnsi="Calibri" w:cs="Arial"/>
                <w:b/>
                <w:bCs/>
              </w:rPr>
            </w:pPr>
          </w:p>
          <w:p w:rsidR="00A37DDA" w:rsidRPr="003A71D0" w:rsidRDefault="00A37DDA" w:rsidP="00A37DDA">
            <w:pPr>
              <w:ind w:left="720"/>
              <w:jc w:val="center"/>
              <w:rPr>
                <w:rFonts w:ascii="Calibri" w:hAnsi="Calibri" w:cs="Arial"/>
                <w:b/>
                <w:bCs/>
              </w:rPr>
            </w:pPr>
            <w:r w:rsidRPr="003A71D0">
              <w:rPr>
                <w:rFonts w:ascii="Calibri" w:hAnsi="Calibri" w:cs="Arial"/>
                <w:b/>
                <w:bCs/>
              </w:rPr>
              <w:t>- - - - - - - - - - - - - - - - - - - -  --</w:t>
            </w:r>
          </w:p>
          <w:p w:rsidR="00A37DDA" w:rsidRPr="003A71D0" w:rsidRDefault="00A37DDA" w:rsidP="00A37DDA">
            <w:pPr>
              <w:jc w:val="center"/>
              <w:rPr>
                <w:rFonts w:ascii="Calibri" w:hAnsi="Calibri" w:cs="Arial"/>
                <w:b/>
                <w:bCs/>
              </w:rPr>
            </w:pPr>
            <w:r w:rsidRPr="003A71D0">
              <w:rPr>
                <w:rFonts w:ascii="Calibri" w:hAnsi="Calibri" w:cs="Arial"/>
                <w:bCs/>
              </w:rPr>
              <w:t>REPRESENTANTE LEGAL</w:t>
            </w:r>
          </w:p>
          <w:p w:rsidR="00A37DDA" w:rsidRPr="003A71D0" w:rsidRDefault="00A37DDA" w:rsidP="00A37DDA">
            <w:pPr>
              <w:jc w:val="center"/>
              <w:rPr>
                <w:rFonts w:ascii="Calibri" w:hAnsi="Calibri" w:cs="Arial"/>
                <w:bCs/>
              </w:rPr>
            </w:pPr>
            <w:r w:rsidRPr="003A71D0">
              <w:rPr>
                <w:rFonts w:ascii="Calibri" w:hAnsi="Calibri" w:cs="Arial"/>
                <w:bCs/>
              </w:rPr>
              <w:t xml:space="preserve"> </w:t>
            </w:r>
          </w:p>
        </w:tc>
      </w:tr>
    </w:tbl>
    <w:p w:rsidR="00F3078F" w:rsidRPr="003A71D0" w:rsidRDefault="00F3078F" w:rsidP="00F3078F">
      <w:pPr>
        <w:jc w:val="both"/>
        <w:rPr>
          <w:rFonts w:ascii="Calibri" w:hAnsi="Calibri" w:cs="Arial"/>
        </w:rPr>
      </w:pPr>
    </w:p>
    <w:p w:rsidR="00C81580" w:rsidRDefault="00C81580" w:rsidP="0033367E">
      <w:pPr>
        <w:jc w:val="center"/>
        <w:rPr>
          <w:b/>
          <w:lang w:val="en-US"/>
        </w:rPr>
      </w:pPr>
      <w:bookmarkStart w:id="82" w:name="_Toc459811754"/>
    </w:p>
    <w:p w:rsidR="00F3078F" w:rsidRPr="0033367E" w:rsidRDefault="00F3078F" w:rsidP="0033367E">
      <w:pPr>
        <w:jc w:val="center"/>
        <w:rPr>
          <w:b/>
          <w:lang w:val="en-US"/>
        </w:rPr>
      </w:pPr>
      <w:r w:rsidRPr="0033367E">
        <w:rPr>
          <w:b/>
          <w:lang w:val="en-US"/>
        </w:rPr>
        <w:t>T E S T I G O S</w:t>
      </w:r>
      <w:bookmarkEnd w:id="82"/>
    </w:p>
    <w:p w:rsidR="00F3078F" w:rsidRPr="003A71D0" w:rsidRDefault="00F3078F" w:rsidP="00F3078F">
      <w:pPr>
        <w:rPr>
          <w:rFonts w:ascii="Calibri" w:hAnsi="Calibri"/>
        </w:rPr>
      </w:pPr>
      <w:r w:rsidRPr="003A71D0">
        <w:rPr>
          <w:rFonts w:ascii="Calibri" w:hAnsi="Calibri"/>
          <w:b/>
        </w:rPr>
        <w:t>(Nombre y cargo del responsable de recibir los bienes</w:t>
      </w:r>
      <w:r w:rsidRPr="003A71D0">
        <w:rPr>
          <w:rFonts w:ascii="Calibri" w:hAnsi="Calibri" w:cs="Arial"/>
          <w:b/>
          <w:bCs/>
        </w:rPr>
        <w:t>)</w:t>
      </w:r>
    </w:p>
    <w:p w:rsidR="00F3078F" w:rsidRPr="003A71D0" w:rsidRDefault="00F3078F" w:rsidP="00F3078F">
      <w:pPr>
        <w:rPr>
          <w:rFonts w:ascii="Calibri" w:hAnsi="Calibri"/>
        </w:rPr>
      </w:pPr>
      <w:r w:rsidRPr="003A71D0">
        <w:rPr>
          <w:rFonts w:ascii="Calibri" w:hAnsi="Calibri"/>
          <w:noProof/>
          <w:lang w:eastAsia="es-MX"/>
        </w:rPr>
        <mc:AlternateContent>
          <mc:Choice Requires="wps">
            <w:drawing>
              <wp:anchor distT="0" distB="0" distL="114300" distR="114300" simplePos="0" relativeHeight="251663360" behindDoc="0" locked="0" layoutInCell="1" allowOverlap="1" wp14:anchorId="6D88D9A3" wp14:editId="36123B60">
                <wp:simplePos x="0" y="0"/>
                <wp:positionH relativeFrom="column">
                  <wp:posOffset>59055</wp:posOffset>
                </wp:positionH>
                <wp:positionV relativeFrom="paragraph">
                  <wp:posOffset>61595</wp:posOffset>
                </wp:positionV>
                <wp:extent cx="6191250" cy="408940"/>
                <wp:effectExtent l="0" t="0" r="1905"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408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20B4" w:rsidRPr="001D245C" w:rsidRDefault="001620B4" w:rsidP="00F3078F">
                            <w:pPr>
                              <w:pStyle w:val="Textodebloque"/>
                              <w:ind w:left="142" w:right="0" w:firstLine="0"/>
                              <w:rPr>
                                <w:sz w:val="14"/>
                                <w:szCs w:val="14"/>
                              </w:rPr>
                            </w:pPr>
                            <w:r w:rsidRPr="001D245C">
                              <w:rPr>
                                <w:rFonts w:ascii="Univers" w:hAnsi="Univers"/>
                                <w:sz w:val="14"/>
                                <w:szCs w:val="14"/>
                                <w:lang w:val="es-MX"/>
                              </w:rPr>
                              <w:t xml:space="preserve">HOJA DE FIRMAS PROTOCOLARIA CORRESPONDIENTE AL CONTRATO NÚMERO </w:t>
                            </w:r>
                            <w:r>
                              <w:rPr>
                                <w:rStyle w:val="Nmerodepgina"/>
                                <w:rFonts w:ascii="Univers" w:eastAsiaTheme="majorEastAsia" w:hAnsi="Univers"/>
                                <w:sz w:val="14"/>
                                <w:szCs w:val="14"/>
                              </w:rPr>
                              <w:t>SEDAFOP-000</w:t>
                            </w:r>
                            <w:r w:rsidRPr="001D245C">
                              <w:rPr>
                                <w:rStyle w:val="Nmerodepgina"/>
                                <w:rFonts w:ascii="Univers" w:eastAsiaTheme="majorEastAsia" w:hAnsi="Univers"/>
                                <w:sz w:val="14"/>
                                <w:szCs w:val="14"/>
                              </w:rPr>
                              <w:t>/</w:t>
                            </w:r>
                            <w:r>
                              <w:rPr>
                                <w:rStyle w:val="Nmerodepgina"/>
                                <w:rFonts w:ascii="Univers" w:eastAsiaTheme="majorEastAsia" w:hAnsi="Univers"/>
                                <w:sz w:val="14"/>
                                <w:szCs w:val="14"/>
                              </w:rPr>
                              <w:t>2016</w:t>
                            </w:r>
                            <w:r w:rsidRPr="001D245C">
                              <w:rPr>
                                <w:rStyle w:val="Nmerodepgina"/>
                                <w:rFonts w:ascii="Univers" w:eastAsiaTheme="majorEastAsia" w:hAnsi="Univers"/>
                                <w:sz w:val="14"/>
                                <w:szCs w:val="14"/>
                              </w:rPr>
                              <w:t>,</w:t>
                            </w:r>
                            <w:r w:rsidRPr="001D245C">
                              <w:rPr>
                                <w:rFonts w:ascii="Univers" w:hAnsi="Univers"/>
                                <w:sz w:val="14"/>
                                <w:szCs w:val="14"/>
                                <w:lang w:val="es-MX"/>
                              </w:rPr>
                              <w:t xml:space="preserve"> CELEBRADO ENTRE LA </w:t>
                            </w:r>
                            <w:r w:rsidRPr="001D245C">
                              <w:rPr>
                                <w:rFonts w:ascii="Univers" w:hAnsi="Univers"/>
                                <w:sz w:val="14"/>
                                <w:szCs w:val="14"/>
                              </w:rPr>
                              <w:t xml:space="preserve">SECRETARÍA DE </w:t>
                            </w:r>
                            <w:r>
                              <w:rPr>
                                <w:rFonts w:ascii="Univers" w:hAnsi="Univers"/>
                                <w:sz w:val="14"/>
                                <w:szCs w:val="14"/>
                              </w:rPr>
                              <w:t>DESARROLLO AGROPECUARIO, FORESTAL Y PESQUERO</w:t>
                            </w:r>
                            <w:r w:rsidRPr="001D245C">
                              <w:rPr>
                                <w:rFonts w:ascii="Univers" w:hAnsi="Univers"/>
                                <w:sz w:val="14"/>
                                <w:szCs w:val="14"/>
                              </w:rPr>
                              <w:t xml:space="preserve"> Y EL PROVEEDOR</w:t>
                            </w:r>
                            <w:r>
                              <w:rPr>
                                <w:rFonts w:ascii="Univers" w:hAnsi="Univers"/>
                                <w:sz w:val="14"/>
                                <w:szCs w:val="14"/>
                              </w:rPr>
                              <w:t xml:space="preserve"> Y/O PRESTADOR DE SERVICIOS </w:t>
                            </w:r>
                            <w:r>
                              <w:rPr>
                                <w:rFonts w:ascii="Univers" w:hAnsi="Univers" w:cs="Arial"/>
                                <w:b/>
                                <w:bCs/>
                                <w:sz w:val="14"/>
                                <w:szCs w:val="14"/>
                                <w:lang w:val="es-MX"/>
                              </w:rPr>
                              <w:t>--------------</w:t>
                            </w:r>
                            <w:r>
                              <w:rPr>
                                <w:rFonts w:ascii="Univers" w:hAnsi="Univers" w:cs="Arial"/>
                                <w:bCs/>
                                <w:sz w:val="14"/>
                                <w:szCs w:val="14"/>
                                <w:lang w:val="es-MX"/>
                              </w:rPr>
                              <w:t xml:space="preserve">, </w:t>
                            </w:r>
                            <w:r w:rsidRPr="001D245C">
                              <w:rPr>
                                <w:rFonts w:ascii="Univers" w:hAnsi="Univers" w:cs="Arial"/>
                                <w:bCs/>
                                <w:sz w:val="14"/>
                                <w:szCs w:val="14"/>
                                <w:lang w:val="es-MX"/>
                              </w:rPr>
                              <w:t xml:space="preserve">EN LA CIUDAD DE </w:t>
                            </w:r>
                            <w:r>
                              <w:rPr>
                                <w:rFonts w:ascii="Univers" w:hAnsi="Univers" w:cs="Arial"/>
                                <w:bCs/>
                                <w:sz w:val="14"/>
                                <w:szCs w:val="14"/>
                                <w:lang w:val="es-MX"/>
                              </w:rPr>
                              <w:t>VILLA</w:t>
                            </w:r>
                            <w:r w:rsidRPr="001D245C">
                              <w:rPr>
                                <w:rFonts w:ascii="Univers" w:hAnsi="Univers" w:cs="Arial"/>
                                <w:bCs/>
                                <w:sz w:val="14"/>
                                <w:szCs w:val="14"/>
                                <w:lang w:val="es-MX"/>
                              </w:rPr>
                              <w:t>HERMOSA, TABASCO,</w:t>
                            </w:r>
                            <w:r w:rsidRPr="001D245C">
                              <w:rPr>
                                <w:rFonts w:ascii="Univers" w:hAnsi="Univers"/>
                                <w:sz w:val="14"/>
                                <w:szCs w:val="14"/>
                                <w:lang w:val="es-MX"/>
                              </w:rPr>
                              <w:t xml:space="preserve"> </w:t>
                            </w:r>
                            <w:r>
                              <w:rPr>
                                <w:rFonts w:ascii="Univers" w:hAnsi="Univers"/>
                                <w:sz w:val="14"/>
                                <w:szCs w:val="14"/>
                              </w:rPr>
                              <w:t>A LOS ----</w:t>
                            </w:r>
                            <w:r w:rsidRPr="001D245C">
                              <w:rPr>
                                <w:rFonts w:ascii="Univers" w:hAnsi="Univers"/>
                                <w:sz w:val="14"/>
                                <w:szCs w:val="14"/>
                              </w:rPr>
                              <w:t xml:space="preserve">DÍAS DEL MES DE </w:t>
                            </w:r>
                            <w:r>
                              <w:rPr>
                                <w:rFonts w:ascii="Univers" w:hAnsi="Univers"/>
                                <w:sz w:val="14"/>
                                <w:szCs w:val="14"/>
                              </w:rPr>
                              <w:t>------</w:t>
                            </w:r>
                            <w:r w:rsidRPr="001D245C">
                              <w:rPr>
                                <w:rFonts w:ascii="Univers" w:hAnsi="Univers"/>
                                <w:sz w:val="14"/>
                                <w:szCs w:val="14"/>
                              </w:rPr>
                              <w:t xml:space="preserve">DEL </w:t>
                            </w:r>
                            <w:r>
                              <w:rPr>
                                <w:rFonts w:ascii="Univers" w:hAnsi="Univers"/>
                                <w:sz w:val="14"/>
                                <w:szCs w:val="14"/>
                              </w:rPr>
                              <w:t>2017</w:t>
                            </w:r>
                            <w:proofErr w:type="gramStart"/>
                            <w:r>
                              <w:rPr>
                                <w:rFonts w:ascii="Univers" w:hAnsi="Univers"/>
                                <w:sz w:val="14"/>
                                <w:szCs w:val="14"/>
                              </w:rPr>
                              <w:t>.</w:t>
                            </w:r>
                            <w:r w:rsidRPr="001D245C">
                              <w:rPr>
                                <w:rFonts w:ascii="Univers" w:hAnsi="Univers"/>
                                <w:sz w:val="14"/>
                                <w:szCs w:val="14"/>
                              </w:rPr>
                              <w:t>.</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88D9A3" id="_x0000_t202" coordsize="21600,21600" o:spt="202" path="m,l,21600r21600,l21600,xe">
                <v:stroke joinstyle="miter"/>
                <v:path gradientshapeok="t" o:connecttype="rect"/>
              </v:shapetype>
              <v:shape id="Cuadro de texto 7" o:spid="_x0000_s1028" type="#_x0000_t202" style="position:absolute;margin-left:4.65pt;margin-top:4.85pt;width:487.5pt;height:3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" stroked="f">
                <v:textbox>
                  <w:txbxContent>
                    <w:p w:rsidR="001620B4" w:rsidRPr="001D245C" w:rsidRDefault="001620B4" w:rsidP="00F3078F">
                      <w:pPr>
                        <w:pStyle w:val="Textodebloque"/>
                        <w:ind w:left="142" w:right="0" w:firstLine="0"/>
                        <w:rPr>
                          <w:sz w:val="14"/>
                          <w:szCs w:val="14"/>
                        </w:rPr>
                      </w:pPr>
                      <w:r w:rsidRPr="001D245C">
                        <w:rPr>
                          <w:rFonts w:ascii="Univers" w:hAnsi="Univers"/>
                          <w:sz w:val="14"/>
                          <w:szCs w:val="14"/>
                          <w:lang w:val="es-MX"/>
                        </w:rPr>
                        <w:t xml:space="preserve">HOJA DE FIRMAS PROTOCOLARIA CORRESPONDIENTE AL CONTRATO NÚMERO </w:t>
                      </w:r>
                      <w:r>
                        <w:rPr>
                          <w:rStyle w:val="Nmerodepgina"/>
                          <w:rFonts w:ascii="Univers" w:eastAsiaTheme="majorEastAsia" w:hAnsi="Univers"/>
                          <w:sz w:val="14"/>
                          <w:szCs w:val="14"/>
                        </w:rPr>
                        <w:t>SEDAFOP-000</w:t>
                      </w:r>
                      <w:r w:rsidRPr="001D245C">
                        <w:rPr>
                          <w:rStyle w:val="Nmerodepgina"/>
                          <w:rFonts w:ascii="Univers" w:eastAsiaTheme="majorEastAsia" w:hAnsi="Univers"/>
                          <w:sz w:val="14"/>
                          <w:szCs w:val="14"/>
                        </w:rPr>
                        <w:t>/</w:t>
                      </w:r>
                      <w:r>
                        <w:rPr>
                          <w:rStyle w:val="Nmerodepgina"/>
                          <w:rFonts w:ascii="Univers" w:eastAsiaTheme="majorEastAsia" w:hAnsi="Univers"/>
                          <w:sz w:val="14"/>
                          <w:szCs w:val="14"/>
                        </w:rPr>
                        <w:t>2016</w:t>
                      </w:r>
                      <w:r w:rsidRPr="001D245C">
                        <w:rPr>
                          <w:rStyle w:val="Nmerodepgina"/>
                          <w:rFonts w:ascii="Univers" w:eastAsiaTheme="majorEastAsia" w:hAnsi="Univers"/>
                          <w:sz w:val="14"/>
                          <w:szCs w:val="14"/>
                        </w:rPr>
                        <w:t>,</w:t>
                      </w:r>
                      <w:r w:rsidRPr="001D245C">
                        <w:rPr>
                          <w:rFonts w:ascii="Univers" w:hAnsi="Univers"/>
                          <w:sz w:val="14"/>
                          <w:szCs w:val="14"/>
                          <w:lang w:val="es-MX"/>
                        </w:rPr>
                        <w:t xml:space="preserve"> CELEBRADO ENTRE LA </w:t>
                      </w:r>
                      <w:r w:rsidRPr="001D245C">
                        <w:rPr>
                          <w:rFonts w:ascii="Univers" w:hAnsi="Univers"/>
                          <w:sz w:val="14"/>
                          <w:szCs w:val="14"/>
                        </w:rPr>
                        <w:t xml:space="preserve">SECRETARÍA DE </w:t>
                      </w:r>
                      <w:r>
                        <w:rPr>
                          <w:rFonts w:ascii="Univers" w:hAnsi="Univers"/>
                          <w:sz w:val="14"/>
                          <w:szCs w:val="14"/>
                        </w:rPr>
                        <w:t>DESARROLLO AGROPECUARIO, FORESTAL Y PESQUERO</w:t>
                      </w:r>
                      <w:r w:rsidRPr="001D245C">
                        <w:rPr>
                          <w:rFonts w:ascii="Univers" w:hAnsi="Univers"/>
                          <w:sz w:val="14"/>
                          <w:szCs w:val="14"/>
                        </w:rPr>
                        <w:t xml:space="preserve"> Y EL PROVEEDOR</w:t>
                      </w:r>
                      <w:r>
                        <w:rPr>
                          <w:rFonts w:ascii="Univers" w:hAnsi="Univers"/>
                          <w:sz w:val="14"/>
                          <w:szCs w:val="14"/>
                        </w:rPr>
                        <w:t xml:space="preserve"> Y/O PRESTADOR DE SERVICIOS </w:t>
                      </w:r>
                      <w:r>
                        <w:rPr>
                          <w:rFonts w:ascii="Univers" w:hAnsi="Univers" w:cs="Arial"/>
                          <w:b/>
                          <w:bCs/>
                          <w:sz w:val="14"/>
                          <w:szCs w:val="14"/>
                          <w:lang w:val="es-MX"/>
                        </w:rPr>
                        <w:t>--------------</w:t>
                      </w:r>
                      <w:r>
                        <w:rPr>
                          <w:rFonts w:ascii="Univers" w:hAnsi="Univers" w:cs="Arial"/>
                          <w:bCs/>
                          <w:sz w:val="14"/>
                          <w:szCs w:val="14"/>
                          <w:lang w:val="es-MX"/>
                        </w:rPr>
                        <w:t xml:space="preserve">, </w:t>
                      </w:r>
                      <w:r w:rsidRPr="001D245C">
                        <w:rPr>
                          <w:rFonts w:ascii="Univers" w:hAnsi="Univers" w:cs="Arial"/>
                          <w:bCs/>
                          <w:sz w:val="14"/>
                          <w:szCs w:val="14"/>
                          <w:lang w:val="es-MX"/>
                        </w:rPr>
                        <w:t xml:space="preserve">EN LA CIUDAD DE </w:t>
                      </w:r>
                      <w:r>
                        <w:rPr>
                          <w:rFonts w:ascii="Univers" w:hAnsi="Univers" w:cs="Arial"/>
                          <w:bCs/>
                          <w:sz w:val="14"/>
                          <w:szCs w:val="14"/>
                          <w:lang w:val="es-MX"/>
                        </w:rPr>
                        <w:t>VILLA</w:t>
                      </w:r>
                      <w:r w:rsidRPr="001D245C">
                        <w:rPr>
                          <w:rFonts w:ascii="Univers" w:hAnsi="Univers" w:cs="Arial"/>
                          <w:bCs/>
                          <w:sz w:val="14"/>
                          <w:szCs w:val="14"/>
                          <w:lang w:val="es-MX"/>
                        </w:rPr>
                        <w:t>HERMOSA, TABASCO,</w:t>
                      </w:r>
                      <w:r w:rsidRPr="001D245C">
                        <w:rPr>
                          <w:rFonts w:ascii="Univers" w:hAnsi="Univers"/>
                          <w:sz w:val="14"/>
                          <w:szCs w:val="14"/>
                          <w:lang w:val="es-MX"/>
                        </w:rPr>
                        <w:t xml:space="preserve"> </w:t>
                      </w:r>
                      <w:r>
                        <w:rPr>
                          <w:rFonts w:ascii="Univers" w:hAnsi="Univers"/>
                          <w:sz w:val="14"/>
                          <w:szCs w:val="14"/>
                        </w:rPr>
                        <w:t>A LOS ----</w:t>
                      </w:r>
                      <w:r w:rsidRPr="001D245C">
                        <w:rPr>
                          <w:rFonts w:ascii="Univers" w:hAnsi="Univers"/>
                          <w:sz w:val="14"/>
                          <w:szCs w:val="14"/>
                        </w:rPr>
                        <w:t xml:space="preserve">DÍAS DEL MES DE </w:t>
                      </w:r>
                      <w:r>
                        <w:rPr>
                          <w:rFonts w:ascii="Univers" w:hAnsi="Univers"/>
                          <w:sz w:val="14"/>
                          <w:szCs w:val="14"/>
                        </w:rPr>
                        <w:t>------</w:t>
                      </w:r>
                      <w:r w:rsidRPr="001D245C">
                        <w:rPr>
                          <w:rFonts w:ascii="Univers" w:hAnsi="Univers"/>
                          <w:sz w:val="14"/>
                          <w:szCs w:val="14"/>
                        </w:rPr>
                        <w:t xml:space="preserve">DEL </w:t>
                      </w:r>
                      <w:r>
                        <w:rPr>
                          <w:rFonts w:ascii="Univers" w:hAnsi="Univers"/>
                          <w:sz w:val="14"/>
                          <w:szCs w:val="14"/>
                        </w:rPr>
                        <w:t>2017</w:t>
                      </w:r>
                      <w:proofErr w:type="gramStart"/>
                      <w:r>
                        <w:rPr>
                          <w:rFonts w:ascii="Univers" w:hAnsi="Univers"/>
                          <w:sz w:val="14"/>
                          <w:szCs w:val="14"/>
                        </w:rPr>
                        <w:t>.</w:t>
                      </w:r>
                      <w:r w:rsidRPr="001D245C">
                        <w:rPr>
                          <w:rFonts w:ascii="Univers" w:hAnsi="Univers"/>
                          <w:sz w:val="14"/>
                          <w:szCs w:val="14"/>
                        </w:rPr>
                        <w:t>.</w:t>
                      </w:r>
                      <w:proofErr w:type="gramEnd"/>
                    </w:p>
                  </w:txbxContent>
                </v:textbox>
              </v:shape>
            </w:pict>
          </mc:Fallback>
        </mc:AlternateContent>
      </w:r>
    </w:p>
    <w:p w:rsidR="00C65D4E" w:rsidRDefault="00C65D4E">
      <w:pPr>
        <w:rPr>
          <w:rFonts w:ascii="Calibri" w:hAnsi="Calibri"/>
        </w:rPr>
      </w:pPr>
      <w:r>
        <w:rPr>
          <w:rFonts w:ascii="Calibri" w:hAnsi="Calibri"/>
        </w:rPr>
        <w:br w:type="page"/>
      </w:r>
    </w:p>
    <w:p w:rsidR="00F3078F" w:rsidRPr="003A71D0" w:rsidRDefault="00F3078F" w:rsidP="00896763">
      <w:pPr>
        <w:pStyle w:val="Ttulo2"/>
        <w:jc w:val="center"/>
      </w:pPr>
      <w:bookmarkStart w:id="83" w:name="_Toc460415394"/>
      <w:r w:rsidRPr="003A71D0">
        <w:lastRenderedPageBreak/>
        <w:t>ANEXO No. 24</w:t>
      </w:r>
      <w:r w:rsidR="00DD3D12" w:rsidRPr="00DD3D12">
        <w:t xml:space="preserve"> MODELO PARA LA FIANZA</w:t>
      </w:r>
      <w:bookmarkEnd w:id="83"/>
    </w:p>
    <w:p w:rsidR="00F3078F" w:rsidRPr="003A71D0" w:rsidRDefault="00F3078F" w:rsidP="00F3078F">
      <w:pPr>
        <w:jc w:val="both"/>
        <w:rPr>
          <w:rFonts w:ascii="Calibri" w:hAnsi="Calibri"/>
        </w:rPr>
      </w:pPr>
    </w:p>
    <w:p w:rsidR="00F3078F" w:rsidRPr="003A71D0" w:rsidRDefault="00F3078F" w:rsidP="00F3078F">
      <w:pPr>
        <w:jc w:val="both"/>
        <w:rPr>
          <w:rFonts w:ascii="Calibri" w:hAnsi="Calibri"/>
        </w:rPr>
      </w:pPr>
      <w:r w:rsidRPr="003A71D0">
        <w:rPr>
          <w:rFonts w:ascii="Calibri" w:hAnsi="Calibri"/>
        </w:rPr>
        <w:t>Texto que deberá contener la fianza del 10% del total adjudicado con I.V.A., Para garantizar el Cumplimiento del Contrato y la buena calidad de los bienes.</w:t>
      </w:r>
    </w:p>
    <w:p w:rsidR="00F3078F" w:rsidRPr="003A71D0" w:rsidRDefault="00F3078F" w:rsidP="00F3078F">
      <w:pPr>
        <w:jc w:val="both"/>
        <w:rPr>
          <w:rFonts w:ascii="Calibri" w:hAnsi="Calibri"/>
        </w:rPr>
      </w:pPr>
    </w:p>
    <w:p w:rsidR="00F3078F" w:rsidRPr="003A71D0" w:rsidRDefault="00F3078F" w:rsidP="00F3078F">
      <w:pPr>
        <w:autoSpaceDE w:val="0"/>
        <w:autoSpaceDN w:val="0"/>
        <w:adjustRightInd w:val="0"/>
        <w:jc w:val="center"/>
        <w:rPr>
          <w:rFonts w:ascii="Calibri" w:hAnsi="Calibri"/>
          <w:b/>
        </w:rPr>
      </w:pPr>
      <w:r w:rsidRPr="003A71D0">
        <w:rPr>
          <w:rFonts w:ascii="Calibri" w:hAnsi="Calibri"/>
          <w:b/>
        </w:rPr>
        <w:t>MODELO PARA LA FIANZA</w:t>
      </w:r>
    </w:p>
    <w:p w:rsidR="00F3078F" w:rsidRPr="003A71D0" w:rsidRDefault="00F3078F" w:rsidP="00F3078F">
      <w:pPr>
        <w:autoSpaceDE w:val="0"/>
        <w:autoSpaceDN w:val="0"/>
        <w:adjustRightInd w:val="0"/>
        <w:jc w:val="center"/>
        <w:rPr>
          <w:rFonts w:ascii="Calibri" w:hAnsi="Calibri"/>
          <w:b/>
        </w:rPr>
      </w:pPr>
    </w:p>
    <w:p w:rsidR="00F3078F" w:rsidRPr="003A71D0" w:rsidRDefault="00F3078F" w:rsidP="00F3078F">
      <w:pPr>
        <w:jc w:val="both"/>
        <w:rPr>
          <w:rFonts w:ascii="Calibri" w:hAnsi="Calibri" w:cs="Arial"/>
        </w:rPr>
      </w:pPr>
      <w:r w:rsidRPr="003A71D0">
        <w:rPr>
          <w:rFonts w:ascii="Calibri" w:hAnsi="Calibri" w:cs="Arial"/>
          <w:b/>
          <w:bCs/>
        </w:rPr>
        <w:t>“EL PROVEEDOR” Y/O “EL PRESTADOR DE SERVICIOS”</w:t>
      </w:r>
      <w:r w:rsidRPr="003A71D0">
        <w:rPr>
          <w:rFonts w:ascii="Calibri" w:hAnsi="Calibri"/>
          <w:b/>
        </w:rPr>
        <w:t xml:space="preserve"> </w:t>
      </w:r>
      <w:r w:rsidRPr="003A71D0">
        <w:rPr>
          <w:rFonts w:ascii="Calibri" w:hAnsi="Calibri" w:cs="Arial"/>
        </w:rPr>
        <w:t xml:space="preserve">se obliga a presentar ante la </w:t>
      </w:r>
      <w:r w:rsidRPr="003A71D0">
        <w:rPr>
          <w:rFonts w:ascii="Calibri" w:hAnsi="Calibri" w:cs="Arial"/>
          <w:b/>
          <w:bCs/>
        </w:rPr>
        <w:t xml:space="preserve">“SEDAFOP”, </w:t>
      </w:r>
      <w:r w:rsidRPr="003A71D0">
        <w:rPr>
          <w:rFonts w:ascii="Calibri" w:hAnsi="Calibri" w:cs="Arial"/>
        </w:rPr>
        <w:t xml:space="preserve">dentro de los diez días naturales siguientes a la firma del presente contrato, </w:t>
      </w:r>
      <w:r w:rsidRPr="003A71D0">
        <w:rPr>
          <w:rFonts w:ascii="Calibri" w:hAnsi="Calibri" w:cs="Arial"/>
          <w:b/>
        </w:rPr>
        <w:t xml:space="preserve">FIANZA </w:t>
      </w:r>
      <w:r w:rsidRPr="003A71D0">
        <w:rPr>
          <w:rFonts w:ascii="Calibri" w:hAnsi="Calibri" w:cs="Arial"/>
        </w:rPr>
        <w:t>para garantizar el debido cumplimiento del contrato</w:t>
      </w:r>
      <w:r w:rsidRPr="003A71D0">
        <w:rPr>
          <w:rFonts w:ascii="Calibri" w:hAnsi="Calibri" w:cs="Arial"/>
          <w:b/>
          <w:bCs/>
        </w:rPr>
        <w:t xml:space="preserve"> </w:t>
      </w:r>
      <w:r w:rsidRPr="003A71D0">
        <w:rPr>
          <w:rFonts w:ascii="Calibri" w:hAnsi="Calibri" w:cs="Arial"/>
          <w:bCs/>
        </w:rPr>
        <w:t>y</w:t>
      </w:r>
      <w:r w:rsidRPr="003A71D0">
        <w:rPr>
          <w:rFonts w:ascii="Calibri" w:hAnsi="Calibri" w:cs="Arial"/>
          <w:b/>
          <w:bCs/>
        </w:rPr>
        <w:t xml:space="preserve"> </w:t>
      </w:r>
      <w:r w:rsidRPr="003A71D0">
        <w:rPr>
          <w:rFonts w:ascii="Calibri" w:hAnsi="Calibri" w:cs="Arial"/>
        </w:rPr>
        <w:t>la buena calidad de los bienes y/o servicios que se adquieren,</w:t>
      </w:r>
      <w:r w:rsidRPr="003A71D0">
        <w:rPr>
          <w:rFonts w:ascii="Calibri" w:hAnsi="Calibri"/>
        </w:rPr>
        <w:t xml:space="preserve"> l</w:t>
      </w:r>
      <w:r w:rsidRPr="003A71D0">
        <w:rPr>
          <w:rFonts w:ascii="Calibri" w:hAnsi="Calibri"/>
          <w:color w:val="000000"/>
        </w:rPr>
        <w:t>a fianza de</w:t>
      </w:r>
      <w:r w:rsidRPr="003A71D0">
        <w:rPr>
          <w:rFonts w:ascii="Calibri" w:hAnsi="Calibri" w:cs="Arial"/>
        </w:rPr>
        <w:t xml:space="preserve">berá ser expedida por una Institución autorizada; por el 10 % (diez por ciento) del importe total establecido en la </w:t>
      </w:r>
      <w:r w:rsidRPr="003A71D0">
        <w:rPr>
          <w:rFonts w:ascii="Calibri" w:hAnsi="Calibri" w:cs="Arial"/>
          <w:b/>
        </w:rPr>
        <w:t>CLÁUSULA SEGUNDA</w:t>
      </w:r>
      <w:r w:rsidRPr="003A71D0">
        <w:rPr>
          <w:rFonts w:ascii="Calibri" w:hAnsi="Calibri" w:cs="Arial"/>
        </w:rPr>
        <w:t xml:space="preserve"> del presente contrato, misma que se mantendrá vigente por el periodo de garantía ofertado; por lo que de conformidad con los artículos 1 fracción VI y artículo 49 fracción III de la Ley de Adquisiciones, Arrendamientos y Servicios del Sector Publico, la fianza deberá ser otorgada a favor de </w:t>
      </w:r>
      <w:r w:rsidRPr="003A71D0">
        <w:rPr>
          <w:rFonts w:ascii="Calibri" w:hAnsi="Calibri" w:cs="Arial"/>
          <w:b/>
          <w:bCs/>
        </w:rPr>
        <w:t xml:space="preserve">la Secretaría de Planeación y Finanzas del Gobierno del Estado de Tabasco, </w:t>
      </w:r>
      <w:r w:rsidRPr="003A71D0">
        <w:rPr>
          <w:rFonts w:ascii="Calibri" w:hAnsi="Calibri" w:cs="Arial"/>
        </w:rPr>
        <w:t>de acuerdo con dicho</w:t>
      </w:r>
      <w:r w:rsidRPr="003A71D0">
        <w:rPr>
          <w:rFonts w:ascii="Calibri" w:hAnsi="Calibri" w:cs="Arial"/>
          <w:b/>
          <w:bCs/>
        </w:rPr>
        <w:t xml:space="preserve"> </w:t>
      </w:r>
      <w:r w:rsidRPr="003A71D0">
        <w:rPr>
          <w:rFonts w:ascii="Calibri" w:hAnsi="Calibri" w:cs="Arial"/>
        </w:rPr>
        <w:t>contrato y sus anexos, los cuales deberán estar integrados de manera explícita en la fianza de garantía de cumplimiento en los términos señalados en el clausulado del contrato en cuestión y en el Código Civil Federal.</w:t>
      </w:r>
    </w:p>
    <w:p w:rsidR="00F3078F" w:rsidRPr="003A71D0" w:rsidRDefault="00F3078F" w:rsidP="00F3078F">
      <w:pPr>
        <w:jc w:val="both"/>
        <w:rPr>
          <w:rFonts w:ascii="Calibri" w:hAnsi="Calibri" w:cs="Arial"/>
        </w:rPr>
      </w:pPr>
    </w:p>
    <w:p w:rsidR="00F3078F" w:rsidRPr="003A71D0" w:rsidRDefault="00F3078F" w:rsidP="00F3078F">
      <w:pPr>
        <w:jc w:val="both"/>
        <w:rPr>
          <w:rFonts w:ascii="Calibri" w:hAnsi="Calibri" w:cs="Arial"/>
          <w:b/>
        </w:rPr>
      </w:pPr>
      <w:r w:rsidRPr="003A71D0">
        <w:rPr>
          <w:rFonts w:ascii="Calibri" w:hAnsi="Calibri" w:cs="Arial"/>
        </w:rPr>
        <w:t xml:space="preserve">Si transcurrido los plazos señalados para la entrega de los bienes y/o prestación de servicios y póliza de fianza respectiva y </w:t>
      </w:r>
      <w:r w:rsidRPr="003A71D0">
        <w:rPr>
          <w:rFonts w:ascii="Calibri" w:hAnsi="Calibri" w:cs="Arial"/>
          <w:b/>
          <w:bCs/>
        </w:rPr>
        <w:t>“EL PROVEEDOR” Y/O “EL PRESTADOR DE SERVICIOS”</w:t>
      </w:r>
      <w:r w:rsidRPr="003A71D0">
        <w:rPr>
          <w:rFonts w:ascii="Calibri" w:hAnsi="Calibri" w:cs="Arial"/>
        </w:rPr>
        <w:t xml:space="preserve"> haya incurrido en omisión en alguna de estas obligaciones, la </w:t>
      </w:r>
      <w:r w:rsidRPr="003A71D0">
        <w:rPr>
          <w:rFonts w:ascii="Calibri" w:hAnsi="Calibri" w:cs="Arial"/>
          <w:b/>
          <w:bCs/>
        </w:rPr>
        <w:t>“SEDAFOP”</w:t>
      </w:r>
      <w:r w:rsidRPr="003A71D0">
        <w:rPr>
          <w:rFonts w:ascii="Calibri" w:hAnsi="Calibri" w:cs="Arial"/>
        </w:rPr>
        <w:t xml:space="preserve"> podrá declarar la Rescisión Administrativa del presente contrato, conforme al procedimiento que establece el artículo 54 de la Ley de Adquisiciones, Arrendamientos y Servicios del Sector Público y será Sancionado por las autoridades competentes en los términos de los artículos 59 y 60 de la Ley antes mencionada.</w:t>
      </w:r>
    </w:p>
    <w:p w:rsidR="00F3078F" w:rsidRPr="003A71D0" w:rsidRDefault="00F3078F" w:rsidP="00F3078F">
      <w:pPr>
        <w:jc w:val="both"/>
        <w:rPr>
          <w:rFonts w:ascii="Calibri" w:hAnsi="Calibri" w:cs="Arial"/>
        </w:rPr>
      </w:pPr>
    </w:p>
    <w:p w:rsidR="00F3078F" w:rsidRPr="003A71D0" w:rsidRDefault="00F3078F" w:rsidP="00F3078F">
      <w:pPr>
        <w:jc w:val="both"/>
        <w:rPr>
          <w:rFonts w:ascii="Calibri" w:hAnsi="Calibri" w:cs="Arial"/>
        </w:rPr>
      </w:pPr>
      <w:r w:rsidRPr="003A71D0">
        <w:rPr>
          <w:rFonts w:ascii="Calibri" w:hAnsi="Calibri" w:cs="Arial"/>
        </w:rPr>
        <w:t>La póliza deberá prever como mínimo los requisitos, condiciones y datos siguientes:</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cs="Arial"/>
        </w:rPr>
        <w:t>Que sea expedida</w:t>
      </w:r>
      <w:r w:rsidRPr="003A71D0">
        <w:rPr>
          <w:rFonts w:ascii="Calibri" w:hAnsi="Calibri" w:cs="Arial"/>
          <w:bCs/>
        </w:rPr>
        <w:t xml:space="preserve"> </w:t>
      </w:r>
      <w:r w:rsidRPr="003A71D0">
        <w:rPr>
          <w:rFonts w:ascii="Calibri" w:hAnsi="Calibri" w:cs="Arial"/>
        </w:rPr>
        <w:t>a favor de la</w:t>
      </w:r>
      <w:r w:rsidRPr="003A71D0">
        <w:rPr>
          <w:rFonts w:ascii="Calibri" w:hAnsi="Calibri" w:cs="Arial"/>
          <w:b/>
        </w:rPr>
        <w:t xml:space="preserve"> Secretaría de Planeación y Finanzas del Gobierno del Estado de Tabasco</w:t>
      </w:r>
      <w:r w:rsidRPr="003A71D0">
        <w:rPr>
          <w:rFonts w:ascii="Calibri" w:hAnsi="Calibri" w:cs="Arial"/>
          <w:bCs/>
        </w:rPr>
        <w:t xml:space="preserve"> por una institución afianzadora de cobertura nacional legalmente constituida.</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cs="Arial"/>
        </w:rPr>
        <w:t>Que la fianza sea otorgada para garantizar todas y cada una de las obligaciones contenidas en este contrato.</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rPr>
        <w:lastRenderedPageBreak/>
        <w:t>Que la institución afianzadora acepte expresamente lo preceptuado en los artículos 178 y 282 de la Ley de Instituciones de Seguros y de Fianzas en vigor, para la efectividad de las fianzas, aún para el caso que procediera el cobro de interés.</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cs="Arial"/>
        </w:rPr>
        <w:t xml:space="preserve">Que la fianza permanecerá vigente durante el cumplimiento de la obligación que garantice y continuara vigente en caso de que se otorgue prorroga al cumplimiento del contrato, así como durante la substanciación de todos los recursos legales o juicios que se interpongan y hasta que se dicte resolución definitiva por autoridad competente. </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cs="Arial"/>
        </w:rPr>
        <w:t>Que la afianzadora acepta expresamente someterse a los procedimientos de ejecución previstos en la Ley de Instituciones de Seguros y de Fianzas, para la efectividad de las fianzas, aún para el caso de que procediera el cobro de indemnización por mora, con motivo de pago extemporáneo del importe de la Póliza de fianza requerida.</w:t>
      </w:r>
    </w:p>
    <w:p w:rsidR="00F3078F" w:rsidRPr="003A71D0" w:rsidRDefault="00F3078F" w:rsidP="00F3078F">
      <w:pPr>
        <w:pStyle w:val="Prrafodelista"/>
        <w:ind w:left="0"/>
        <w:rPr>
          <w:rFonts w:ascii="Calibri" w:hAnsi="Calibri" w:cs="Arial"/>
          <w:sz w:val="24"/>
          <w:szCs w:val="24"/>
          <w:lang w:val="es-ES_tradn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rPr>
        <w:t>La presente póliza de fianza no se sujetará a lo previsto en el artículo 174 de la ley de instituciones de Seguros y de Fianzas, por lo que la figura jurídica de caducidad no le será aplicada.</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cs="Arial"/>
        </w:rPr>
        <w:t xml:space="preserve">Que para cancelar la fianza, será requisito indispensable contar con la constancia de cumplimiento total de las obligaciones contractuales emitida por la </w:t>
      </w:r>
      <w:r w:rsidRPr="003A71D0">
        <w:rPr>
          <w:rFonts w:ascii="Calibri" w:hAnsi="Calibri" w:cs="Arial"/>
          <w:b/>
          <w:bCs/>
        </w:rPr>
        <w:t>“SEDAFOP”</w:t>
      </w:r>
      <w:r w:rsidRPr="003A71D0">
        <w:rPr>
          <w:rFonts w:ascii="Calibri" w:hAnsi="Calibri" w:cs="Arial"/>
        </w:rPr>
        <w:t>.</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b/>
        </w:rPr>
      </w:pPr>
      <w:r w:rsidRPr="003A71D0">
        <w:rPr>
          <w:rFonts w:ascii="Calibri" w:hAnsi="Calibri"/>
        </w:rPr>
        <w:t>Que las partes convienen que la presente póliza es de carácter indivisible</w:t>
      </w:r>
      <w:r w:rsidRPr="003A71D0">
        <w:rPr>
          <w:rFonts w:ascii="Calibri" w:hAnsi="Calibri"/>
          <w:caps/>
        </w:rPr>
        <w:t>.</w:t>
      </w:r>
    </w:p>
    <w:p w:rsidR="00F3078F" w:rsidRPr="003A71D0" w:rsidRDefault="00F3078F" w:rsidP="00F3078F">
      <w:pPr>
        <w:jc w:val="both"/>
        <w:rPr>
          <w:rFonts w:ascii="Calibri" w:hAnsi="Calibri" w:cs="Arial"/>
        </w:rPr>
      </w:pPr>
    </w:p>
    <w:p w:rsidR="00F3078F" w:rsidRPr="003A71D0" w:rsidRDefault="00F3078F" w:rsidP="00F3078F">
      <w:pPr>
        <w:numPr>
          <w:ilvl w:val="0"/>
          <w:numId w:val="7"/>
        </w:numPr>
        <w:tabs>
          <w:tab w:val="clear" w:pos="2160"/>
          <w:tab w:val="num" w:pos="426"/>
        </w:tabs>
        <w:spacing w:after="0" w:line="240" w:lineRule="auto"/>
        <w:ind w:left="0" w:firstLine="0"/>
        <w:jc w:val="both"/>
        <w:rPr>
          <w:rFonts w:ascii="Calibri" w:hAnsi="Calibri" w:cs="Arial"/>
        </w:rPr>
      </w:pPr>
      <w:r w:rsidRPr="003A71D0">
        <w:rPr>
          <w:rFonts w:ascii="Calibri" w:hAnsi="Calibri" w:cs="Arial"/>
        </w:rPr>
        <w:t xml:space="preserve">Que la póliza se extienda para garantizar por </w:t>
      </w:r>
      <w:r w:rsidRPr="003A71D0">
        <w:rPr>
          <w:rFonts w:ascii="Calibri" w:hAnsi="Calibri" w:cs="Arial"/>
          <w:b/>
          <w:bCs/>
        </w:rPr>
        <w:t>“EL PROVEEDOR” Y/O “EL PRESTADOR DE SERVICIOS”</w:t>
      </w:r>
      <w:r w:rsidRPr="003A71D0">
        <w:rPr>
          <w:rFonts w:ascii="Calibri" w:hAnsi="Calibri" w:cs="Arial"/>
        </w:rPr>
        <w:t xml:space="preserve"> el exacto cumplimiento de todas y cada una de las obligaciones que tiene a su cargo con motivo del presente contrato</w:t>
      </w:r>
      <w:r w:rsidRPr="003A71D0">
        <w:rPr>
          <w:rFonts w:ascii="Calibri" w:hAnsi="Calibri" w:cs="Arial"/>
          <w:b/>
          <w:bCs/>
        </w:rPr>
        <w:t xml:space="preserve">, </w:t>
      </w:r>
      <w:r w:rsidRPr="003A71D0">
        <w:rPr>
          <w:rFonts w:ascii="Calibri" w:hAnsi="Calibri" w:cs="Arial"/>
        </w:rPr>
        <w:t>incluso para</w:t>
      </w:r>
      <w:r w:rsidRPr="003A71D0">
        <w:rPr>
          <w:rFonts w:ascii="Calibri" w:hAnsi="Calibri" w:cs="Arial"/>
          <w:b/>
          <w:bCs/>
        </w:rPr>
        <w:t xml:space="preserve"> </w:t>
      </w:r>
      <w:r w:rsidRPr="003A71D0">
        <w:rPr>
          <w:rFonts w:ascii="Calibri" w:hAnsi="Calibri" w:cs="Arial"/>
        </w:rPr>
        <w:t>garantizar el pago de lo indebido que en cualquiera de sus formas beneficie a “</w:t>
      </w:r>
      <w:r w:rsidRPr="003A71D0">
        <w:rPr>
          <w:rFonts w:ascii="Calibri" w:hAnsi="Calibri" w:cs="Arial"/>
          <w:b/>
        </w:rPr>
        <w:t xml:space="preserve">PROVEEDOR” </w:t>
      </w:r>
      <w:r w:rsidRPr="003A71D0">
        <w:rPr>
          <w:rFonts w:ascii="Calibri" w:hAnsi="Calibri" w:cs="Arial"/>
        </w:rPr>
        <w:t xml:space="preserve">en perjuicio de la </w:t>
      </w:r>
      <w:r w:rsidRPr="003A71D0">
        <w:rPr>
          <w:rFonts w:ascii="Calibri" w:hAnsi="Calibri" w:cs="Arial"/>
          <w:b/>
          <w:bCs/>
        </w:rPr>
        <w:t>“SEDAFOP”</w:t>
      </w:r>
      <w:r w:rsidRPr="003A71D0">
        <w:rPr>
          <w:rFonts w:ascii="Calibri" w:hAnsi="Calibri" w:cs="Arial"/>
        </w:rPr>
        <w:t>.</w:t>
      </w:r>
    </w:p>
    <w:p w:rsidR="00F3078F" w:rsidRPr="003A71D0" w:rsidRDefault="00F3078F" w:rsidP="00F3078F">
      <w:pPr>
        <w:rPr>
          <w:rFonts w:ascii="Calibri" w:hAnsi="Calibri"/>
        </w:rPr>
      </w:pPr>
    </w:p>
    <w:p w:rsidR="00F3078F" w:rsidRPr="003A71D0" w:rsidRDefault="00F3078F" w:rsidP="00F3078F">
      <w:pPr>
        <w:jc w:val="both"/>
        <w:rPr>
          <w:rFonts w:ascii="Calibri" w:hAnsi="Calibri" w:cs="Arial"/>
        </w:rPr>
      </w:pPr>
      <w:r w:rsidRPr="003A71D0">
        <w:rPr>
          <w:rFonts w:ascii="Calibri" w:hAnsi="Calibri" w:cs="Arial"/>
        </w:rPr>
        <w:t>En caso de Rescisión, la aplicación de la garantía de cumplimiento será proporcional al monto de las obligaciones incumplidas.</w:t>
      </w:r>
    </w:p>
    <w:p w:rsidR="00F3078F" w:rsidRPr="003A71D0" w:rsidRDefault="00F3078F" w:rsidP="00F3078F">
      <w:pPr>
        <w:jc w:val="both"/>
        <w:rPr>
          <w:rFonts w:ascii="Calibri" w:hAnsi="Calibri" w:cs="Arial"/>
        </w:rPr>
      </w:pPr>
    </w:p>
    <w:p w:rsidR="00F3078F" w:rsidRPr="003A71D0" w:rsidRDefault="00F3078F" w:rsidP="00F3078F">
      <w:pPr>
        <w:jc w:val="both"/>
        <w:rPr>
          <w:rFonts w:ascii="Calibri" w:hAnsi="Calibri" w:cs="Arial"/>
        </w:rPr>
      </w:pPr>
      <w:r w:rsidRPr="003A71D0">
        <w:rPr>
          <w:rFonts w:ascii="Calibri" w:hAnsi="Calibri" w:cs="Arial"/>
          <w:b/>
          <w:bCs/>
        </w:rPr>
        <w:t xml:space="preserve">“EL PROVEEDOR” Y/O “EL PRESTADOR DE SERVICIOS” </w:t>
      </w:r>
      <w:r w:rsidRPr="003A71D0">
        <w:rPr>
          <w:rFonts w:ascii="Calibri" w:hAnsi="Calibri" w:cs="Arial"/>
        </w:rPr>
        <w:t>acepta expresamente que la Institución afianzadora se obliga a pagar la Fianza independientemente de que éste, interponga cualquier tipo de recurso ante instancias del orden Administrativo o no Judicial, por lo que el pago no se encontrará supeditado a la resolución respectiva.</w:t>
      </w:r>
    </w:p>
    <w:p w:rsidR="00F3078F" w:rsidRPr="003A71D0" w:rsidRDefault="00F3078F" w:rsidP="00F3078F">
      <w:pPr>
        <w:jc w:val="both"/>
        <w:rPr>
          <w:rFonts w:ascii="Calibri" w:hAnsi="Calibri" w:cs="Arial"/>
        </w:rPr>
      </w:pPr>
    </w:p>
    <w:p w:rsidR="00F3078F" w:rsidRPr="003A71D0" w:rsidRDefault="00F3078F" w:rsidP="00F3078F">
      <w:pPr>
        <w:jc w:val="both"/>
        <w:rPr>
          <w:rFonts w:ascii="Calibri" w:hAnsi="Calibri" w:cs="Arial"/>
        </w:rPr>
      </w:pPr>
      <w:r w:rsidRPr="003A71D0">
        <w:rPr>
          <w:rFonts w:ascii="Calibri" w:hAnsi="Calibri" w:cs="Arial"/>
        </w:rPr>
        <w:t xml:space="preserve">En caso de que la Institución afianzadora, que expidió la fianza de cumplimiento sea declarada en liquidación, </w:t>
      </w:r>
      <w:r w:rsidRPr="003A71D0">
        <w:rPr>
          <w:rFonts w:ascii="Calibri" w:hAnsi="Calibri" w:cs="Arial"/>
          <w:b/>
          <w:bCs/>
        </w:rPr>
        <w:t>“EL PROVEEDOR” Y/O “EL PRESTADOR DE SERVICIOS”</w:t>
      </w:r>
      <w:r w:rsidRPr="003A71D0">
        <w:rPr>
          <w:rFonts w:ascii="Calibri" w:hAnsi="Calibri" w:cs="Arial"/>
        </w:rPr>
        <w:t xml:space="preserve"> se obliga a presentar la </w:t>
      </w:r>
      <w:r w:rsidRPr="003A71D0">
        <w:rPr>
          <w:rFonts w:ascii="Calibri" w:hAnsi="Calibri" w:cs="Arial"/>
        </w:rPr>
        <w:lastRenderedPageBreak/>
        <w:t xml:space="preserve">sustitución de la misma, en un plazo no mayor a 15 días hábiles, contados a partir de que la </w:t>
      </w:r>
      <w:r w:rsidRPr="003A71D0">
        <w:rPr>
          <w:rFonts w:ascii="Calibri" w:hAnsi="Calibri" w:cs="Arial"/>
          <w:b/>
          <w:bCs/>
        </w:rPr>
        <w:t>“SEDAFOP”</w:t>
      </w:r>
      <w:r w:rsidRPr="003A71D0">
        <w:rPr>
          <w:rFonts w:ascii="Calibri" w:hAnsi="Calibri" w:cs="Arial"/>
        </w:rPr>
        <w:t>, le notifique la solicitud de sustitución.</w:t>
      </w:r>
    </w:p>
    <w:p w:rsidR="00F3078F" w:rsidRPr="003A71D0" w:rsidRDefault="00F3078F" w:rsidP="00F3078F">
      <w:pPr>
        <w:jc w:val="both"/>
        <w:rPr>
          <w:rFonts w:ascii="Calibri" w:hAnsi="Calibri" w:cs="Arial"/>
        </w:rPr>
      </w:pPr>
    </w:p>
    <w:p w:rsidR="00F3078F" w:rsidRPr="003A71D0" w:rsidRDefault="00F3078F" w:rsidP="00F3078F">
      <w:pPr>
        <w:jc w:val="both"/>
        <w:rPr>
          <w:rFonts w:ascii="Calibri" w:hAnsi="Calibri" w:cs="Arial"/>
          <w:bCs/>
        </w:rPr>
      </w:pPr>
      <w:r w:rsidRPr="003A71D0">
        <w:rPr>
          <w:rFonts w:ascii="Calibri" w:hAnsi="Calibri" w:cs="Arial"/>
        </w:rPr>
        <w:t xml:space="preserve">Cuando se haya firmado el contrato y durante su vigencia las partes pacten el incremento de bienes y/o servicios </w:t>
      </w:r>
      <w:r w:rsidRPr="003A71D0">
        <w:rPr>
          <w:rFonts w:ascii="Calibri" w:hAnsi="Calibri" w:cs="Arial"/>
          <w:b/>
          <w:bCs/>
        </w:rPr>
        <w:t xml:space="preserve">“EL PROVEEDOR” Y/O “EL PRESTADOR DE SERVICIOS”, </w:t>
      </w:r>
      <w:r w:rsidRPr="003A71D0">
        <w:rPr>
          <w:rFonts w:ascii="Calibri" w:hAnsi="Calibri" w:cs="Arial"/>
          <w:bCs/>
        </w:rPr>
        <w:t>deberá ajustar y modificar la fianza respectiva, por la ampliación del monto originalmente pactado. La modificación deberá formalizarse con la participación que corresponda a la afianzadora y deberá de presentarse en el plazo, términos y condiciones establecidos en esta cláusula.</w:t>
      </w:r>
    </w:p>
    <w:p w:rsidR="003C4150" w:rsidRDefault="003C4150" w:rsidP="00D44B7F"/>
    <w:p w:rsidR="003C4150" w:rsidRDefault="003C4150" w:rsidP="00D44B7F"/>
    <w:p w:rsidR="003C4150" w:rsidRDefault="003C4150" w:rsidP="00D44B7F"/>
    <w:p w:rsidR="003C4150" w:rsidRDefault="003C4150" w:rsidP="00D44B7F"/>
    <w:p w:rsidR="003C4150" w:rsidRDefault="003C4150" w:rsidP="00D44B7F"/>
    <w:p w:rsidR="003C4150" w:rsidRDefault="003C4150" w:rsidP="00D44B7F"/>
    <w:p w:rsidR="003C4150" w:rsidRDefault="003C4150" w:rsidP="00D44B7F"/>
    <w:p w:rsidR="003C4150" w:rsidRDefault="003C4150" w:rsidP="00D44B7F"/>
    <w:p w:rsidR="00DC6B42" w:rsidRDefault="00DC6B42" w:rsidP="00D44B7F"/>
    <w:p w:rsidR="00DC6B42" w:rsidRDefault="00DC6B42" w:rsidP="00D44B7F"/>
    <w:p w:rsidR="00DC6B42" w:rsidRDefault="00DC6B42" w:rsidP="00D44B7F"/>
    <w:p w:rsidR="00DC6B42" w:rsidRDefault="00DC6B42" w:rsidP="00D44B7F"/>
    <w:p w:rsidR="00DC6B42" w:rsidRDefault="00DC6B42" w:rsidP="00D44B7F"/>
    <w:p w:rsidR="00C65D4E" w:rsidRDefault="00C65D4E">
      <w:r>
        <w:br w:type="page"/>
      </w:r>
    </w:p>
    <w:p w:rsidR="00DC6B42" w:rsidRDefault="00DC6B42" w:rsidP="00D44B7F"/>
    <w:p w:rsidR="00DC6B42" w:rsidRPr="00DC6B42" w:rsidRDefault="00DC6B42" w:rsidP="00896763">
      <w:pPr>
        <w:pStyle w:val="Ttulo2"/>
        <w:jc w:val="center"/>
      </w:pPr>
      <w:bookmarkStart w:id="84" w:name="_Toc460415395"/>
      <w:r w:rsidRPr="00DC6B42">
        <w:t>ANEXO No. 25 DOCUMENTO SÓLO PARA LICITANTES GANADORES</w:t>
      </w:r>
      <w:bookmarkEnd w:id="84"/>
    </w:p>
    <w:p w:rsidR="00DC6B42" w:rsidRDefault="00DC6B42" w:rsidP="00D44B7F"/>
    <w:p w:rsidR="00DC6B42" w:rsidRPr="003A71D0" w:rsidRDefault="00DC6B42" w:rsidP="00DC6B42">
      <w:pPr>
        <w:autoSpaceDE w:val="0"/>
        <w:autoSpaceDN w:val="0"/>
        <w:adjustRightInd w:val="0"/>
        <w:jc w:val="center"/>
        <w:rPr>
          <w:rFonts w:ascii="Calibri" w:hAnsi="Calibri" w:cs="Arial"/>
          <w:b/>
          <w:color w:val="0070C0"/>
        </w:rPr>
      </w:pPr>
      <w:r w:rsidRPr="003A71D0">
        <w:rPr>
          <w:rFonts w:ascii="Calibri" w:hAnsi="Calibri" w:cs="Arial"/>
          <w:b/>
          <w:color w:val="0070C0"/>
          <w:highlight w:val="yellow"/>
        </w:rPr>
        <w:t>DOCUMENTO SÓLO PARA LICITANTES GANADORES</w:t>
      </w:r>
    </w:p>
    <w:p w:rsidR="00DC6B42" w:rsidRPr="003A71D0" w:rsidRDefault="00DC6B42" w:rsidP="00DC6B42">
      <w:pPr>
        <w:autoSpaceDE w:val="0"/>
        <w:autoSpaceDN w:val="0"/>
        <w:adjustRightInd w:val="0"/>
        <w:jc w:val="both"/>
        <w:rPr>
          <w:rFonts w:ascii="Calibri" w:hAnsi="Calibri" w:cs="Arial"/>
          <w:b/>
        </w:rPr>
      </w:pPr>
      <w:r w:rsidRPr="003A71D0">
        <w:rPr>
          <w:rFonts w:ascii="Calibri" w:hAnsi="Calibri" w:cs="Arial"/>
          <w:b/>
        </w:rPr>
        <w:t xml:space="preserve">Los Licitantes que </w:t>
      </w:r>
      <w:r w:rsidRPr="003A71D0">
        <w:rPr>
          <w:rFonts w:ascii="Calibri" w:hAnsi="Calibri" w:cs="Arial"/>
          <w:b/>
          <w:u w:val="single"/>
        </w:rPr>
        <w:t>RESULTEN ADJUDICADOS</w:t>
      </w:r>
      <w:r w:rsidRPr="003A71D0">
        <w:rPr>
          <w:rFonts w:ascii="Calibri" w:hAnsi="Calibri" w:cs="Arial"/>
          <w:b/>
        </w:rPr>
        <w:t xml:space="preserve"> deberán presentar el siguiente anexo antes de la firma del contrato, lo anterior, </w:t>
      </w:r>
      <w:r w:rsidRPr="003A71D0">
        <w:rPr>
          <w:rFonts w:ascii="Calibri" w:hAnsi="Calibri" w:cs="Arial"/>
          <w:lang w:eastAsia="es-MX"/>
        </w:rPr>
        <w:t>para dar cumplimiento a lo dispuesto en la regla 9 de “</w:t>
      </w:r>
      <w:r w:rsidRPr="003A71D0">
        <w:rPr>
          <w:rFonts w:ascii="Calibri" w:hAnsi="Calibri" w:cs="TimesNewRoman"/>
          <w:lang w:eastAsia="es-MX"/>
        </w:rPr>
        <w:t xml:space="preserve">reglas para la determinación, acreditación y verificación del contenido nacional de los bienes que se ofertan y entregan en los procedimientos de contratación, así como para la aplicación del requisito de </w:t>
      </w:r>
      <w:r w:rsidRPr="003A71D0">
        <w:rPr>
          <w:rFonts w:ascii="Calibri" w:hAnsi="Calibri" w:cs="TimesNewRoman"/>
          <w:b/>
          <w:lang w:eastAsia="es-MX"/>
        </w:rPr>
        <w:t>CONTENIDO NACIONAL</w:t>
      </w:r>
      <w:r w:rsidRPr="003A71D0">
        <w:rPr>
          <w:rFonts w:ascii="Calibri" w:hAnsi="Calibri" w:cs="TimesNewRoman"/>
          <w:lang w:eastAsia="es-MX"/>
        </w:rPr>
        <w:t xml:space="preserve"> en la contratación de obras públicas, que celebren las dependencias y entidades de la administración pública federal”</w:t>
      </w:r>
      <w:r w:rsidRPr="003A71D0">
        <w:rPr>
          <w:rFonts w:ascii="Calibri" w:hAnsi="Calibri" w:cs="Arial"/>
          <w:b/>
        </w:rPr>
        <w:t xml:space="preserve">: </w:t>
      </w:r>
    </w:p>
    <w:p w:rsidR="00DC6B42" w:rsidRPr="003A71D0" w:rsidRDefault="00DC6B42" w:rsidP="00DC6B42">
      <w:pPr>
        <w:autoSpaceDE w:val="0"/>
        <w:autoSpaceDN w:val="0"/>
        <w:adjustRightInd w:val="0"/>
        <w:jc w:val="both"/>
        <w:rPr>
          <w:rFonts w:ascii="Calibri" w:hAnsi="Calibri" w:cs="Arial"/>
          <w:b/>
        </w:rPr>
      </w:pPr>
    </w:p>
    <w:p w:rsidR="00DC6B42" w:rsidRPr="003A71D0" w:rsidRDefault="00DC6B42" w:rsidP="00DC6B42">
      <w:pPr>
        <w:autoSpaceDE w:val="0"/>
        <w:autoSpaceDN w:val="0"/>
        <w:adjustRightInd w:val="0"/>
        <w:jc w:val="right"/>
        <w:rPr>
          <w:rFonts w:ascii="Calibri" w:hAnsi="Calibri" w:cs="Arial"/>
          <w:lang w:eastAsia="es-MX"/>
        </w:rPr>
      </w:pPr>
      <w:r w:rsidRPr="003A71D0">
        <w:rPr>
          <w:rFonts w:ascii="Calibri" w:hAnsi="Calibri" w:cs="Arial"/>
          <w:lang w:eastAsia="es-MX"/>
        </w:rPr>
        <w:t xml:space="preserve">__________de __________ </w:t>
      </w:r>
      <w:proofErr w:type="spellStart"/>
      <w:r w:rsidRPr="003A71D0">
        <w:rPr>
          <w:rFonts w:ascii="Calibri" w:hAnsi="Calibri" w:cs="Arial"/>
          <w:lang w:eastAsia="es-MX"/>
        </w:rPr>
        <w:t>de</w:t>
      </w:r>
      <w:proofErr w:type="spellEnd"/>
      <w:r w:rsidRPr="003A71D0">
        <w:rPr>
          <w:rFonts w:ascii="Calibri" w:hAnsi="Calibri" w:cs="Arial"/>
          <w:lang w:eastAsia="es-MX"/>
        </w:rPr>
        <w:t xml:space="preserve"> ______________ (1)</w:t>
      </w:r>
    </w:p>
    <w:p w:rsidR="00DC6B42" w:rsidRPr="003A71D0" w:rsidRDefault="00DC6B42" w:rsidP="00DC6B42">
      <w:pPr>
        <w:autoSpaceDE w:val="0"/>
        <w:autoSpaceDN w:val="0"/>
        <w:adjustRightInd w:val="0"/>
        <w:rPr>
          <w:rFonts w:ascii="Calibri" w:hAnsi="Calibri" w:cs="Arial"/>
          <w:lang w:eastAsia="es-MX"/>
        </w:rPr>
      </w:pPr>
      <w:r w:rsidRPr="003A71D0">
        <w:rPr>
          <w:rFonts w:ascii="Calibri" w:hAnsi="Calibri" w:cs="Arial"/>
          <w:lang w:eastAsia="es-MX"/>
        </w:rPr>
        <w:t>________ (2) ____________</w:t>
      </w:r>
    </w:p>
    <w:p w:rsidR="00DC6B42" w:rsidRPr="003A71D0" w:rsidRDefault="00DC6B42" w:rsidP="00DC6B42">
      <w:pPr>
        <w:autoSpaceDE w:val="0"/>
        <w:autoSpaceDN w:val="0"/>
        <w:adjustRightInd w:val="0"/>
        <w:rPr>
          <w:rFonts w:ascii="Calibri" w:hAnsi="Calibri" w:cs="Arial"/>
          <w:lang w:eastAsia="es-MX"/>
        </w:rPr>
      </w:pPr>
      <w:r w:rsidRPr="003A71D0">
        <w:rPr>
          <w:rFonts w:ascii="Calibri" w:hAnsi="Calibri" w:cs="Arial"/>
          <w:lang w:eastAsia="es-MX"/>
        </w:rPr>
        <w:t>PRESENTE.</w:t>
      </w:r>
    </w:p>
    <w:p w:rsidR="00DC6B42" w:rsidRPr="003A71D0" w:rsidRDefault="00DC6B42" w:rsidP="00DC6B42">
      <w:pPr>
        <w:autoSpaceDE w:val="0"/>
        <w:autoSpaceDN w:val="0"/>
        <w:adjustRightInd w:val="0"/>
        <w:rPr>
          <w:rFonts w:ascii="Calibri" w:hAnsi="Calibri" w:cs="Arial"/>
          <w:lang w:eastAsia="es-MX"/>
        </w:rPr>
      </w:pPr>
    </w:p>
    <w:p w:rsidR="00DC6B42" w:rsidRPr="003A71D0" w:rsidRDefault="00DC6B42" w:rsidP="00DC6B42">
      <w:pPr>
        <w:autoSpaceDE w:val="0"/>
        <w:autoSpaceDN w:val="0"/>
        <w:adjustRightInd w:val="0"/>
        <w:jc w:val="both"/>
        <w:rPr>
          <w:rFonts w:ascii="Calibri" w:hAnsi="Calibri" w:cs="Arial"/>
          <w:lang w:eastAsia="es-MX"/>
        </w:rPr>
      </w:pPr>
      <w:r w:rsidRPr="003A71D0">
        <w:rPr>
          <w:rFonts w:ascii="Calibri" w:hAnsi="Calibri" w:cs="Arial"/>
          <w:lang w:eastAsia="es-MX"/>
        </w:rPr>
        <w:t>Me refiero al procedimiento de _______ (3) ___________ No. _____ (4) _____ en el que mi representada, la empresa _______________ (5) ___________________ participó y resultó adjudicada con la(s) partida(s) _____________ (6) ___________________.</w:t>
      </w:r>
    </w:p>
    <w:p w:rsidR="00DC6B42" w:rsidRPr="003A71D0" w:rsidRDefault="00DC6B42" w:rsidP="00DC6B42">
      <w:pPr>
        <w:autoSpaceDE w:val="0"/>
        <w:autoSpaceDN w:val="0"/>
        <w:adjustRightInd w:val="0"/>
        <w:jc w:val="both"/>
        <w:rPr>
          <w:rFonts w:ascii="Calibri" w:hAnsi="Calibri" w:cs="Arial"/>
          <w:lang w:eastAsia="es-MX"/>
        </w:rPr>
      </w:pPr>
    </w:p>
    <w:p w:rsidR="00DC6B42" w:rsidRPr="003A71D0" w:rsidRDefault="00DC6B42" w:rsidP="00DC6B42">
      <w:pPr>
        <w:autoSpaceDE w:val="0"/>
        <w:autoSpaceDN w:val="0"/>
        <w:adjustRightInd w:val="0"/>
        <w:jc w:val="both"/>
        <w:rPr>
          <w:rFonts w:ascii="Calibri" w:hAnsi="Calibri" w:cs="Arial"/>
          <w:lang w:eastAsia="es-MX"/>
        </w:rPr>
      </w:pPr>
      <w:r w:rsidRPr="003A71D0">
        <w:rPr>
          <w:rFonts w:ascii="Calibri" w:hAnsi="Calibri" w:cs="Arial"/>
          <w:lang w:eastAsia="es-MX"/>
        </w:rPr>
        <w:t>Sobre el particular, y en los términos de lo previsto por la Regla 9 de las “Reglas para la determinación, acreditación y verificación del contenido nacional de los bienes que se ofertan y entregan en los procedimientos de contratación, así como para la aplicación del requisito de contenido nacional en la contratación de obras públicas, que celebren las dependencias y entidades de la Administración Pública Federal”, el que suscribe manifiesta bajo protesta de decir verdad, que los bienes entregados correspondientes a la(s) partida(s) antes señalada(s) fue(ron) producido(s) en los Estados Unidos Mexicanos por la empresa _________(7)__________________y cuenta(n) con un porcentaje de contenido nacional de ____ (8) ____.</w:t>
      </w:r>
    </w:p>
    <w:p w:rsidR="00DC6B42" w:rsidRPr="003A71D0" w:rsidRDefault="00DC6B42" w:rsidP="00DC6B42">
      <w:pPr>
        <w:autoSpaceDE w:val="0"/>
        <w:autoSpaceDN w:val="0"/>
        <w:adjustRightInd w:val="0"/>
        <w:jc w:val="center"/>
        <w:rPr>
          <w:rFonts w:ascii="Calibri" w:hAnsi="Calibri" w:cs="Arial"/>
          <w:lang w:eastAsia="es-MX"/>
        </w:rPr>
      </w:pPr>
      <w:r w:rsidRPr="003A71D0">
        <w:rPr>
          <w:rFonts w:ascii="Calibri" w:hAnsi="Calibri" w:cs="Arial"/>
          <w:lang w:eastAsia="es-MX"/>
        </w:rPr>
        <w:t>ATENTAMENTE</w:t>
      </w:r>
    </w:p>
    <w:p w:rsidR="00DC6B42" w:rsidRPr="003A71D0" w:rsidRDefault="00DC6B42" w:rsidP="00DC6B42">
      <w:pPr>
        <w:autoSpaceDE w:val="0"/>
        <w:autoSpaceDN w:val="0"/>
        <w:adjustRightInd w:val="0"/>
        <w:jc w:val="center"/>
        <w:rPr>
          <w:rFonts w:ascii="Calibri" w:hAnsi="Calibri" w:cs="Arial"/>
          <w:lang w:eastAsia="es-MX"/>
        </w:rPr>
      </w:pPr>
    </w:p>
    <w:p w:rsidR="00DC6B42" w:rsidRPr="003A71D0" w:rsidRDefault="00DC6B42" w:rsidP="00DC6B42">
      <w:pPr>
        <w:autoSpaceDE w:val="0"/>
        <w:autoSpaceDN w:val="0"/>
        <w:adjustRightInd w:val="0"/>
        <w:jc w:val="center"/>
        <w:rPr>
          <w:rFonts w:ascii="Calibri" w:hAnsi="Calibri" w:cs="Arial"/>
          <w:lang w:eastAsia="es-MX"/>
        </w:rPr>
      </w:pPr>
      <w:r w:rsidRPr="003A71D0">
        <w:rPr>
          <w:rFonts w:ascii="Calibri" w:hAnsi="Calibri" w:cs="Arial"/>
          <w:lang w:eastAsia="es-MX"/>
        </w:rPr>
        <w:t>__________________ (9) _________________</w:t>
      </w:r>
    </w:p>
    <w:p w:rsidR="00DC6B42" w:rsidRPr="003A71D0" w:rsidRDefault="00DC6B42" w:rsidP="00DC6B42">
      <w:pPr>
        <w:autoSpaceDE w:val="0"/>
        <w:autoSpaceDN w:val="0"/>
        <w:adjustRightInd w:val="0"/>
        <w:jc w:val="center"/>
        <w:rPr>
          <w:rFonts w:ascii="Calibri" w:hAnsi="Calibri" w:cs="Arial"/>
          <w:b/>
          <w:lang w:eastAsia="es-MX"/>
        </w:rPr>
      </w:pPr>
      <w:r w:rsidRPr="003A71D0">
        <w:rPr>
          <w:rFonts w:ascii="Calibri" w:hAnsi="Calibri" w:cs="Arial"/>
          <w:b/>
          <w:lang w:eastAsia="es-MX"/>
        </w:rPr>
        <w:t>Instructivo para el llenado del Anexo No. 25</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1.- Señalar la fecha de suscripción del documento.</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lastRenderedPageBreak/>
        <w:t>2.- Anotar el nombre de la dependencia o entidad que convoca o invita.</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3.- Precisar el procedimiento de que se trate, licitación pública, invitación a cuando menos tres personas o adjudicación directa.</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4.- Indicar el número del procedimiento respectivo.</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5.- Citar el nombre o razón social de la empresa licitante.</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6.- Señalar el número de partida que corresponda.</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7.- Indicar el nombre o razón social de la empresa fabricante de los bienes entregados.</w:t>
      </w:r>
    </w:p>
    <w:p w:rsidR="00DC6B42" w:rsidRPr="003A71D0" w:rsidRDefault="00DC6B42" w:rsidP="00DC6B42">
      <w:pPr>
        <w:autoSpaceDE w:val="0"/>
        <w:autoSpaceDN w:val="0"/>
        <w:adjustRightInd w:val="0"/>
        <w:spacing w:after="0"/>
        <w:jc w:val="both"/>
        <w:rPr>
          <w:rFonts w:ascii="Calibri" w:hAnsi="Calibri" w:cs="Arial"/>
          <w:lang w:eastAsia="es-MX"/>
        </w:rPr>
      </w:pPr>
      <w:r w:rsidRPr="003A71D0">
        <w:rPr>
          <w:rFonts w:ascii="Calibri" w:hAnsi="Calibri" w:cs="Arial"/>
          <w:lang w:eastAsia="es-MX"/>
        </w:rPr>
        <w:t>8.- Indicar el resultado del cálculo del porcentaje de contenido nacional de los bienes entregados.</w:t>
      </w:r>
    </w:p>
    <w:p w:rsidR="00DC6B42" w:rsidRDefault="00DC6B42" w:rsidP="00DC6B42">
      <w:pPr>
        <w:spacing w:after="0"/>
      </w:pPr>
      <w:r w:rsidRPr="003A71D0">
        <w:rPr>
          <w:rFonts w:ascii="Calibri" w:hAnsi="Calibri" w:cs="Arial"/>
          <w:lang w:eastAsia="es-MX"/>
        </w:rPr>
        <w:t>9.- Anotar el nombre y firma del representante de la empresa licitante.</w:t>
      </w:r>
    </w:p>
    <w:p w:rsidR="00C65D4E" w:rsidRDefault="00C65D4E">
      <w:r>
        <w:br w:type="page"/>
      </w:r>
    </w:p>
    <w:p w:rsidR="00DC6B42" w:rsidRDefault="00DC6B42" w:rsidP="00DC6B42">
      <w:pPr>
        <w:spacing w:after="0"/>
      </w:pPr>
    </w:p>
    <w:p w:rsidR="00DC6B42" w:rsidRPr="00DC6B42" w:rsidRDefault="00896763" w:rsidP="003A27B2">
      <w:pPr>
        <w:pStyle w:val="Ttulo2"/>
        <w:jc w:val="center"/>
      </w:pPr>
      <w:bookmarkStart w:id="85" w:name="_Toc460415396"/>
      <w:r w:rsidRPr="00DC6B42">
        <w:t xml:space="preserve">ANEXO NO. 26  </w:t>
      </w:r>
      <w:r w:rsidR="00DC6B42" w:rsidRPr="00DC6B42">
        <w:t>FORMATO DE CARTA PODER SIMPLE</w:t>
      </w:r>
      <w:bookmarkEnd w:id="85"/>
    </w:p>
    <w:p w:rsidR="00DC6B42" w:rsidRDefault="00DC6B42" w:rsidP="00D44B7F"/>
    <w:p w:rsidR="00DC6B42" w:rsidRPr="0033367E" w:rsidRDefault="00DC6B42" w:rsidP="0033367E">
      <w:pPr>
        <w:jc w:val="center"/>
        <w:rPr>
          <w:b/>
        </w:rPr>
      </w:pPr>
      <w:bookmarkStart w:id="86" w:name="_Toc459811758"/>
      <w:r w:rsidRPr="0033367E">
        <w:rPr>
          <w:b/>
        </w:rPr>
        <w:t>FORMATO DE CARTA PODER SIMPLE</w:t>
      </w:r>
      <w:bookmarkEnd w:id="86"/>
    </w:p>
    <w:p w:rsidR="00DC6B42" w:rsidRPr="003A71D0" w:rsidRDefault="00DC6B42" w:rsidP="00133AD1">
      <w:pPr>
        <w:spacing w:after="0"/>
        <w:rPr>
          <w:rFonts w:ascii="Calibri" w:hAnsi="Calibri" w:cs="Arial"/>
          <w:b/>
        </w:rPr>
      </w:pPr>
    </w:p>
    <w:p w:rsidR="00DC6B42" w:rsidRPr="003A71D0" w:rsidRDefault="00DC6B42" w:rsidP="00133AD1">
      <w:pPr>
        <w:spacing w:after="0"/>
        <w:rPr>
          <w:rFonts w:ascii="Calibri" w:hAnsi="Calibri" w:cs="Arial"/>
          <w:b/>
        </w:rPr>
      </w:pPr>
      <w:r w:rsidRPr="003A71D0">
        <w:rPr>
          <w:rFonts w:ascii="Calibri" w:hAnsi="Calibri" w:cs="Arial"/>
          <w:b/>
        </w:rPr>
        <w:t xml:space="preserve">COMITÉ DE ADQUISICIONES, ARRENDAMIENTOS Y SERVICIOS </w:t>
      </w:r>
    </w:p>
    <w:p w:rsidR="00DC6B42" w:rsidRPr="003A71D0" w:rsidRDefault="00DC6B42" w:rsidP="00133AD1">
      <w:pPr>
        <w:spacing w:after="0"/>
        <w:rPr>
          <w:rFonts w:ascii="Calibri" w:hAnsi="Calibri" w:cs="Arial"/>
          <w:b/>
        </w:rPr>
      </w:pPr>
      <w:r w:rsidRPr="003A71D0">
        <w:rPr>
          <w:rFonts w:ascii="Calibri" w:hAnsi="Calibri" w:cs="Arial"/>
          <w:b/>
        </w:rPr>
        <w:t>DE LA SECRETARÍA DE DESARROLLO AGROPECUARIO, FORESTAL Y PESQUERO</w:t>
      </w:r>
    </w:p>
    <w:p w:rsidR="00DC6B42" w:rsidRPr="003A71D0" w:rsidRDefault="00DC6B42" w:rsidP="00133AD1">
      <w:pPr>
        <w:autoSpaceDE w:val="0"/>
        <w:autoSpaceDN w:val="0"/>
        <w:adjustRightInd w:val="0"/>
        <w:spacing w:after="0"/>
        <w:rPr>
          <w:rFonts w:ascii="Calibri" w:hAnsi="Calibri" w:cs="Arial"/>
          <w:b/>
        </w:rPr>
      </w:pPr>
      <w:r w:rsidRPr="003A71D0">
        <w:rPr>
          <w:rFonts w:ascii="Calibri" w:hAnsi="Calibri" w:cs="Arial"/>
          <w:b/>
        </w:rPr>
        <w:t>P R E S E N T E.</w:t>
      </w:r>
    </w:p>
    <w:p w:rsidR="00DC6B42" w:rsidRPr="003A71D0" w:rsidRDefault="00DC6B42" w:rsidP="00DC6B42">
      <w:pPr>
        <w:autoSpaceDE w:val="0"/>
        <w:autoSpaceDN w:val="0"/>
        <w:adjustRightInd w:val="0"/>
        <w:rPr>
          <w:rFonts w:ascii="Calibri" w:hAnsi="Calibri" w:cs="Arial"/>
          <w:b/>
        </w:rPr>
      </w:pPr>
    </w:p>
    <w:p w:rsidR="00DC6B42" w:rsidRPr="003A71D0" w:rsidRDefault="00DC6B42" w:rsidP="00DC6B42">
      <w:pPr>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DC6B42" w:rsidRPr="003A71D0" w:rsidRDefault="00DC6B42" w:rsidP="00DC6B42">
      <w:pPr>
        <w:rPr>
          <w:rFonts w:ascii="Calibri" w:hAnsi="Calibri"/>
          <w:lang w:val="es-ES"/>
        </w:rPr>
      </w:pPr>
    </w:p>
    <w:p w:rsidR="00DC6B42" w:rsidRPr="003A71D0" w:rsidRDefault="00DC6B42" w:rsidP="00133AD1">
      <w:pPr>
        <w:pStyle w:val="Textoindependiente"/>
        <w:jc w:val="both"/>
        <w:rPr>
          <w:rFonts w:ascii="Calibri" w:hAnsi="Calibri"/>
          <w:szCs w:val="24"/>
        </w:rPr>
      </w:pPr>
      <w:r w:rsidRPr="003A71D0">
        <w:rPr>
          <w:rFonts w:ascii="Calibri" w:hAnsi="Calibri"/>
          <w:noProof/>
          <w:szCs w:val="24"/>
          <w:u w:val="single"/>
        </w:rPr>
        <w:t>(Nombre de quien otorga el poder)</w:t>
      </w:r>
      <w:r w:rsidRPr="003A71D0">
        <w:rPr>
          <w:rFonts w:ascii="Calibri" w:hAnsi="Calibri"/>
          <w:noProof/>
          <w:szCs w:val="24"/>
        </w:rPr>
        <w:t xml:space="preserve"> bajo protesta de decir verdad, en mi carácter de </w:t>
      </w:r>
      <w:r w:rsidRPr="003A71D0">
        <w:rPr>
          <w:rFonts w:ascii="Calibri" w:hAnsi="Calibri"/>
          <w:noProof/>
          <w:szCs w:val="24"/>
          <w:u w:val="single"/>
        </w:rPr>
        <w:t>(carácter que ostenta quien otorga el poder)</w:t>
      </w:r>
      <w:r w:rsidRPr="003A71D0">
        <w:rPr>
          <w:rFonts w:ascii="Calibri" w:hAnsi="Calibri"/>
          <w:noProof/>
          <w:szCs w:val="24"/>
        </w:rPr>
        <w:t xml:space="preserve"> de la empresa </w:t>
      </w:r>
      <w:r w:rsidRPr="003A71D0">
        <w:rPr>
          <w:rFonts w:ascii="Calibri" w:hAnsi="Calibri"/>
          <w:noProof/>
          <w:szCs w:val="24"/>
          <w:u w:val="single"/>
        </w:rPr>
        <w:t>(nombre de la empresa licitante)</w:t>
      </w:r>
      <w:r w:rsidRPr="003A71D0">
        <w:rPr>
          <w:rFonts w:ascii="Calibri" w:hAnsi="Calibri"/>
          <w:noProof/>
          <w:szCs w:val="24"/>
          <w:u w:val="single"/>
        </w:rPr>
        <w:tab/>
      </w:r>
      <w:r w:rsidRPr="003A71D0">
        <w:rPr>
          <w:rFonts w:ascii="Calibri" w:hAnsi="Calibri"/>
          <w:noProof/>
          <w:szCs w:val="24"/>
        </w:rPr>
        <w:t xml:space="preserve"> según consta en el testimonio notarial número</w:t>
      </w:r>
      <w:r w:rsidRPr="003A71D0">
        <w:rPr>
          <w:rFonts w:ascii="Calibri" w:hAnsi="Calibri"/>
          <w:noProof/>
          <w:szCs w:val="24"/>
          <w:u w:val="single"/>
        </w:rPr>
        <w:t xml:space="preserve"> ____</w:t>
      </w:r>
      <w:r w:rsidRPr="003A71D0">
        <w:rPr>
          <w:rFonts w:ascii="Calibri" w:hAnsi="Calibri"/>
          <w:noProof/>
          <w:szCs w:val="24"/>
        </w:rPr>
        <w:t xml:space="preserve"> otorgado ante Notario Público No. </w:t>
      </w:r>
      <w:r w:rsidRPr="003A71D0">
        <w:rPr>
          <w:rFonts w:ascii="Calibri" w:hAnsi="Calibri"/>
          <w:noProof/>
          <w:szCs w:val="24"/>
          <w:u w:val="single"/>
        </w:rPr>
        <w:tab/>
        <w:t xml:space="preserve"> </w:t>
      </w:r>
      <w:r w:rsidRPr="003A71D0">
        <w:rPr>
          <w:rFonts w:ascii="Calibri" w:hAnsi="Calibri"/>
          <w:noProof/>
          <w:szCs w:val="24"/>
        </w:rPr>
        <w:t xml:space="preserve">de la </w:t>
      </w:r>
      <w:r w:rsidRPr="003A71D0">
        <w:rPr>
          <w:rFonts w:ascii="Calibri" w:hAnsi="Calibri"/>
          <w:noProof/>
          <w:szCs w:val="24"/>
          <w:u w:val="single"/>
        </w:rPr>
        <w:t>(ciudad en que se otorgó el instrumento notarial)</w:t>
      </w:r>
      <w:r w:rsidRPr="003A71D0">
        <w:rPr>
          <w:rFonts w:ascii="Calibri" w:hAnsi="Calibri"/>
          <w:noProof/>
          <w:szCs w:val="24"/>
        </w:rPr>
        <w:t xml:space="preserve"> y se encuentra registrado bajo el número </w:t>
      </w:r>
      <w:r w:rsidRPr="003A71D0">
        <w:rPr>
          <w:rFonts w:ascii="Calibri" w:hAnsi="Calibri"/>
          <w:noProof/>
          <w:szCs w:val="24"/>
          <w:u w:val="single"/>
        </w:rPr>
        <w:t>(número de registro)</w:t>
      </w:r>
      <w:r w:rsidRPr="003A71D0">
        <w:rPr>
          <w:rFonts w:ascii="Calibri" w:hAnsi="Calibri"/>
          <w:noProof/>
          <w:szCs w:val="24"/>
        </w:rPr>
        <w:tab/>
        <w:t xml:space="preserve"> en la ciudad de </w:t>
      </w:r>
      <w:r w:rsidRPr="003A71D0">
        <w:rPr>
          <w:rFonts w:ascii="Calibri" w:hAnsi="Calibri"/>
          <w:noProof/>
          <w:szCs w:val="24"/>
          <w:u w:val="single"/>
        </w:rPr>
        <w:t>(lugar en que se efectuó el registro)</w:t>
      </w:r>
      <w:r w:rsidRPr="003A71D0">
        <w:rPr>
          <w:rFonts w:ascii="Calibri" w:hAnsi="Calibri"/>
          <w:noProof/>
          <w:szCs w:val="24"/>
        </w:rPr>
        <w:t xml:space="preserve"> por este conducto y facultado para ello, autorizo a </w:t>
      </w:r>
      <w:r w:rsidRPr="003A71D0">
        <w:rPr>
          <w:rFonts w:ascii="Calibri" w:hAnsi="Calibri"/>
          <w:noProof/>
          <w:szCs w:val="24"/>
          <w:u w:val="single"/>
        </w:rPr>
        <w:t>(nombre de quien acepta el poder)</w:t>
      </w:r>
      <w:r w:rsidRPr="003A71D0">
        <w:rPr>
          <w:rFonts w:ascii="Calibri" w:hAnsi="Calibri"/>
          <w:noProof/>
          <w:szCs w:val="24"/>
        </w:rPr>
        <w:t xml:space="preserve"> para que a nombre de mi representada, se encargue de las siguientes gestiones: </w:t>
      </w:r>
      <w:r w:rsidRPr="003A71D0">
        <w:rPr>
          <w:rFonts w:ascii="Calibri" w:hAnsi="Calibri"/>
          <w:noProof/>
          <w:szCs w:val="24"/>
          <w:u w:val="single"/>
        </w:rPr>
        <w:t>(asistir a la junta de aclaraciones, presentar los sobres en el acto de presentacion y apertura de proposiciones o asítir al acto de fallo, según corresponda)</w:t>
      </w:r>
      <w:r w:rsidRPr="003A71D0">
        <w:rPr>
          <w:rFonts w:ascii="Calibri" w:hAnsi="Calibri"/>
          <w:noProof/>
          <w:szCs w:val="24"/>
        </w:rPr>
        <w:t xml:space="preserve">, correspondientes a la Licitación Pública Nacional presencial No. </w:t>
      </w:r>
      <w:r w:rsidR="00ED1A6C">
        <w:rPr>
          <w:rFonts w:ascii="Calibri" w:hAnsi="Calibri" w:cs="Arial"/>
          <w:b/>
          <w:szCs w:val="24"/>
        </w:rPr>
        <w:t>LA-927010963-E2-2017</w:t>
      </w:r>
      <w:r w:rsidRPr="003A71D0">
        <w:rPr>
          <w:rFonts w:ascii="Calibri" w:hAnsi="Calibri"/>
          <w:noProof/>
          <w:szCs w:val="24"/>
        </w:rPr>
        <w:t xml:space="preserve">, convocada por la </w:t>
      </w:r>
      <w:r w:rsidRPr="003A71D0">
        <w:rPr>
          <w:rFonts w:ascii="Calibri" w:hAnsi="Calibri" w:cs="Arial"/>
          <w:b/>
          <w:szCs w:val="24"/>
        </w:rPr>
        <w:t>Secretaría de Desarrollo Agropecuario, Forestal y Pesquero.</w:t>
      </w:r>
    </w:p>
    <w:p w:rsidR="00DC6B42" w:rsidRPr="003A71D0" w:rsidRDefault="00DC6B42" w:rsidP="00DC6B42">
      <w:pPr>
        <w:jc w:val="right"/>
        <w:rPr>
          <w:rFonts w:ascii="Calibri" w:hAnsi="Calibri"/>
        </w:rPr>
      </w:pPr>
    </w:p>
    <w:tbl>
      <w:tblPr>
        <w:tblW w:w="0" w:type="auto"/>
        <w:tblCellMar>
          <w:left w:w="70" w:type="dxa"/>
          <w:right w:w="70" w:type="dxa"/>
        </w:tblCellMar>
        <w:tblLook w:val="0000" w:firstRow="0" w:lastRow="0" w:firstColumn="0" w:lastColumn="0" w:noHBand="0" w:noVBand="0"/>
      </w:tblPr>
      <w:tblGrid>
        <w:gridCol w:w="4419"/>
        <w:gridCol w:w="4419"/>
      </w:tblGrid>
      <w:tr w:rsidR="00DC6B42" w:rsidRPr="003A71D0" w:rsidTr="00133AD1">
        <w:tc>
          <w:tcPr>
            <w:tcW w:w="4750" w:type="dxa"/>
          </w:tcPr>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OTORGA EL PODER</w:t>
            </w:r>
          </w:p>
          <w:p w:rsidR="00DC6B42" w:rsidRPr="003A71D0" w:rsidRDefault="00DC6B42" w:rsidP="00133AD1">
            <w:pPr>
              <w:pStyle w:val="Textoindependiente"/>
              <w:jc w:val="center"/>
              <w:rPr>
                <w:rFonts w:ascii="Calibri" w:hAnsi="Calibri"/>
                <w:szCs w:val="24"/>
                <w:u w:val="single"/>
                <w:lang w:eastAsia="es-ES"/>
              </w:rPr>
            </w:pP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p>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NOMBRE Y FIRMA</w:t>
            </w:r>
          </w:p>
        </w:tc>
        <w:tc>
          <w:tcPr>
            <w:tcW w:w="4750" w:type="dxa"/>
          </w:tcPr>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ACEPTA EL PODER</w:t>
            </w:r>
          </w:p>
          <w:p w:rsidR="00DC6B42" w:rsidRPr="003A71D0" w:rsidRDefault="00DC6B42" w:rsidP="00133AD1">
            <w:pPr>
              <w:pStyle w:val="Textoindependiente"/>
              <w:jc w:val="center"/>
              <w:rPr>
                <w:rFonts w:ascii="Calibri" w:hAnsi="Calibri"/>
                <w:szCs w:val="24"/>
                <w:u w:val="single"/>
                <w:lang w:eastAsia="es-ES"/>
              </w:rPr>
            </w:pP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p>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NOMBRE Y FIRMA</w:t>
            </w:r>
          </w:p>
        </w:tc>
      </w:tr>
      <w:tr w:rsidR="00DC6B42" w:rsidRPr="003A71D0" w:rsidTr="00133AD1">
        <w:trPr>
          <w:cantSplit/>
        </w:trPr>
        <w:tc>
          <w:tcPr>
            <w:tcW w:w="9500" w:type="dxa"/>
            <w:gridSpan w:val="2"/>
          </w:tcPr>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TESTIGOS</w:t>
            </w:r>
          </w:p>
        </w:tc>
      </w:tr>
      <w:tr w:rsidR="00DC6B42" w:rsidRPr="003A71D0" w:rsidTr="00133AD1">
        <w:tc>
          <w:tcPr>
            <w:tcW w:w="4750" w:type="dxa"/>
          </w:tcPr>
          <w:p w:rsidR="00DC6B42" w:rsidRPr="003A71D0" w:rsidRDefault="00DC6B42" w:rsidP="00133AD1">
            <w:pPr>
              <w:pStyle w:val="Textoindependiente"/>
              <w:jc w:val="center"/>
              <w:rPr>
                <w:rFonts w:ascii="Calibri" w:hAnsi="Calibri"/>
                <w:szCs w:val="24"/>
                <w:u w:val="single"/>
                <w:lang w:eastAsia="es-ES"/>
              </w:rPr>
            </w:pPr>
          </w:p>
          <w:p w:rsidR="00DC6B42" w:rsidRPr="003A71D0" w:rsidRDefault="00DC6B42" w:rsidP="00133AD1">
            <w:pPr>
              <w:pStyle w:val="Textoindependiente"/>
              <w:jc w:val="center"/>
              <w:rPr>
                <w:rFonts w:ascii="Calibri" w:hAnsi="Calibri"/>
                <w:szCs w:val="24"/>
                <w:u w:val="single"/>
                <w:lang w:eastAsia="es-ES"/>
              </w:rPr>
            </w:pP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p>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NOMBRE Y FIRMA</w:t>
            </w:r>
          </w:p>
        </w:tc>
        <w:tc>
          <w:tcPr>
            <w:tcW w:w="4750" w:type="dxa"/>
          </w:tcPr>
          <w:p w:rsidR="002F149A" w:rsidRDefault="002F149A" w:rsidP="00133AD1">
            <w:pPr>
              <w:pStyle w:val="Textoindependiente"/>
              <w:jc w:val="center"/>
              <w:rPr>
                <w:rFonts w:ascii="Calibri" w:hAnsi="Calibri"/>
                <w:szCs w:val="24"/>
                <w:u w:val="single"/>
                <w:lang w:eastAsia="es-ES"/>
              </w:rPr>
            </w:pPr>
          </w:p>
          <w:p w:rsidR="00DC6B42" w:rsidRPr="003A71D0" w:rsidRDefault="00DC6B42" w:rsidP="00133AD1">
            <w:pPr>
              <w:pStyle w:val="Textoindependiente"/>
              <w:jc w:val="center"/>
              <w:rPr>
                <w:rFonts w:ascii="Calibri" w:hAnsi="Calibri"/>
                <w:szCs w:val="24"/>
                <w:u w:val="single"/>
                <w:lang w:eastAsia="es-ES"/>
              </w:rPr>
            </w:pP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r w:rsidRPr="003A71D0">
              <w:rPr>
                <w:rFonts w:ascii="Calibri" w:hAnsi="Calibri"/>
                <w:szCs w:val="24"/>
                <w:u w:val="single"/>
                <w:lang w:eastAsia="es-ES"/>
              </w:rPr>
              <w:tab/>
            </w:r>
          </w:p>
          <w:p w:rsidR="00DC6B42" w:rsidRPr="003A71D0" w:rsidRDefault="00DC6B42" w:rsidP="00133AD1">
            <w:pPr>
              <w:pStyle w:val="Textoindependiente"/>
              <w:jc w:val="center"/>
              <w:rPr>
                <w:rFonts w:ascii="Calibri" w:hAnsi="Calibri"/>
                <w:szCs w:val="24"/>
                <w:lang w:eastAsia="es-ES"/>
              </w:rPr>
            </w:pPr>
            <w:r w:rsidRPr="003A71D0">
              <w:rPr>
                <w:rFonts w:ascii="Calibri" w:hAnsi="Calibri"/>
                <w:szCs w:val="24"/>
                <w:lang w:eastAsia="es-ES"/>
              </w:rPr>
              <w:t>NOMBRE Y FIRMA</w:t>
            </w:r>
          </w:p>
        </w:tc>
      </w:tr>
    </w:tbl>
    <w:p w:rsidR="00DC6B42" w:rsidRDefault="00DC6B42" w:rsidP="00D44B7F"/>
    <w:p w:rsidR="00DC6B42" w:rsidRDefault="00DC6B42" w:rsidP="00D44B7F"/>
    <w:p w:rsidR="00DC6B42" w:rsidRDefault="00DC6B42" w:rsidP="00D44B7F"/>
    <w:p w:rsidR="00DC6B42" w:rsidRDefault="00DC6B42" w:rsidP="003A27B2">
      <w:pPr>
        <w:pStyle w:val="Ttulo2"/>
        <w:jc w:val="center"/>
      </w:pPr>
    </w:p>
    <w:p w:rsidR="00142622" w:rsidRDefault="00DC6B42" w:rsidP="003A27B2">
      <w:pPr>
        <w:pStyle w:val="Ttulo2"/>
        <w:jc w:val="center"/>
        <w:rPr>
          <w:sz w:val="18"/>
        </w:rPr>
      </w:pPr>
      <w:bookmarkStart w:id="87" w:name="_Toc460415397"/>
      <w:r w:rsidRPr="00DC6B42">
        <w:rPr>
          <w:sz w:val="18"/>
        </w:rPr>
        <w:t>ANEXO No. 27 ABONO EN CUENTA</w:t>
      </w:r>
      <w:bookmarkEnd w:id="87"/>
    </w:p>
    <w:p w:rsidR="00DC6B42" w:rsidRDefault="00DC6B42" w:rsidP="00142622">
      <w:pPr>
        <w:pStyle w:val="Subttulo"/>
        <w:jc w:val="center"/>
      </w:pPr>
      <w:r>
        <w:rPr>
          <w:noProof/>
          <w:lang w:eastAsia="es-MX"/>
        </w:rPr>
        <w:drawing>
          <wp:anchor distT="0" distB="0" distL="114300" distR="114300" simplePos="0" relativeHeight="251666432" behindDoc="0" locked="0" layoutInCell="1" allowOverlap="1" wp14:anchorId="47EDC8D4" wp14:editId="083E5B64">
            <wp:simplePos x="0" y="0"/>
            <wp:positionH relativeFrom="column">
              <wp:posOffset>-501396</wp:posOffset>
            </wp:positionH>
            <wp:positionV relativeFrom="paragraph">
              <wp:posOffset>622300</wp:posOffset>
            </wp:positionV>
            <wp:extent cx="6190615" cy="6049645"/>
            <wp:effectExtent l="0" t="0" r="635" b="825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0615" cy="6049645"/>
                    </a:xfrm>
                    <a:prstGeom prst="rect">
                      <a:avLst/>
                    </a:prstGeom>
                    <a:noFill/>
                  </pic:spPr>
                </pic:pic>
              </a:graphicData>
            </a:graphic>
            <wp14:sizeRelH relativeFrom="margin">
              <wp14:pctWidth>0</wp14:pctWidth>
            </wp14:sizeRelH>
            <wp14:sizeRelV relativeFrom="margin">
              <wp14:pctHeight>0</wp14:pctHeight>
            </wp14:sizeRelV>
          </wp:anchor>
        </w:drawing>
      </w:r>
      <w:r w:rsidR="00133EF1">
        <w:rPr>
          <w:noProof/>
          <w:lang w:eastAsia="es-MX"/>
        </w:rPr>
        <w:t xml:space="preserve">JUNTO A ÉSTE DOCUMENTO, DEBERÁ ENTREGAR COPIA DE CARÁTULA DEL ESTADO DE CUENTA DONDE SE REFLEJE DE MANERA CLARA LOS DIGITOS DE LA CLAVE BANCARIA ESTANDARIZADA. </w:t>
      </w:r>
    </w:p>
    <w:p w:rsidR="00C65D4E" w:rsidRDefault="00C65D4E">
      <w:pPr>
        <w:rPr>
          <w:rFonts w:asciiTheme="majorHAnsi" w:eastAsiaTheme="majorEastAsia" w:hAnsiTheme="majorHAnsi" w:cstheme="majorBidi"/>
          <w:color w:val="2E74B5" w:themeColor="accent1" w:themeShade="BF"/>
          <w:sz w:val="26"/>
          <w:szCs w:val="26"/>
        </w:rPr>
      </w:pPr>
      <w:r>
        <w:br w:type="page"/>
      </w:r>
    </w:p>
    <w:p w:rsidR="00DC6B42" w:rsidRPr="00D3474B" w:rsidRDefault="003A27B2" w:rsidP="003A27B2">
      <w:pPr>
        <w:pStyle w:val="Ttulo2"/>
        <w:jc w:val="center"/>
      </w:pPr>
      <w:bookmarkStart w:id="88" w:name="_Toc460415398"/>
      <w:r w:rsidRPr="00D3474B">
        <w:lastRenderedPageBreak/>
        <w:t>ANEXO NO. 28 ACUSE DE RECIBIDO</w:t>
      </w:r>
      <w:bookmarkEnd w:id="88"/>
    </w:p>
    <w:p w:rsidR="00B03C1E" w:rsidRDefault="00B03C1E" w:rsidP="00D3474B">
      <w:pPr>
        <w:spacing w:after="0"/>
        <w:rPr>
          <w:rFonts w:ascii="Calibri" w:hAnsi="Calibri" w:cs="Arial"/>
        </w:rPr>
      </w:pPr>
    </w:p>
    <w:p w:rsidR="00D3474B" w:rsidRDefault="00D3474B" w:rsidP="00D3474B">
      <w:pPr>
        <w:spacing w:after="0"/>
        <w:rPr>
          <w:rFonts w:ascii="Calibri" w:hAnsi="Calibri" w:cs="Arial"/>
          <w:b/>
        </w:rPr>
      </w:pPr>
      <w:r w:rsidRPr="003A71D0">
        <w:rPr>
          <w:rFonts w:ascii="Calibri" w:hAnsi="Calibri" w:cs="Arial"/>
        </w:rPr>
        <w:t xml:space="preserve">Licitación Pública Nacional No. </w:t>
      </w:r>
      <w:r w:rsidR="00ED1A6C">
        <w:rPr>
          <w:rFonts w:ascii="Calibri" w:hAnsi="Calibri" w:cs="Arial"/>
          <w:b/>
        </w:rPr>
        <w:t>LA-927010963-E2-2017</w:t>
      </w:r>
    </w:p>
    <w:p w:rsidR="00D3474B" w:rsidRDefault="00D3474B" w:rsidP="00D3474B">
      <w:pPr>
        <w:spacing w:after="0"/>
        <w:rPr>
          <w:rFonts w:ascii="Calibri" w:hAnsi="Calibri" w:cs="Arial"/>
          <w:b/>
        </w:rPr>
      </w:pPr>
    </w:p>
    <w:p w:rsidR="00D3474B" w:rsidRPr="003A71D0" w:rsidRDefault="00D3474B" w:rsidP="00D3474B">
      <w:pPr>
        <w:spacing w:after="0"/>
        <w:rPr>
          <w:rFonts w:ascii="Calibri" w:hAnsi="Calibri" w:cs="Arial"/>
          <w:b/>
        </w:rPr>
      </w:pPr>
    </w:p>
    <w:p w:rsidR="00D3474B" w:rsidRPr="003A71D0" w:rsidRDefault="00D3474B" w:rsidP="00D3474B">
      <w:pPr>
        <w:spacing w:after="0"/>
        <w:rPr>
          <w:rFonts w:ascii="Calibri" w:hAnsi="Calibri" w:cs="Arial"/>
          <w:b/>
        </w:rPr>
      </w:pPr>
      <w:r w:rsidRPr="003A71D0">
        <w:rPr>
          <w:rFonts w:ascii="Calibri" w:hAnsi="Calibri" w:cs="Arial"/>
          <w:b/>
        </w:rPr>
        <w:t xml:space="preserve">COMITÉ DE ADQUISICIONES, ARRENDAMIENTOS Y SERVICIOS </w:t>
      </w:r>
    </w:p>
    <w:p w:rsidR="00D3474B" w:rsidRPr="003A71D0" w:rsidRDefault="00D3474B" w:rsidP="00D3474B">
      <w:pPr>
        <w:spacing w:after="0"/>
        <w:rPr>
          <w:rFonts w:ascii="Calibri" w:hAnsi="Calibri" w:cs="Arial"/>
          <w:b/>
        </w:rPr>
      </w:pPr>
      <w:r w:rsidRPr="003A71D0">
        <w:rPr>
          <w:rFonts w:ascii="Calibri" w:hAnsi="Calibri" w:cs="Arial"/>
          <w:b/>
        </w:rPr>
        <w:t>DE LA SECRETARÍA DE DESARROLLO AGROPECUARIO, FORESTAL Y PESQUERO</w:t>
      </w:r>
    </w:p>
    <w:p w:rsidR="00D3474B" w:rsidRDefault="00D3474B" w:rsidP="00D3474B">
      <w:pPr>
        <w:pStyle w:val="Texto0"/>
        <w:spacing w:after="0"/>
        <w:ind w:firstLine="0"/>
        <w:rPr>
          <w:rFonts w:ascii="Calibri" w:hAnsi="Calibri"/>
          <w:b/>
          <w:sz w:val="24"/>
          <w:szCs w:val="24"/>
        </w:rPr>
      </w:pPr>
      <w:r w:rsidRPr="003A71D0">
        <w:rPr>
          <w:rFonts w:ascii="Calibri" w:hAnsi="Calibri"/>
          <w:b/>
          <w:sz w:val="24"/>
          <w:szCs w:val="24"/>
        </w:rPr>
        <w:t>P R E S E N T E.</w:t>
      </w:r>
    </w:p>
    <w:p w:rsidR="00D3474B" w:rsidRDefault="00D3474B" w:rsidP="00D3474B">
      <w:pPr>
        <w:pStyle w:val="Texto0"/>
        <w:spacing w:after="0"/>
        <w:ind w:firstLine="0"/>
        <w:rPr>
          <w:rFonts w:ascii="Calibri" w:hAnsi="Calibri"/>
          <w:b/>
          <w:sz w:val="24"/>
          <w:szCs w:val="24"/>
        </w:rPr>
      </w:pPr>
    </w:p>
    <w:p w:rsidR="00D3474B" w:rsidRPr="003A71D0" w:rsidRDefault="00D3474B" w:rsidP="00D3474B">
      <w:pPr>
        <w:jc w:val="center"/>
        <w:rPr>
          <w:rFonts w:ascii="Calibri" w:hAnsi="Calibri" w:cs="Arial"/>
          <w:b/>
          <w:smallCaps/>
        </w:rPr>
      </w:pPr>
      <w:r w:rsidRPr="003A71D0">
        <w:rPr>
          <w:rFonts w:ascii="Calibri" w:hAnsi="Calibri" w:cs="Arial"/>
          <w:b/>
          <w:smallCaps/>
        </w:rPr>
        <w:t>ACUSE DE RECIBIDO</w:t>
      </w:r>
    </w:p>
    <w:p w:rsidR="00D3474B" w:rsidRPr="003A71D0" w:rsidRDefault="00D3474B" w:rsidP="00D3474B">
      <w:pPr>
        <w:autoSpaceDE w:val="0"/>
        <w:autoSpaceDN w:val="0"/>
        <w:adjustRightInd w:val="0"/>
        <w:jc w:val="right"/>
        <w:rPr>
          <w:rFonts w:ascii="Calibri" w:hAnsi="Calibri" w:cs="TTE1C3DB58t00"/>
        </w:rPr>
      </w:pPr>
      <w:r w:rsidRPr="003A71D0">
        <w:rPr>
          <w:rFonts w:ascii="Calibri" w:hAnsi="Calibri" w:cs="TTE1C3DB58t00"/>
        </w:rPr>
        <w:t xml:space="preserve">Villahermosa, Tabasco, a ____ de _______ </w:t>
      </w:r>
      <w:proofErr w:type="spellStart"/>
      <w:r w:rsidRPr="003A71D0">
        <w:rPr>
          <w:rFonts w:ascii="Calibri" w:hAnsi="Calibri" w:cs="TTE1C3DB58t00"/>
        </w:rPr>
        <w:t>de</w:t>
      </w:r>
      <w:proofErr w:type="spellEnd"/>
      <w:r w:rsidRPr="003A71D0">
        <w:rPr>
          <w:rFonts w:ascii="Calibri" w:hAnsi="Calibri" w:cs="TTE1C3DB58t00"/>
        </w:rPr>
        <w:t xml:space="preserve"> 201</w:t>
      </w:r>
      <w:r w:rsidR="00886429">
        <w:rPr>
          <w:rFonts w:ascii="Calibri" w:hAnsi="Calibri" w:cs="TTE1C3DB58t00"/>
        </w:rPr>
        <w:t>7</w:t>
      </w:r>
      <w:r w:rsidRPr="003A71D0">
        <w:rPr>
          <w:rFonts w:ascii="Calibri" w:hAnsi="Calibri" w:cs="TTE1C3DB58t00"/>
        </w:rPr>
        <w:t>.</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6625"/>
        <w:gridCol w:w="575"/>
        <w:gridCol w:w="675"/>
      </w:tblGrid>
      <w:tr w:rsidR="00D3474B" w:rsidRPr="003A71D0" w:rsidTr="00133AD1">
        <w:trPr>
          <w:trHeight w:val="144"/>
          <w:tblHeader/>
          <w:jc w:val="center"/>
        </w:trPr>
        <w:tc>
          <w:tcPr>
            <w:tcW w:w="978" w:type="dxa"/>
            <w:vMerge w:val="restart"/>
            <w:shd w:val="clear" w:color="auto" w:fill="D9D9D9"/>
          </w:tcPr>
          <w:p w:rsidR="00D3474B" w:rsidRPr="003A71D0" w:rsidRDefault="00D3474B" w:rsidP="00133AD1">
            <w:pPr>
              <w:jc w:val="center"/>
              <w:rPr>
                <w:rFonts w:ascii="Calibri" w:hAnsi="Calibri" w:cs="Arial"/>
                <w:b/>
                <w:sz w:val="16"/>
                <w:szCs w:val="16"/>
              </w:rPr>
            </w:pPr>
            <w:r w:rsidRPr="003A71D0">
              <w:rPr>
                <w:rFonts w:ascii="Calibri" w:hAnsi="Calibri" w:cs="Arial"/>
                <w:b/>
                <w:sz w:val="16"/>
                <w:szCs w:val="16"/>
              </w:rPr>
              <w:t>ANEXO</w:t>
            </w:r>
          </w:p>
        </w:tc>
        <w:tc>
          <w:tcPr>
            <w:tcW w:w="6625" w:type="dxa"/>
            <w:vMerge w:val="restart"/>
            <w:shd w:val="clear" w:color="auto" w:fill="D9D9D9"/>
          </w:tcPr>
          <w:p w:rsidR="00D3474B" w:rsidRPr="003A71D0" w:rsidRDefault="00D3474B" w:rsidP="00133AD1">
            <w:pPr>
              <w:jc w:val="center"/>
              <w:rPr>
                <w:rFonts w:ascii="Calibri" w:hAnsi="Calibri" w:cs="Arial"/>
                <w:b/>
                <w:sz w:val="16"/>
                <w:szCs w:val="16"/>
              </w:rPr>
            </w:pPr>
            <w:r w:rsidRPr="003A71D0">
              <w:rPr>
                <w:rFonts w:ascii="Calibri" w:hAnsi="Calibri" w:cs="Arial"/>
                <w:b/>
                <w:sz w:val="16"/>
                <w:szCs w:val="16"/>
              </w:rPr>
              <w:t>DESCRIPCIÓN</w:t>
            </w:r>
          </w:p>
        </w:tc>
        <w:tc>
          <w:tcPr>
            <w:tcW w:w="1250" w:type="dxa"/>
            <w:gridSpan w:val="2"/>
            <w:shd w:val="clear" w:color="auto" w:fill="D9D9D9"/>
          </w:tcPr>
          <w:p w:rsidR="00D3474B" w:rsidRPr="003A71D0" w:rsidRDefault="00D3474B" w:rsidP="00133AD1">
            <w:pPr>
              <w:jc w:val="center"/>
              <w:rPr>
                <w:rFonts w:ascii="Calibri" w:hAnsi="Calibri" w:cs="Arial"/>
                <w:b/>
                <w:sz w:val="16"/>
                <w:szCs w:val="16"/>
              </w:rPr>
            </w:pPr>
            <w:r w:rsidRPr="003A71D0">
              <w:rPr>
                <w:rFonts w:ascii="Calibri" w:hAnsi="Calibri" w:cs="Arial"/>
                <w:b/>
                <w:sz w:val="16"/>
                <w:szCs w:val="16"/>
              </w:rPr>
              <w:t>ENTREGA</w:t>
            </w:r>
          </w:p>
        </w:tc>
      </w:tr>
      <w:tr w:rsidR="00D3474B" w:rsidRPr="003A71D0" w:rsidTr="00133AD1">
        <w:trPr>
          <w:trHeight w:val="155"/>
          <w:tblHeader/>
          <w:jc w:val="center"/>
        </w:trPr>
        <w:tc>
          <w:tcPr>
            <w:tcW w:w="978" w:type="dxa"/>
            <w:vMerge/>
            <w:shd w:val="clear" w:color="auto" w:fill="D9D9D9"/>
          </w:tcPr>
          <w:p w:rsidR="00D3474B" w:rsidRPr="003A71D0" w:rsidRDefault="00D3474B" w:rsidP="00133AD1">
            <w:pPr>
              <w:rPr>
                <w:rFonts w:ascii="Calibri" w:hAnsi="Calibri" w:cs="Arial"/>
                <w:b/>
                <w:sz w:val="16"/>
                <w:szCs w:val="16"/>
              </w:rPr>
            </w:pPr>
          </w:p>
        </w:tc>
        <w:tc>
          <w:tcPr>
            <w:tcW w:w="6625" w:type="dxa"/>
            <w:vMerge/>
            <w:shd w:val="clear" w:color="auto" w:fill="D9D9D9"/>
          </w:tcPr>
          <w:p w:rsidR="00D3474B" w:rsidRPr="003A71D0" w:rsidRDefault="00D3474B" w:rsidP="00133AD1">
            <w:pPr>
              <w:jc w:val="center"/>
              <w:rPr>
                <w:rFonts w:ascii="Calibri" w:hAnsi="Calibri" w:cs="Arial"/>
                <w:b/>
                <w:sz w:val="16"/>
                <w:szCs w:val="16"/>
              </w:rPr>
            </w:pPr>
          </w:p>
        </w:tc>
        <w:tc>
          <w:tcPr>
            <w:tcW w:w="575" w:type="dxa"/>
            <w:shd w:val="clear" w:color="auto" w:fill="D9D9D9"/>
          </w:tcPr>
          <w:p w:rsidR="00D3474B" w:rsidRPr="003A71D0" w:rsidRDefault="00D3474B" w:rsidP="00133AD1">
            <w:pPr>
              <w:jc w:val="center"/>
              <w:rPr>
                <w:rFonts w:ascii="Calibri" w:hAnsi="Calibri" w:cs="Arial"/>
                <w:b/>
                <w:sz w:val="16"/>
                <w:szCs w:val="16"/>
              </w:rPr>
            </w:pPr>
            <w:r w:rsidRPr="003A71D0">
              <w:rPr>
                <w:rFonts w:ascii="Calibri" w:hAnsi="Calibri" w:cs="Arial"/>
                <w:b/>
                <w:sz w:val="16"/>
                <w:szCs w:val="16"/>
              </w:rPr>
              <w:t>SI</w:t>
            </w:r>
          </w:p>
        </w:tc>
        <w:tc>
          <w:tcPr>
            <w:tcW w:w="675" w:type="dxa"/>
            <w:shd w:val="clear" w:color="auto" w:fill="D9D9D9"/>
          </w:tcPr>
          <w:p w:rsidR="00D3474B" w:rsidRPr="003A71D0" w:rsidRDefault="00D3474B" w:rsidP="00133AD1">
            <w:pPr>
              <w:jc w:val="center"/>
              <w:rPr>
                <w:rFonts w:ascii="Calibri" w:hAnsi="Calibri" w:cs="Arial"/>
                <w:b/>
                <w:sz w:val="16"/>
                <w:szCs w:val="16"/>
              </w:rPr>
            </w:pPr>
            <w:r w:rsidRPr="003A71D0">
              <w:rPr>
                <w:rFonts w:ascii="Calibri" w:hAnsi="Calibri" w:cs="Arial"/>
                <w:b/>
                <w:sz w:val="16"/>
                <w:szCs w:val="16"/>
              </w:rPr>
              <w:t>NO</w:t>
            </w:r>
          </w:p>
        </w:tc>
      </w:tr>
      <w:tr w:rsidR="00D3474B" w:rsidRPr="003A71D0" w:rsidTr="00133AD1">
        <w:trPr>
          <w:trHeight w:val="144"/>
          <w:jc w:val="center"/>
        </w:trPr>
        <w:tc>
          <w:tcPr>
            <w:tcW w:w="978" w:type="dxa"/>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01</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Presentación de la Propuesta Económica.</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74"/>
          <w:jc w:val="center"/>
        </w:trPr>
        <w:tc>
          <w:tcPr>
            <w:tcW w:w="978" w:type="dxa"/>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01-A</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Resumen de la propuesta económica.</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02</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 xml:space="preserve">Escrito de Licitante de Nacionalidad Mexicana. </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03</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Carácter de MIPYMES.</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06</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Formato de acreditamiento de la personalidad.</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07</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Dirección de Correo Electrónico.</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08</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Escrito del Articulo 50 y 60 de la Ley.</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09</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Escrito de declaración de Integridad.</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tcPr>
          <w:p w:rsidR="00D3474B" w:rsidRPr="003A71D0" w:rsidRDefault="00D3474B" w:rsidP="00133AD1">
            <w:pPr>
              <w:jc w:val="center"/>
              <w:rPr>
                <w:rFonts w:ascii="Calibri" w:hAnsi="Calibri" w:cs="Arial"/>
                <w:color w:val="FFFFFF"/>
                <w:sz w:val="16"/>
                <w:szCs w:val="16"/>
              </w:rPr>
            </w:pPr>
            <w:r w:rsidRPr="003A71D0">
              <w:rPr>
                <w:rFonts w:ascii="Calibri" w:hAnsi="Calibri" w:cs="Arial"/>
                <w:sz w:val="16"/>
                <w:szCs w:val="16"/>
              </w:rPr>
              <w:t>10</w:t>
            </w:r>
          </w:p>
        </w:tc>
        <w:tc>
          <w:tcPr>
            <w:tcW w:w="6625" w:type="dxa"/>
            <w:vAlign w:val="center"/>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Escrito de manifestación de contar con personal con alguna discapacidad.</w:t>
            </w:r>
          </w:p>
        </w:tc>
        <w:tc>
          <w:tcPr>
            <w:tcW w:w="575" w:type="dxa"/>
            <w:vAlign w:val="center"/>
          </w:tcPr>
          <w:p w:rsidR="00D3474B" w:rsidRPr="003A71D0" w:rsidRDefault="00D3474B" w:rsidP="00133AD1">
            <w:pPr>
              <w:rPr>
                <w:rFonts w:ascii="Calibri" w:hAnsi="Calibri" w:cs="Arial"/>
                <w:sz w:val="16"/>
                <w:szCs w:val="16"/>
              </w:rPr>
            </w:pPr>
          </w:p>
        </w:tc>
        <w:tc>
          <w:tcPr>
            <w:tcW w:w="675" w:type="dxa"/>
          </w:tcPr>
          <w:p w:rsidR="00D3474B" w:rsidRPr="003A71D0" w:rsidRDefault="00D3474B" w:rsidP="00133AD1">
            <w:pPr>
              <w:rPr>
                <w:rFonts w:ascii="Calibri" w:hAnsi="Calibri" w:cs="Arial"/>
                <w:sz w:val="16"/>
                <w:szCs w:val="16"/>
              </w:rPr>
            </w:pPr>
          </w:p>
        </w:tc>
      </w:tr>
      <w:tr w:rsidR="00D3474B" w:rsidRPr="003A71D0" w:rsidTr="00133AD1">
        <w:trPr>
          <w:trHeight w:val="144"/>
          <w:jc w:val="center"/>
        </w:trPr>
        <w:tc>
          <w:tcPr>
            <w:tcW w:w="978" w:type="dxa"/>
          </w:tcPr>
          <w:p w:rsidR="00D3474B" w:rsidRPr="003A71D0" w:rsidRDefault="00D3474B" w:rsidP="00133AD1">
            <w:pPr>
              <w:jc w:val="center"/>
              <w:rPr>
                <w:rFonts w:ascii="Calibri" w:hAnsi="Calibri" w:cs="Arial"/>
                <w:color w:val="FFFFFF"/>
                <w:sz w:val="16"/>
                <w:szCs w:val="16"/>
              </w:rPr>
            </w:pPr>
            <w:r w:rsidRPr="003A71D0">
              <w:rPr>
                <w:rFonts w:ascii="Calibri" w:hAnsi="Calibri" w:cs="Arial"/>
                <w:sz w:val="16"/>
                <w:szCs w:val="16"/>
              </w:rPr>
              <w:t>11</w:t>
            </w:r>
          </w:p>
        </w:tc>
        <w:tc>
          <w:tcPr>
            <w:tcW w:w="6625" w:type="dxa"/>
            <w:vAlign w:val="center"/>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Especificaciones Técnicas de los bienes y/o servicios ofertados.</w:t>
            </w:r>
          </w:p>
        </w:tc>
        <w:tc>
          <w:tcPr>
            <w:tcW w:w="575" w:type="dxa"/>
            <w:vAlign w:val="center"/>
          </w:tcPr>
          <w:p w:rsidR="00D3474B" w:rsidRPr="003A71D0" w:rsidRDefault="00D3474B" w:rsidP="00133AD1">
            <w:pPr>
              <w:rPr>
                <w:rFonts w:ascii="Calibri" w:hAnsi="Calibri" w:cs="Arial"/>
                <w:sz w:val="16"/>
                <w:szCs w:val="16"/>
              </w:rPr>
            </w:pPr>
          </w:p>
        </w:tc>
        <w:tc>
          <w:tcPr>
            <w:tcW w:w="675" w:type="dxa"/>
          </w:tcPr>
          <w:p w:rsidR="00D3474B" w:rsidRPr="003A71D0" w:rsidRDefault="00D3474B" w:rsidP="00133AD1">
            <w:pPr>
              <w:rPr>
                <w:rFonts w:ascii="Calibri" w:hAnsi="Calibri" w:cs="Arial"/>
                <w:sz w:val="16"/>
                <w:szCs w:val="16"/>
              </w:rPr>
            </w:pPr>
          </w:p>
        </w:tc>
      </w:tr>
      <w:tr w:rsidR="00D3474B" w:rsidRPr="003A71D0" w:rsidTr="00133AD1">
        <w:trPr>
          <w:trHeight w:val="155"/>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12</w:t>
            </w:r>
          </w:p>
        </w:tc>
        <w:tc>
          <w:tcPr>
            <w:tcW w:w="6625" w:type="dxa"/>
            <w:vAlign w:val="center"/>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Grado de contenido nacional.</w:t>
            </w:r>
          </w:p>
        </w:tc>
        <w:tc>
          <w:tcPr>
            <w:tcW w:w="575" w:type="dxa"/>
            <w:vAlign w:val="center"/>
          </w:tcPr>
          <w:p w:rsidR="00D3474B" w:rsidRPr="003A71D0" w:rsidRDefault="00D3474B" w:rsidP="00133AD1">
            <w:pPr>
              <w:rPr>
                <w:rFonts w:ascii="Calibri" w:hAnsi="Calibri" w:cs="Arial"/>
                <w:sz w:val="16"/>
                <w:szCs w:val="16"/>
              </w:rPr>
            </w:pPr>
          </w:p>
        </w:tc>
        <w:tc>
          <w:tcPr>
            <w:tcW w:w="675" w:type="dxa"/>
          </w:tcPr>
          <w:p w:rsidR="00D3474B" w:rsidRPr="003A71D0" w:rsidRDefault="00D3474B" w:rsidP="00133AD1">
            <w:pP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13</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Calendario de tiempo y lugar de entrega –recepción de Bienes y/o servicios.</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445"/>
          <w:jc w:val="center"/>
        </w:trPr>
        <w:tc>
          <w:tcPr>
            <w:tcW w:w="978" w:type="dxa"/>
            <w:tcBorders>
              <w:bottom w:val="single" w:sz="4" w:space="0" w:color="auto"/>
            </w:tcBorders>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14</w:t>
            </w:r>
          </w:p>
        </w:tc>
        <w:tc>
          <w:tcPr>
            <w:tcW w:w="6625" w:type="dxa"/>
            <w:tcBorders>
              <w:bottom w:val="single" w:sz="4" w:space="0" w:color="auto"/>
            </w:tcBorders>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Original (para cotejo) y copia fotostática legible de la identificación oficial vigente (licencia de manejo, credencial para votar, pasaporte, cedula profesional o cartilla del servicio militar).</w:t>
            </w:r>
          </w:p>
        </w:tc>
        <w:tc>
          <w:tcPr>
            <w:tcW w:w="575" w:type="dxa"/>
            <w:tcBorders>
              <w:bottom w:val="single" w:sz="4" w:space="0" w:color="auto"/>
            </w:tcBorders>
          </w:tcPr>
          <w:p w:rsidR="00D3474B" w:rsidRPr="003A71D0" w:rsidRDefault="00D3474B" w:rsidP="00133AD1">
            <w:pPr>
              <w:jc w:val="center"/>
              <w:rPr>
                <w:rFonts w:ascii="Calibri" w:hAnsi="Calibri" w:cs="Arial"/>
                <w:sz w:val="16"/>
                <w:szCs w:val="16"/>
              </w:rPr>
            </w:pPr>
          </w:p>
        </w:tc>
        <w:tc>
          <w:tcPr>
            <w:tcW w:w="675" w:type="dxa"/>
            <w:tcBorders>
              <w:bottom w:val="single" w:sz="4" w:space="0" w:color="auto"/>
            </w:tcBorders>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15</w:t>
            </w:r>
          </w:p>
        </w:tc>
        <w:tc>
          <w:tcPr>
            <w:tcW w:w="6625" w:type="dxa"/>
          </w:tcPr>
          <w:p w:rsidR="00D3474B" w:rsidRPr="003A71D0" w:rsidRDefault="00D3474B" w:rsidP="00133AD1">
            <w:pPr>
              <w:ind w:right="72"/>
              <w:jc w:val="both"/>
              <w:rPr>
                <w:rFonts w:ascii="Calibri" w:hAnsi="Calibri" w:cs="Arial"/>
                <w:sz w:val="16"/>
                <w:szCs w:val="16"/>
              </w:rPr>
            </w:pPr>
            <w:r w:rsidRPr="003A71D0">
              <w:rPr>
                <w:rFonts w:ascii="Calibri" w:hAnsi="Calibri" w:cs="Arial"/>
                <w:sz w:val="16"/>
                <w:szCs w:val="16"/>
              </w:rPr>
              <w:t xml:space="preserve">Original (para cotejo) y copia fotostática legible del poder notarial. </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16</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Condiciones de compra-venta.</w:t>
            </w:r>
          </w:p>
        </w:tc>
        <w:tc>
          <w:tcPr>
            <w:tcW w:w="575" w:type="dxa"/>
          </w:tcPr>
          <w:p w:rsidR="00D3474B" w:rsidRPr="003A71D0" w:rsidRDefault="00D3474B" w:rsidP="00133AD1">
            <w:pPr>
              <w:jc w:val="both"/>
              <w:rPr>
                <w:rFonts w:ascii="Calibri" w:hAnsi="Calibri" w:cs="Arial"/>
                <w:sz w:val="16"/>
                <w:szCs w:val="16"/>
              </w:rPr>
            </w:pPr>
          </w:p>
        </w:tc>
        <w:tc>
          <w:tcPr>
            <w:tcW w:w="675" w:type="dxa"/>
          </w:tcPr>
          <w:p w:rsidR="00D3474B" w:rsidRPr="003A71D0" w:rsidRDefault="00D3474B" w:rsidP="00133AD1">
            <w:pPr>
              <w:jc w:val="both"/>
              <w:rPr>
                <w:rFonts w:ascii="Calibri" w:hAnsi="Calibri" w:cs="Arial"/>
                <w:sz w:val="16"/>
                <w:szCs w:val="16"/>
              </w:rPr>
            </w:pPr>
          </w:p>
        </w:tc>
      </w:tr>
      <w:tr w:rsidR="00D3474B" w:rsidRPr="003A71D0" w:rsidTr="00133AD1">
        <w:trPr>
          <w:trHeight w:val="144"/>
          <w:jc w:val="center"/>
        </w:trPr>
        <w:tc>
          <w:tcPr>
            <w:tcW w:w="978" w:type="dxa"/>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17</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 xml:space="preserve">Escrito de aceptación de los términos y requisitos de la convocatoria. </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18</w:t>
            </w:r>
          </w:p>
        </w:tc>
        <w:tc>
          <w:tcPr>
            <w:tcW w:w="6625" w:type="dxa"/>
            <w:vAlign w:val="center"/>
          </w:tcPr>
          <w:p w:rsidR="00D3474B" w:rsidRPr="003A71D0" w:rsidRDefault="00D3474B" w:rsidP="00133AD1">
            <w:pPr>
              <w:jc w:val="both"/>
              <w:rPr>
                <w:rFonts w:ascii="Calibri" w:hAnsi="Calibri" w:cs="Arial"/>
                <w:sz w:val="16"/>
                <w:szCs w:val="16"/>
              </w:rPr>
            </w:pPr>
            <w:r w:rsidRPr="003A71D0">
              <w:rPr>
                <w:rFonts w:ascii="Calibri" w:hAnsi="Calibri" w:cs="Arial"/>
                <w:sz w:val="16"/>
                <w:szCs w:val="16"/>
              </w:rPr>
              <w:t xml:space="preserve">Copia fotostática legible de la Cedula de identificación fiscal de la empresa. </w:t>
            </w:r>
          </w:p>
        </w:tc>
        <w:tc>
          <w:tcPr>
            <w:tcW w:w="575" w:type="dxa"/>
            <w:vAlign w:val="center"/>
          </w:tcPr>
          <w:p w:rsidR="00D3474B" w:rsidRPr="003A71D0" w:rsidRDefault="00D3474B" w:rsidP="00133AD1">
            <w:pPr>
              <w:rPr>
                <w:rFonts w:ascii="Calibri" w:hAnsi="Calibri" w:cs="Arial"/>
                <w:sz w:val="16"/>
                <w:szCs w:val="16"/>
              </w:rPr>
            </w:pPr>
          </w:p>
        </w:tc>
        <w:tc>
          <w:tcPr>
            <w:tcW w:w="675" w:type="dxa"/>
          </w:tcPr>
          <w:p w:rsidR="00D3474B" w:rsidRPr="003A71D0" w:rsidRDefault="00D3474B" w:rsidP="00133AD1">
            <w:pPr>
              <w:rPr>
                <w:rFonts w:ascii="Calibri" w:hAnsi="Calibri" w:cs="Arial"/>
                <w:sz w:val="16"/>
                <w:szCs w:val="16"/>
              </w:rPr>
            </w:pPr>
          </w:p>
        </w:tc>
      </w:tr>
      <w:tr w:rsidR="00D3474B" w:rsidRPr="003A71D0" w:rsidTr="00133AD1">
        <w:trPr>
          <w:trHeight w:val="289"/>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19</w:t>
            </w:r>
          </w:p>
        </w:tc>
        <w:tc>
          <w:tcPr>
            <w:tcW w:w="6625" w:type="dxa"/>
          </w:tcPr>
          <w:p w:rsidR="00D3474B" w:rsidRPr="003A71D0" w:rsidRDefault="00D3474B" w:rsidP="00133AD1">
            <w:pPr>
              <w:jc w:val="both"/>
              <w:rPr>
                <w:rFonts w:ascii="Calibri" w:hAnsi="Calibri"/>
                <w:sz w:val="16"/>
                <w:szCs w:val="16"/>
              </w:rPr>
            </w:pPr>
            <w:r w:rsidRPr="003A71D0">
              <w:rPr>
                <w:rFonts w:ascii="Calibri" w:hAnsi="Calibri"/>
                <w:sz w:val="16"/>
                <w:szCs w:val="16"/>
              </w:rPr>
              <w:t xml:space="preserve">Escrito donde el licitante manifieste bajo protesta de decir verdad donde manifieste que conoce y cumple con </w:t>
            </w:r>
            <w:r w:rsidRPr="003A71D0">
              <w:rPr>
                <w:rFonts w:ascii="Calibri" w:hAnsi="Calibri" w:cs="Arial"/>
                <w:sz w:val="16"/>
                <w:szCs w:val="16"/>
                <w:lang w:eastAsia="es-MX"/>
              </w:rPr>
              <w:t>las Normas Oficiales Mexicanas y/o las Normas Mexicanas</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965"/>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lastRenderedPageBreak/>
              <w:t>20</w:t>
            </w:r>
          </w:p>
        </w:tc>
        <w:tc>
          <w:tcPr>
            <w:tcW w:w="6625" w:type="dxa"/>
          </w:tcPr>
          <w:p w:rsidR="00D3474B" w:rsidRPr="003C423B" w:rsidRDefault="00D3474B" w:rsidP="00133AD1">
            <w:pPr>
              <w:pStyle w:val="Texto0"/>
              <w:rPr>
                <w:rFonts w:ascii="Calibri" w:hAnsi="Calibri"/>
                <w:color w:val="0000FF"/>
              </w:rPr>
            </w:pPr>
            <w:r w:rsidRPr="003C423B">
              <w:rPr>
                <w:rFonts w:ascii="Calibri" w:hAnsi="Calibri"/>
              </w:rPr>
              <w:t xml:space="preserve">Copia fotostática legible de la </w:t>
            </w:r>
            <w:r w:rsidRPr="003C423B">
              <w:rPr>
                <w:rFonts w:ascii="Calibri" w:hAnsi="Calibri"/>
                <w:b/>
              </w:rPr>
              <w:t>boleta predial reciente</w:t>
            </w:r>
            <w:r w:rsidRPr="003C423B">
              <w:rPr>
                <w:rFonts w:ascii="Calibri" w:hAnsi="Calibri"/>
              </w:rPr>
              <w:t xml:space="preserve"> del local declarado como domicilio fiscal, cuando sea propiedad del licitante o de su representante legal, o copia fotostática legible de cualquier otro documento tales como recibos de Telmex, de luz, o agua potable (recientes), o </w:t>
            </w:r>
            <w:r w:rsidRPr="003C423B">
              <w:rPr>
                <w:rFonts w:ascii="Calibri" w:hAnsi="Calibri"/>
                <w:b/>
              </w:rPr>
              <w:t>contrato de arrendamiento, comodato o usufructo</w:t>
            </w:r>
            <w:r w:rsidRPr="003C423B">
              <w:rPr>
                <w:rFonts w:ascii="Calibri" w:hAnsi="Calibri"/>
              </w:rPr>
              <w:t xml:space="preserve">, a nombre del licitante o de su representante legal. </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590"/>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21</w:t>
            </w:r>
          </w:p>
        </w:tc>
        <w:tc>
          <w:tcPr>
            <w:tcW w:w="6625" w:type="dxa"/>
          </w:tcPr>
          <w:p w:rsidR="00D3474B" w:rsidRPr="003A71D0" w:rsidRDefault="00D3474B" w:rsidP="00133AD1">
            <w:pPr>
              <w:jc w:val="both"/>
              <w:rPr>
                <w:rFonts w:ascii="Calibri" w:hAnsi="Calibri" w:cs="Arial"/>
                <w:sz w:val="16"/>
                <w:szCs w:val="16"/>
              </w:rPr>
            </w:pPr>
            <w:r w:rsidRPr="003A71D0">
              <w:rPr>
                <w:rFonts w:ascii="Calibri" w:hAnsi="Calibri"/>
                <w:sz w:val="16"/>
                <w:szCs w:val="16"/>
              </w:rPr>
              <w:t>Original (para cotejo) y copia fotostática legible del acta constitutiva y en su caso, modificaciones a la misma inscritas en el registro público de la propiedad y del comercio, tratándose de personas jurídicas colectivas; o acta de nacimiento original (para cotejo) y copia fotostática legible en caso de ser persona física.</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144"/>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22</w:t>
            </w:r>
          </w:p>
        </w:tc>
        <w:tc>
          <w:tcPr>
            <w:tcW w:w="6625" w:type="dxa"/>
          </w:tcPr>
          <w:p w:rsidR="00D3474B" w:rsidRPr="003A71D0" w:rsidRDefault="00D3474B" w:rsidP="00133AD1">
            <w:pPr>
              <w:jc w:val="both"/>
              <w:rPr>
                <w:rFonts w:ascii="Calibri" w:hAnsi="Calibri"/>
                <w:sz w:val="16"/>
                <w:szCs w:val="16"/>
              </w:rPr>
            </w:pPr>
            <w:r w:rsidRPr="003A71D0">
              <w:rPr>
                <w:rFonts w:ascii="Calibri" w:hAnsi="Calibri"/>
                <w:sz w:val="16"/>
                <w:szCs w:val="16"/>
              </w:rPr>
              <w:t>Documento emitido por el SAT y por el IMSS.</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601"/>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23</w:t>
            </w:r>
          </w:p>
        </w:tc>
        <w:tc>
          <w:tcPr>
            <w:tcW w:w="6625" w:type="dxa"/>
          </w:tcPr>
          <w:p w:rsidR="00D3474B" w:rsidRPr="003A71D0" w:rsidRDefault="00D3474B" w:rsidP="004B7AA7">
            <w:pPr>
              <w:jc w:val="both"/>
              <w:rPr>
                <w:rFonts w:ascii="Calibri" w:hAnsi="Calibri"/>
                <w:sz w:val="16"/>
                <w:szCs w:val="16"/>
              </w:rPr>
            </w:pPr>
            <w:r w:rsidRPr="003A71D0">
              <w:rPr>
                <w:rFonts w:ascii="Calibri" w:hAnsi="Calibri"/>
                <w:sz w:val="16"/>
                <w:szCs w:val="16"/>
              </w:rPr>
              <w:t>Copia</w:t>
            </w:r>
            <w:r w:rsidRPr="003A71D0">
              <w:rPr>
                <w:rFonts w:ascii="Calibri" w:hAnsi="Calibri"/>
                <w:b/>
                <w:sz w:val="16"/>
                <w:szCs w:val="16"/>
              </w:rPr>
              <w:t xml:space="preserve"> </w:t>
            </w:r>
            <w:r w:rsidRPr="003A71D0">
              <w:rPr>
                <w:rFonts w:ascii="Calibri" w:hAnsi="Calibri"/>
                <w:sz w:val="16"/>
                <w:szCs w:val="16"/>
              </w:rPr>
              <w:t>fotostática legible del(os) documento(s) mediante los cuales el licitante acredite cumplir con el registro vigente para el ejercicio 2015 como empresa productora de vehículos automotores ligeros nuevos, emitido por la Secretaría de Economía</w:t>
            </w:r>
            <w:r w:rsidRPr="003A71D0">
              <w:rPr>
                <w:rFonts w:ascii="Calibri" w:hAnsi="Calibri"/>
                <w:b/>
                <w:sz w:val="16"/>
                <w:szCs w:val="16"/>
              </w:rPr>
              <w:t xml:space="preserve"> (</w:t>
            </w:r>
            <w:r w:rsidR="004B7AA7">
              <w:rPr>
                <w:rFonts w:ascii="Calibri" w:hAnsi="Calibri"/>
                <w:b/>
                <w:sz w:val="16"/>
                <w:szCs w:val="16"/>
              </w:rPr>
              <w:t>NO APLICA</w:t>
            </w:r>
            <w:r w:rsidRPr="003A71D0">
              <w:rPr>
                <w:rFonts w:ascii="Calibri" w:hAnsi="Calibri"/>
                <w:b/>
                <w:sz w:val="16"/>
                <w:szCs w:val="16"/>
              </w:rPr>
              <w:t>)</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590"/>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24</w:t>
            </w:r>
          </w:p>
        </w:tc>
        <w:tc>
          <w:tcPr>
            <w:tcW w:w="6625" w:type="dxa"/>
          </w:tcPr>
          <w:p w:rsidR="00D3474B" w:rsidRPr="003A71D0" w:rsidRDefault="00D3474B" w:rsidP="00133AD1">
            <w:pPr>
              <w:jc w:val="both"/>
              <w:rPr>
                <w:rFonts w:ascii="Calibri" w:hAnsi="Calibri"/>
                <w:sz w:val="16"/>
                <w:szCs w:val="16"/>
              </w:rPr>
            </w:pPr>
            <w:r w:rsidRPr="003A71D0">
              <w:rPr>
                <w:rFonts w:ascii="Calibri" w:hAnsi="Calibri"/>
                <w:sz w:val="16"/>
                <w:szCs w:val="16"/>
              </w:rPr>
              <w:t>CD o DVD que contiene u</w:t>
            </w:r>
            <w:r w:rsidRPr="003A71D0">
              <w:rPr>
                <w:rFonts w:ascii="Calibri" w:hAnsi="Calibri" w:cs="Arial"/>
                <w:sz w:val="16"/>
                <w:szCs w:val="16"/>
              </w:rPr>
              <w:t xml:space="preserve">n archivo completo por Anexo y rubro o </w:t>
            </w:r>
            <w:proofErr w:type="spellStart"/>
            <w:r w:rsidRPr="003A71D0">
              <w:rPr>
                <w:rFonts w:ascii="Calibri" w:hAnsi="Calibri" w:cs="Arial"/>
                <w:sz w:val="16"/>
                <w:szCs w:val="16"/>
              </w:rPr>
              <w:t>subrubro</w:t>
            </w:r>
            <w:proofErr w:type="spellEnd"/>
            <w:r w:rsidRPr="003A71D0">
              <w:rPr>
                <w:rFonts w:ascii="Calibri" w:hAnsi="Calibri" w:cs="Arial"/>
                <w:sz w:val="16"/>
                <w:szCs w:val="16"/>
              </w:rPr>
              <w:t xml:space="preserve"> según corresponda, es decir cada archivo deberá contener escaneados la documentación soporte</w:t>
            </w:r>
            <w:r w:rsidRPr="003A71D0">
              <w:rPr>
                <w:rFonts w:ascii="Calibri" w:hAnsi="Calibri"/>
                <w:sz w:val="16"/>
                <w:szCs w:val="16"/>
              </w:rPr>
              <w:t xml:space="preserve"> la documentación </w:t>
            </w:r>
            <w:r w:rsidRPr="003A71D0">
              <w:rPr>
                <w:rFonts w:ascii="Calibri" w:hAnsi="Calibri" w:cs="Arial"/>
                <w:sz w:val="16"/>
                <w:szCs w:val="16"/>
              </w:rPr>
              <w:t xml:space="preserve">en resolución de 150 </w:t>
            </w:r>
            <w:proofErr w:type="spellStart"/>
            <w:r w:rsidRPr="003A71D0">
              <w:rPr>
                <w:rFonts w:ascii="Calibri" w:hAnsi="Calibri" w:cs="Arial"/>
                <w:sz w:val="16"/>
                <w:szCs w:val="16"/>
              </w:rPr>
              <w:t>ppp</w:t>
            </w:r>
            <w:proofErr w:type="spellEnd"/>
            <w:r w:rsidRPr="003A71D0">
              <w:rPr>
                <w:rFonts w:ascii="Calibri" w:hAnsi="Calibri" w:cs="Arial"/>
                <w:sz w:val="16"/>
                <w:szCs w:val="16"/>
              </w:rPr>
              <w:t xml:space="preserve">. </w:t>
            </w:r>
            <w:proofErr w:type="gramStart"/>
            <w:r w:rsidRPr="003A71D0">
              <w:rPr>
                <w:rFonts w:ascii="Calibri" w:hAnsi="Calibri" w:cs="Arial"/>
                <w:sz w:val="16"/>
                <w:szCs w:val="16"/>
              </w:rPr>
              <w:t>y</w:t>
            </w:r>
            <w:proofErr w:type="gramEnd"/>
            <w:r w:rsidRPr="003A71D0">
              <w:rPr>
                <w:rFonts w:ascii="Calibri" w:hAnsi="Calibri" w:cs="Arial"/>
                <w:sz w:val="16"/>
                <w:szCs w:val="16"/>
              </w:rPr>
              <w:t xml:space="preserve"> además la propuesta técnica y económica en formatos Word o Excel.</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D3474B" w:rsidRPr="003A71D0" w:rsidTr="00133AD1">
        <w:trPr>
          <w:trHeight w:val="528"/>
          <w:jc w:val="center"/>
        </w:trPr>
        <w:tc>
          <w:tcPr>
            <w:tcW w:w="978" w:type="dxa"/>
            <w:vAlign w:val="center"/>
          </w:tcPr>
          <w:p w:rsidR="00D3474B" w:rsidRPr="003A71D0" w:rsidRDefault="00D3474B" w:rsidP="00133AD1">
            <w:pPr>
              <w:jc w:val="center"/>
              <w:rPr>
                <w:rFonts w:ascii="Calibri" w:hAnsi="Calibri" w:cs="Arial"/>
                <w:sz w:val="16"/>
                <w:szCs w:val="16"/>
              </w:rPr>
            </w:pPr>
            <w:r w:rsidRPr="003A71D0">
              <w:rPr>
                <w:rFonts w:ascii="Calibri" w:hAnsi="Calibri" w:cs="Arial"/>
                <w:sz w:val="16"/>
                <w:szCs w:val="16"/>
              </w:rPr>
              <w:t>25</w:t>
            </w:r>
          </w:p>
        </w:tc>
        <w:tc>
          <w:tcPr>
            <w:tcW w:w="6625" w:type="dxa"/>
          </w:tcPr>
          <w:p w:rsidR="00D3474B" w:rsidRPr="003A71D0" w:rsidRDefault="00D3474B" w:rsidP="00133AD1">
            <w:pPr>
              <w:tabs>
                <w:tab w:val="left" w:pos="7920"/>
              </w:tabs>
              <w:spacing w:after="120"/>
              <w:jc w:val="both"/>
              <w:rPr>
                <w:rFonts w:ascii="Calibri" w:hAnsi="Calibri"/>
                <w:sz w:val="16"/>
                <w:szCs w:val="16"/>
              </w:rPr>
            </w:pPr>
            <w:r w:rsidRPr="003A71D0">
              <w:rPr>
                <w:rFonts w:ascii="Calibri" w:hAnsi="Calibri"/>
                <w:sz w:val="16"/>
                <w:szCs w:val="16"/>
              </w:rPr>
              <w:t>Los catálogos o fichas técnicas deberán ser legibles y del fabricante y en idioma Español. En todos los casos, se deberá identificar en cada catálogo o ficha técnica la partida a la que corresponde.</w:t>
            </w:r>
          </w:p>
        </w:tc>
        <w:tc>
          <w:tcPr>
            <w:tcW w:w="575" w:type="dxa"/>
          </w:tcPr>
          <w:p w:rsidR="00D3474B" w:rsidRPr="003A71D0" w:rsidRDefault="00D3474B" w:rsidP="00133AD1">
            <w:pPr>
              <w:jc w:val="center"/>
              <w:rPr>
                <w:rFonts w:ascii="Calibri" w:hAnsi="Calibri" w:cs="Arial"/>
                <w:sz w:val="16"/>
                <w:szCs w:val="16"/>
              </w:rPr>
            </w:pPr>
          </w:p>
        </w:tc>
        <w:tc>
          <w:tcPr>
            <w:tcW w:w="675" w:type="dxa"/>
          </w:tcPr>
          <w:p w:rsidR="00D3474B" w:rsidRPr="003A71D0" w:rsidRDefault="00D3474B" w:rsidP="00133AD1">
            <w:pPr>
              <w:jc w:val="center"/>
              <w:rPr>
                <w:rFonts w:ascii="Calibri" w:hAnsi="Calibri" w:cs="Arial"/>
                <w:sz w:val="16"/>
                <w:szCs w:val="16"/>
              </w:rPr>
            </w:pPr>
          </w:p>
        </w:tc>
      </w:tr>
      <w:tr w:rsidR="004B7AA7" w:rsidRPr="003A71D0" w:rsidTr="00133AD1">
        <w:trPr>
          <w:trHeight w:val="528"/>
          <w:jc w:val="center"/>
        </w:trPr>
        <w:tc>
          <w:tcPr>
            <w:tcW w:w="978" w:type="dxa"/>
            <w:vAlign w:val="center"/>
          </w:tcPr>
          <w:p w:rsidR="004B7AA7" w:rsidRPr="003A71D0" w:rsidRDefault="004B7AA7" w:rsidP="00133AD1">
            <w:pPr>
              <w:jc w:val="center"/>
              <w:rPr>
                <w:rFonts w:ascii="Calibri" w:hAnsi="Calibri" w:cs="Arial"/>
                <w:sz w:val="16"/>
                <w:szCs w:val="16"/>
              </w:rPr>
            </w:pPr>
            <w:r>
              <w:rPr>
                <w:rFonts w:ascii="Calibri" w:hAnsi="Calibri" w:cs="Arial"/>
                <w:sz w:val="16"/>
                <w:szCs w:val="16"/>
              </w:rPr>
              <w:t>26</w:t>
            </w:r>
          </w:p>
        </w:tc>
        <w:tc>
          <w:tcPr>
            <w:tcW w:w="6625" w:type="dxa"/>
          </w:tcPr>
          <w:p w:rsidR="004B7AA7" w:rsidRPr="003A71D0" w:rsidRDefault="004B7AA7" w:rsidP="00133AD1">
            <w:pPr>
              <w:tabs>
                <w:tab w:val="left" w:pos="7920"/>
              </w:tabs>
              <w:spacing w:after="120"/>
              <w:jc w:val="both"/>
              <w:rPr>
                <w:rFonts w:ascii="Calibri" w:hAnsi="Calibri"/>
                <w:sz w:val="16"/>
                <w:szCs w:val="16"/>
              </w:rPr>
            </w:pPr>
            <w:r w:rsidRPr="004B7AA7">
              <w:rPr>
                <w:rFonts w:ascii="Calibri" w:hAnsi="Calibri"/>
                <w:sz w:val="16"/>
                <w:szCs w:val="16"/>
              </w:rPr>
              <w:t>Formato De Carta Poder Simple</w:t>
            </w:r>
            <w:r>
              <w:rPr>
                <w:rFonts w:ascii="Calibri" w:hAnsi="Calibri"/>
                <w:sz w:val="16"/>
                <w:szCs w:val="16"/>
              </w:rPr>
              <w:t xml:space="preserve"> en el que se nombre a la persona que presentará la propuesta del licitante.</w:t>
            </w:r>
          </w:p>
        </w:tc>
        <w:tc>
          <w:tcPr>
            <w:tcW w:w="575" w:type="dxa"/>
          </w:tcPr>
          <w:p w:rsidR="004B7AA7" w:rsidRPr="003A71D0" w:rsidRDefault="004B7AA7" w:rsidP="00133AD1">
            <w:pPr>
              <w:jc w:val="center"/>
              <w:rPr>
                <w:rFonts w:ascii="Calibri" w:hAnsi="Calibri" w:cs="Arial"/>
                <w:sz w:val="16"/>
                <w:szCs w:val="16"/>
              </w:rPr>
            </w:pPr>
          </w:p>
        </w:tc>
        <w:tc>
          <w:tcPr>
            <w:tcW w:w="675" w:type="dxa"/>
          </w:tcPr>
          <w:p w:rsidR="004B7AA7" w:rsidRPr="003A71D0" w:rsidRDefault="004B7AA7" w:rsidP="00133AD1">
            <w:pPr>
              <w:jc w:val="center"/>
              <w:rPr>
                <w:rFonts w:ascii="Calibri" w:hAnsi="Calibri" w:cs="Arial"/>
                <w:sz w:val="16"/>
                <w:szCs w:val="16"/>
              </w:rPr>
            </w:pPr>
          </w:p>
        </w:tc>
      </w:tr>
      <w:tr w:rsidR="004B7AA7" w:rsidRPr="003A71D0" w:rsidTr="00133AD1">
        <w:trPr>
          <w:trHeight w:val="528"/>
          <w:jc w:val="center"/>
        </w:trPr>
        <w:tc>
          <w:tcPr>
            <w:tcW w:w="978" w:type="dxa"/>
            <w:vAlign w:val="center"/>
          </w:tcPr>
          <w:p w:rsidR="004B7AA7" w:rsidRPr="003A71D0" w:rsidRDefault="004B7AA7" w:rsidP="00133AD1">
            <w:pPr>
              <w:jc w:val="center"/>
              <w:rPr>
                <w:rFonts w:ascii="Calibri" w:hAnsi="Calibri" w:cs="Arial"/>
                <w:sz w:val="16"/>
                <w:szCs w:val="16"/>
              </w:rPr>
            </w:pPr>
            <w:r>
              <w:rPr>
                <w:rFonts w:ascii="Calibri" w:hAnsi="Calibri" w:cs="Arial"/>
                <w:sz w:val="16"/>
                <w:szCs w:val="16"/>
              </w:rPr>
              <w:t>27</w:t>
            </w:r>
          </w:p>
        </w:tc>
        <w:tc>
          <w:tcPr>
            <w:tcW w:w="6625" w:type="dxa"/>
          </w:tcPr>
          <w:p w:rsidR="004B7AA7" w:rsidRPr="003A71D0" w:rsidRDefault="004B7AA7" w:rsidP="00133AD1">
            <w:pPr>
              <w:tabs>
                <w:tab w:val="left" w:pos="7920"/>
              </w:tabs>
              <w:spacing w:after="120"/>
              <w:jc w:val="both"/>
              <w:rPr>
                <w:rFonts w:ascii="Calibri" w:hAnsi="Calibri"/>
                <w:sz w:val="16"/>
                <w:szCs w:val="16"/>
              </w:rPr>
            </w:pPr>
            <w:r>
              <w:rPr>
                <w:rFonts w:ascii="Calibri" w:hAnsi="Calibri"/>
                <w:sz w:val="16"/>
                <w:szCs w:val="16"/>
              </w:rPr>
              <w:t xml:space="preserve">Formato “Para Abono en Cuenta” y copia de carátula del estado de cuenta en el que se refleja de manera clara los dígitos de la Clave Bancaria Estandarizada. </w:t>
            </w:r>
          </w:p>
        </w:tc>
        <w:tc>
          <w:tcPr>
            <w:tcW w:w="575" w:type="dxa"/>
          </w:tcPr>
          <w:p w:rsidR="004B7AA7" w:rsidRPr="003A71D0" w:rsidRDefault="004B7AA7" w:rsidP="00133AD1">
            <w:pPr>
              <w:jc w:val="center"/>
              <w:rPr>
                <w:rFonts w:ascii="Calibri" w:hAnsi="Calibri" w:cs="Arial"/>
                <w:sz w:val="16"/>
                <w:szCs w:val="16"/>
              </w:rPr>
            </w:pPr>
          </w:p>
        </w:tc>
        <w:tc>
          <w:tcPr>
            <w:tcW w:w="675" w:type="dxa"/>
          </w:tcPr>
          <w:p w:rsidR="004B7AA7" w:rsidRPr="003A71D0" w:rsidRDefault="004B7AA7" w:rsidP="00133AD1">
            <w:pPr>
              <w:jc w:val="center"/>
              <w:rPr>
                <w:rFonts w:ascii="Calibri" w:hAnsi="Calibri" w:cs="Arial"/>
                <w:sz w:val="16"/>
                <w:szCs w:val="16"/>
              </w:rPr>
            </w:pPr>
          </w:p>
        </w:tc>
      </w:tr>
      <w:tr w:rsidR="00D3474B" w:rsidRPr="003A71D0" w:rsidTr="00133AD1">
        <w:trPr>
          <w:trHeight w:val="389"/>
          <w:jc w:val="center"/>
        </w:trPr>
        <w:tc>
          <w:tcPr>
            <w:tcW w:w="8853" w:type="dxa"/>
            <w:gridSpan w:val="4"/>
            <w:vAlign w:val="center"/>
          </w:tcPr>
          <w:p w:rsidR="00D3474B" w:rsidRDefault="00D3474B" w:rsidP="00133AD1">
            <w:pPr>
              <w:jc w:val="center"/>
              <w:rPr>
                <w:rFonts w:ascii="Calibri" w:hAnsi="Calibri" w:cs="Arial"/>
                <w:sz w:val="16"/>
                <w:szCs w:val="16"/>
              </w:rPr>
            </w:pPr>
            <w:r w:rsidRPr="003A71D0">
              <w:rPr>
                <w:rFonts w:ascii="Calibri" w:hAnsi="Calibri" w:cs="Arial"/>
                <w:sz w:val="16"/>
                <w:szCs w:val="16"/>
              </w:rPr>
              <w:t>ENTREGÓ                                                                                        RECIBIÓ</w:t>
            </w:r>
          </w:p>
          <w:p w:rsidR="004B7AA7" w:rsidRDefault="004B7AA7" w:rsidP="00133AD1">
            <w:pPr>
              <w:jc w:val="center"/>
              <w:rPr>
                <w:rFonts w:ascii="Calibri" w:hAnsi="Calibri" w:cs="Arial"/>
                <w:sz w:val="16"/>
                <w:szCs w:val="16"/>
              </w:rPr>
            </w:pPr>
          </w:p>
          <w:p w:rsidR="004B7AA7" w:rsidRDefault="004B7AA7" w:rsidP="00133AD1">
            <w:pPr>
              <w:jc w:val="center"/>
              <w:rPr>
                <w:rFonts w:ascii="Calibri" w:hAnsi="Calibri" w:cs="Arial"/>
                <w:sz w:val="16"/>
                <w:szCs w:val="16"/>
              </w:rPr>
            </w:pPr>
          </w:p>
          <w:p w:rsidR="004B7AA7" w:rsidRDefault="004B7AA7" w:rsidP="00133AD1">
            <w:pPr>
              <w:jc w:val="center"/>
              <w:rPr>
                <w:rFonts w:ascii="Calibri" w:hAnsi="Calibri" w:cs="Arial"/>
                <w:sz w:val="16"/>
                <w:szCs w:val="16"/>
              </w:rPr>
            </w:pPr>
          </w:p>
          <w:p w:rsidR="004B7AA7" w:rsidRDefault="004B7AA7" w:rsidP="00133AD1">
            <w:pPr>
              <w:jc w:val="center"/>
              <w:rPr>
                <w:rFonts w:ascii="Calibri" w:hAnsi="Calibri" w:cs="Arial"/>
                <w:sz w:val="16"/>
                <w:szCs w:val="16"/>
              </w:rPr>
            </w:pPr>
          </w:p>
          <w:p w:rsidR="004B7AA7" w:rsidRPr="003A71D0" w:rsidRDefault="004B7AA7" w:rsidP="00133AD1">
            <w:pPr>
              <w:jc w:val="center"/>
              <w:rPr>
                <w:rFonts w:ascii="Calibri" w:hAnsi="Calibri" w:cs="Arial"/>
                <w:sz w:val="16"/>
                <w:szCs w:val="16"/>
              </w:rPr>
            </w:pPr>
          </w:p>
        </w:tc>
      </w:tr>
    </w:tbl>
    <w:p w:rsidR="00D3474B" w:rsidRPr="003A71D0" w:rsidRDefault="00D3474B" w:rsidP="00D3474B">
      <w:pPr>
        <w:pStyle w:val="Texto0"/>
        <w:spacing w:after="0"/>
        <w:ind w:firstLine="0"/>
        <w:rPr>
          <w:rFonts w:ascii="Calibri" w:hAnsi="Calibri"/>
          <w:b/>
          <w:sz w:val="24"/>
          <w:szCs w:val="24"/>
        </w:rPr>
      </w:pPr>
    </w:p>
    <w:sectPr w:rsidR="00D3474B" w:rsidRPr="003A71D0">
      <w:headerReference w:type="default" r:id="rId9"/>
      <w:footerReference w:type="even"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42E" w:rsidRDefault="0049142E">
      <w:pPr>
        <w:spacing w:after="0" w:line="240" w:lineRule="auto"/>
      </w:pPr>
      <w:r>
        <w:separator/>
      </w:r>
    </w:p>
  </w:endnote>
  <w:endnote w:type="continuationSeparator" w:id="0">
    <w:p w:rsidR="0049142E" w:rsidRDefault="004914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7C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yriad Pro">
    <w:altName w:val="Arial"/>
    <w:panose1 w:val="00000000000000000000"/>
    <w:charset w:val="00"/>
    <w:family w:val="swiss"/>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TTE18523A8t00">
    <w:panose1 w:val="00000000000000000000"/>
    <w:charset w:val="00"/>
    <w:family w:val="auto"/>
    <w:notTrueType/>
    <w:pitch w:val="default"/>
    <w:sig w:usb0="00000003" w:usb1="00000000" w:usb2="00000000" w:usb3="00000000" w:csb0="00000001" w:csb1="00000000"/>
  </w:font>
  <w:font w:name="TTE1C3DB58t00">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B4" w:rsidRDefault="001620B4" w:rsidP="00133AD1">
    <w:pPr>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620B4" w:rsidRDefault="001620B4" w:rsidP="00133AD1">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B4" w:rsidRPr="00325FE9" w:rsidRDefault="001620B4" w:rsidP="00133AD1">
    <w:pPr>
      <w:framePr w:wrap="around" w:vAnchor="text" w:hAnchor="margin" w:xAlign="right" w:y="1"/>
      <w:rPr>
        <w:rStyle w:val="Nmerodepgina"/>
        <w:rFonts w:ascii="Myriad Pro" w:hAnsi="Myriad Pro"/>
      </w:rPr>
    </w:pPr>
    <w:r w:rsidRPr="00325FE9">
      <w:rPr>
        <w:rStyle w:val="Nmerodepgina"/>
        <w:rFonts w:ascii="Myriad Pro" w:hAnsi="Myriad Pro"/>
      </w:rPr>
      <w:fldChar w:fldCharType="begin"/>
    </w:r>
    <w:r w:rsidRPr="00325FE9">
      <w:rPr>
        <w:rStyle w:val="Nmerodepgina"/>
        <w:rFonts w:ascii="Myriad Pro" w:hAnsi="Myriad Pro"/>
      </w:rPr>
      <w:instrText xml:space="preserve">PAGE  </w:instrText>
    </w:r>
    <w:r w:rsidRPr="00325FE9">
      <w:rPr>
        <w:rStyle w:val="Nmerodepgina"/>
        <w:rFonts w:ascii="Myriad Pro" w:hAnsi="Myriad Pro"/>
      </w:rPr>
      <w:fldChar w:fldCharType="separate"/>
    </w:r>
    <w:r w:rsidR="00A81F57">
      <w:rPr>
        <w:rStyle w:val="Nmerodepgina"/>
        <w:rFonts w:ascii="Myriad Pro" w:hAnsi="Myriad Pro"/>
        <w:noProof/>
      </w:rPr>
      <w:t>13</w:t>
    </w:r>
    <w:r w:rsidRPr="00325FE9">
      <w:rPr>
        <w:rStyle w:val="Nmerodepgina"/>
        <w:rFonts w:ascii="Myriad Pro" w:hAnsi="Myriad Pro"/>
      </w:rPr>
      <w:fldChar w:fldCharType="end"/>
    </w:r>
  </w:p>
  <w:p w:rsidR="001620B4" w:rsidRPr="00A47E95" w:rsidRDefault="001620B4" w:rsidP="00A47E95">
    <w:pPr>
      <w:pStyle w:val="Sinespaciado"/>
      <w:rPr>
        <w:sz w:val="16"/>
        <w:szCs w:val="16"/>
      </w:rPr>
    </w:pPr>
  </w:p>
  <w:p w:rsidR="001620B4" w:rsidRPr="00A47E95" w:rsidRDefault="001620B4" w:rsidP="00A47E95">
    <w:pPr>
      <w:pStyle w:val="Sinespaciado"/>
      <w:rPr>
        <w:color w:val="808080"/>
        <w:sz w:val="16"/>
        <w:szCs w:val="16"/>
      </w:rPr>
    </w:pPr>
    <w:r w:rsidRPr="00A47E95">
      <w:rPr>
        <w:color w:val="808080"/>
        <w:sz w:val="16"/>
        <w:szCs w:val="16"/>
      </w:rPr>
      <w:t>Av. Paseo Tabasco No. 1504, Tabasco 2000</w:t>
    </w:r>
  </w:p>
  <w:p w:rsidR="001620B4" w:rsidRPr="00A47E95" w:rsidRDefault="001620B4" w:rsidP="00A47E95">
    <w:pPr>
      <w:pStyle w:val="Sinespaciado"/>
      <w:rPr>
        <w:color w:val="808080"/>
        <w:sz w:val="16"/>
        <w:szCs w:val="16"/>
      </w:rPr>
    </w:pPr>
    <w:r w:rsidRPr="00A47E95">
      <w:rPr>
        <w:color w:val="808080"/>
        <w:sz w:val="16"/>
        <w:szCs w:val="16"/>
      </w:rPr>
      <w:t>Centro Administrativo de Gobierno</w:t>
    </w:r>
  </w:p>
  <w:p w:rsidR="001620B4" w:rsidRPr="00A47E95" w:rsidRDefault="001620B4" w:rsidP="00A47E95">
    <w:pPr>
      <w:pStyle w:val="Sinespaciado"/>
      <w:rPr>
        <w:color w:val="808080"/>
        <w:sz w:val="16"/>
        <w:szCs w:val="16"/>
      </w:rPr>
    </w:pPr>
    <w:r w:rsidRPr="00A47E95">
      <w:rPr>
        <w:color w:val="808080"/>
        <w:sz w:val="16"/>
        <w:szCs w:val="16"/>
      </w:rPr>
      <w:t xml:space="preserve">Líneas </w:t>
    </w:r>
    <w:proofErr w:type="spellStart"/>
    <w:r w:rsidRPr="00A47E95">
      <w:rPr>
        <w:color w:val="808080"/>
        <w:sz w:val="16"/>
        <w:szCs w:val="16"/>
      </w:rPr>
      <w:t>Tels</w:t>
    </w:r>
    <w:proofErr w:type="spellEnd"/>
    <w:r w:rsidRPr="00A47E95">
      <w:rPr>
        <w:color w:val="808080"/>
        <w:sz w:val="16"/>
        <w:szCs w:val="16"/>
      </w:rPr>
      <w:t>: 3 16 35 38, Ext. 7812 y 3 16 36 29</w:t>
    </w:r>
  </w:p>
  <w:p w:rsidR="001620B4" w:rsidRPr="00A47E95" w:rsidRDefault="001620B4" w:rsidP="00A47E95">
    <w:pPr>
      <w:pStyle w:val="Sinespaciado"/>
      <w:rPr>
        <w:color w:val="333333"/>
        <w:sz w:val="16"/>
        <w:szCs w:val="16"/>
      </w:rPr>
    </w:pPr>
    <w:r w:rsidRPr="00A47E95">
      <w:rPr>
        <w:color w:val="808080"/>
        <w:sz w:val="16"/>
        <w:szCs w:val="16"/>
      </w:rPr>
      <w:t>Villahermosa, Tabasco, México</w:t>
    </w:r>
    <w:r w:rsidRPr="00A47E95">
      <w:rPr>
        <w:color w:val="333333"/>
        <w:sz w:val="16"/>
        <w:szCs w:val="16"/>
      </w:rPr>
      <w:t xml:space="preserve"> </w:t>
    </w:r>
  </w:p>
  <w:p w:rsidR="001620B4" w:rsidRPr="00A47E95" w:rsidRDefault="001620B4" w:rsidP="00A47E95">
    <w:pPr>
      <w:pStyle w:val="Sinespaciado"/>
      <w:rPr>
        <w:color w:val="333333"/>
        <w:sz w:val="16"/>
        <w:szCs w:val="16"/>
      </w:rPr>
    </w:pPr>
    <w:r w:rsidRPr="00A47E95">
      <w:rPr>
        <w:color w:val="808080"/>
        <w:sz w:val="16"/>
        <w:szCs w:val="16"/>
      </w:rPr>
      <w:t>www.sedafop.gob.mx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42E" w:rsidRDefault="0049142E">
      <w:pPr>
        <w:spacing w:after="0" w:line="240" w:lineRule="auto"/>
      </w:pPr>
      <w:r>
        <w:separator/>
      </w:r>
    </w:p>
  </w:footnote>
  <w:footnote w:type="continuationSeparator" w:id="0">
    <w:p w:rsidR="0049142E" w:rsidRDefault="004914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0B4" w:rsidRDefault="001620B4" w:rsidP="00133A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5pt;margin-top:-.7pt;width:39.25pt;height:63pt;z-index:251660288">
          <v:imagedata r:id="rId1" o:title="Tabascoescudo"/>
        </v:shape>
      </w:pict>
    </w:r>
    <w:r>
      <w:rPr>
        <w:noProof/>
        <w:lang w:val="es-ES" w:eastAsia="es-ES"/>
      </w:rPr>
      <w:pict>
        <v:shape id="_x0000_s2049" type="#_x0000_t75" style="position:absolute;margin-left:106.3pt;margin-top:-7.2pt;width:122.9pt;height:69.5pt;z-index:251659264">
          <v:imagedata r:id="rId2" o:title="Membrete-DA-01" cropright="40165f"/>
        </v:shape>
      </w:pict>
    </w:r>
  </w:p>
  <w:p w:rsidR="001620B4" w:rsidRDefault="001620B4" w:rsidP="00133AD1"/>
  <w:p w:rsidR="001620B4" w:rsidRPr="00F103FC" w:rsidRDefault="001620B4" w:rsidP="00133A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268C8"/>
    <w:multiLevelType w:val="hybridMultilevel"/>
    <w:tmpl w:val="27DA5086"/>
    <w:lvl w:ilvl="0" w:tplc="0C0A000B">
      <w:start w:val="1"/>
      <w:numFmt w:val="bullet"/>
      <w:lvlText w:val=""/>
      <w:lvlJc w:val="left"/>
      <w:pPr>
        <w:tabs>
          <w:tab w:val="num" w:pos="1008"/>
        </w:tabs>
        <w:ind w:left="1008" w:hanging="360"/>
      </w:pPr>
      <w:rPr>
        <w:rFonts w:ascii="Wingdings" w:hAnsi="Wingdings" w:hint="default"/>
      </w:rPr>
    </w:lvl>
    <w:lvl w:ilvl="1" w:tplc="0C0A0003" w:tentative="1">
      <w:start w:val="1"/>
      <w:numFmt w:val="bullet"/>
      <w:lvlText w:val="o"/>
      <w:lvlJc w:val="left"/>
      <w:pPr>
        <w:tabs>
          <w:tab w:val="num" w:pos="1728"/>
        </w:tabs>
        <w:ind w:left="1728" w:hanging="360"/>
      </w:pPr>
      <w:rPr>
        <w:rFonts w:ascii="Courier New" w:hAnsi="Courier New" w:cs="Courier New" w:hint="default"/>
      </w:rPr>
    </w:lvl>
    <w:lvl w:ilvl="2" w:tplc="0C0A0005" w:tentative="1">
      <w:start w:val="1"/>
      <w:numFmt w:val="bullet"/>
      <w:lvlText w:val=""/>
      <w:lvlJc w:val="left"/>
      <w:pPr>
        <w:tabs>
          <w:tab w:val="num" w:pos="2448"/>
        </w:tabs>
        <w:ind w:left="2448" w:hanging="360"/>
      </w:pPr>
      <w:rPr>
        <w:rFonts w:ascii="Wingdings" w:hAnsi="Wingdings" w:hint="default"/>
      </w:rPr>
    </w:lvl>
    <w:lvl w:ilvl="3" w:tplc="0C0A0001" w:tentative="1">
      <w:start w:val="1"/>
      <w:numFmt w:val="bullet"/>
      <w:lvlText w:val=""/>
      <w:lvlJc w:val="left"/>
      <w:pPr>
        <w:tabs>
          <w:tab w:val="num" w:pos="3168"/>
        </w:tabs>
        <w:ind w:left="3168" w:hanging="360"/>
      </w:pPr>
      <w:rPr>
        <w:rFonts w:ascii="Symbol" w:hAnsi="Symbol" w:hint="default"/>
      </w:rPr>
    </w:lvl>
    <w:lvl w:ilvl="4" w:tplc="0C0A0003" w:tentative="1">
      <w:start w:val="1"/>
      <w:numFmt w:val="bullet"/>
      <w:lvlText w:val="o"/>
      <w:lvlJc w:val="left"/>
      <w:pPr>
        <w:tabs>
          <w:tab w:val="num" w:pos="3888"/>
        </w:tabs>
        <w:ind w:left="3888" w:hanging="360"/>
      </w:pPr>
      <w:rPr>
        <w:rFonts w:ascii="Courier New" w:hAnsi="Courier New" w:cs="Courier New" w:hint="default"/>
      </w:rPr>
    </w:lvl>
    <w:lvl w:ilvl="5" w:tplc="0C0A0005" w:tentative="1">
      <w:start w:val="1"/>
      <w:numFmt w:val="bullet"/>
      <w:lvlText w:val=""/>
      <w:lvlJc w:val="left"/>
      <w:pPr>
        <w:tabs>
          <w:tab w:val="num" w:pos="4608"/>
        </w:tabs>
        <w:ind w:left="4608" w:hanging="360"/>
      </w:pPr>
      <w:rPr>
        <w:rFonts w:ascii="Wingdings" w:hAnsi="Wingdings" w:hint="default"/>
      </w:rPr>
    </w:lvl>
    <w:lvl w:ilvl="6" w:tplc="0C0A0001" w:tentative="1">
      <w:start w:val="1"/>
      <w:numFmt w:val="bullet"/>
      <w:lvlText w:val=""/>
      <w:lvlJc w:val="left"/>
      <w:pPr>
        <w:tabs>
          <w:tab w:val="num" w:pos="5328"/>
        </w:tabs>
        <w:ind w:left="5328" w:hanging="360"/>
      </w:pPr>
      <w:rPr>
        <w:rFonts w:ascii="Symbol" w:hAnsi="Symbol" w:hint="default"/>
      </w:rPr>
    </w:lvl>
    <w:lvl w:ilvl="7" w:tplc="0C0A0003" w:tentative="1">
      <w:start w:val="1"/>
      <w:numFmt w:val="bullet"/>
      <w:lvlText w:val="o"/>
      <w:lvlJc w:val="left"/>
      <w:pPr>
        <w:tabs>
          <w:tab w:val="num" w:pos="6048"/>
        </w:tabs>
        <w:ind w:left="6048" w:hanging="360"/>
      </w:pPr>
      <w:rPr>
        <w:rFonts w:ascii="Courier New" w:hAnsi="Courier New" w:cs="Courier New" w:hint="default"/>
      </w:rPr>
    </w:lvl>
    <w:lvl w:ilvl="8" w:tplc="0C0A0005" w:tentative="1">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1E5A116E"/>
    <w:multiLevelType w:val="hybridMultilevel"/>
    <w:tmpl w:val="3D4AD474"/>
    <w:lvl w:ilvl="0" w:tplc="58BEFF4A">
      <w:start w:val="1"/>
      <w:numFmt w:val="bullet"/>
      <w:lvlText w:val="-"/>
      <w:lvlJc w:val="left"/>
      <w:pPr>
        <w:ind w:left="720" w:hanging="360"/>
      </w:pPr>
      <w:rPr>
        <w:rFonts w:ascii="Frutiger 57Cn" w:eastAsia="Times New Roman" w:hAnsi="Frutiger 57Cn"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EDC1282"/>
    <w:multiLevelType w:val="hybridMultilevel"/>
    <w:tmpl w:val="15EC4D44"/>
    <w:lvl w:ilvl="0" w:tplc="9D1601C4">
      <w:start w:val="1"/>
      <w:numFmt w:val="decimal"/>
      <w:lvlText w:val="%1."/>
      <w:lvlJc w:val="left"/>
      <w:pPr>
        <w:tabs>
          <w:tab w:val="num" w:pos="1980"/>
        </w:tabs>
        <w:ind w:left="1980" w:hanging="360"/>
      </w:pPr>
      <w:rPr>
        <w:b/>
      </w:rPr>
    </w:lvl>
    <w:lvl w:ilvl="1" w:tplc="0C0A0019">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3" w15:restartNumberingAfterBreak="0">
    <w:nsid w:val="52C40074"/>
    <w:multiLevelType w:val="hybridMultilevel"/>
    <w:tmpl w:val="341ECE9E"/>
    <w:lvl w:ilvl="0" w:tplc="13EA806C">
      <w:start w:val="1"/>
      <w:numFmt w:val="lowerLetter"/>
      <w:lvlText w:val="%1)"/>
      <w:lvlJc w:val="left"/>
      <w:pPr>
        <w:tabs>
          <w:tab w:val="num" w:pos="2160"/>
        </w:tabs>
        <w:ind w:left="2160" w:hanging="360"/>
      </w:pPr>
      <w:rPr>
        <w:rFonts w:hint="default"/>
        <w:b w:val="0"/>
      </w:rPr>
    </w:lvl>
    <w:lvl w:ilvl="1" w:tplc="0C0A0019">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4" w15:restartNumberingAfterBreak="0">
    <w:nsid w:val="60FD1A5A"/>
    <w:multiLevelType w:val="hybridMultilevel"/>
    <w:tmpl w:val="341ECE9E"/>
    <w:lvl w:ilvl="0" w:tplc="13EA806C">
      <w:start w:val="1"/>
      <w:numFmt w:val="lowerLetter"/>
      <w:lvlText w:val="%1)"/>
      <w:lvlJc w:val="left"/>
      <w:pPr>
        <w:tabs>
          <w:tab w:val="num" w:pos="2160"/>
        </w:tabs>
        <w:ind w:left="2160" w:hanging="360"/>
      </w:pPr>
      <w:rPr>
        <w:rFonts w:hint="default"/>
        <w:b w:val="0"/>
      </w:rPr>
    </w:lvl>
    <w:lvl w:ilvl="1" w:tplc="0C0A0019">
      <w:start w:val="1"/>
      <w:numFmt w:val="lowerLetter"/>
      <w:lvlText w:val="%2."/>
      <w:lvlJc w:val="left"/>
      <w:pPr>
        <w:tabs>
          <w:tab w:val="num" w:pos="2880"/>
        </w:tabs>
        <w:ind w:left="2880" w:hanging="360"/>
      </w:pPr>
    </w:lvl>
    <w:lvl w:ilvl="2" w:tplc="0C0A001B" w:tentative="1">
      <w:start w:val="1"/>
      <w:numFmt w:val="lowerRoman"/>
      <w:lvlText w:val="%3."/>
      <w:lvlJc w:val="right"/>
      <w:pPr>
        <w:tabs>
          <w:tab w:val="num" w:pos="3600"/>
        </w:tabs>
        <w:ind w:left="3600" w:hanging="180"/>
      </w:pPr>
    </w:lvl>
    <w:lvl w:ilvl="3" w:tplc="0C0A000F" w:tentative="1">
      <w:start w:val="1"/>
      <w:numFmt w:val="decimal"/>
      <w:lvlText w:val="%4."/>
      <w:lvlJc w:val="left"/>
      <w:pPr>
        <w:tabs>
          <w:tab w:val="num" w:pos="4320"/>
        </w:tabs>
        <w:ind w:left="4320" w:hanging="360"/>
      </w:pPr>
    </w:lvl>
    <w:lvl w:ilvl="4" w:tplc="0C0A0019" w:tentative="1">
      <w:start w:val="1"/>
      <w:numFmt w:val="lowerLetter"/>
      <w:lvlText w:val="%5."/>
      <w:lvlJc w:val="left"/>
      <w:pPr>
        <w:tabs>
          <w:tab w:val="num" w:pos="5040"/>
        </w:tabs>
        <w:ind w:left="5040" w:hanging="360"/>
      </w:pPr>
    </w:lvl>
    <w:lvl w:ilvl="5" w:tplc="0C0A001B" w:tentative="1">
      <w:start w:val="1"/>
      <w:numFmt w:val="lowerRoman"/>
      <w:lvlText w:val="%6."/>
      <w:lvlJc w:val="right"/>
      <w:pPr>
        <w:tabs>
          <w:tab w:val="num" w:pos="5760"/>
        </w:tabs>
        <w:ind w:left="5760" w:hanging="180"/>
      </w:pPr>
    </w:lvl>
    <w:lvl w:ilvl="6" w:tplc="0C0A000F" w:tentative="1">
      <w:start w:val="1"/>
      <w:numFmt w:val="decimal"/>
      <w:lvlText w:val="%7."/>
      <w:lvlJc w:val="left"/>
      <w:pPr>
        <w:tabs>
          <w:tab w:val="num" w:pos="6480"/>
        </w:tabs>
        <w:ind w:left="6480" w:hanging="360"/>
      </w:pPr>
    </w:lvl>
    <w:lvl w:ilvl="7" w:tplc="0C0A0019" w:tentative="1">
      <w:start w:val="1"/>
      <w:numFmt w:val="lowerLetter"/>
      <w:lvlText w:val="%8."/>
      <w:lvlJc w:val="left"/>
      <w:pPr>
        <w:tabs>
          <w:tab w:val="num" w:pos="7200"/>
        </w:tabs>
        <w:ind w:left="7200" w:hanging="360"/>
      </w:pPr>
    </w:lvl>
    <w:lvl w:ilvl="8" w:tplc="0C0A001B" w:tentative="1">
      <w:start w:val="1"/>
      <w:numFmt w:val="lowerRoman"/>
      <w:lvlText w:val="%9."/>
      <w:lvlJc w:val="right"/>
      <w:pPr>
        <w:tabs>
          <w:tab w:val="num" w:pos="7920"/>
        </w:tabs>
        <w:ind w:left="7920" w:hanging="180"/>
      </w:pPr>
    </w:lvl>
  </w:abstractNum>
  <w:abstractNum w:abstractNumId="5" w15:restartNumberingAfterBreak="0">
    <w:nsid w:val="6F8B6B98"/>
    <w:multiLevelType w:val="singleLevel"/>
    <w:tmpl w:val="0C0A0017"/>
    <w:lvl w:ilvl="0">
      <w:start w:val="1"/>
      <w:numFmt w:val="lowerLetter"/>
      <w:lvlText w:val="%1)"/>
      <w:lvlJc w:val="left"/>
      <w:pPr>
        <w:ind w:left="720" w:hanging="360"/>
      </w:pPr>
      <w:rPr>
        <w:rFonts w:hint="default"/>
      </w:rPr>
    </w:lvl>
  </w:abstractNum>
  <w:abstractNum w:abstractNumId="6" w15:restartNumberingAfterBreak="0">
    <w:nsid w:val="7AF42D3F"/>
    <w:multiLevelType w:val="hybridMultilevel"/>
    <w:tmpl w:val="5EBA70E0"/>
    <w:lvl w:ilvl="0" w:tplc="51FE14E2">
      <w:start w:val="1"/>
      <w:numFmt w:val="upperRoman"/>
      <w:lvlText w:val="%1."/>
      <w:lvlJc w:val="left"/>
      <w:pPr>
        <w:tabs>
          <w:tab w:val="num" w:pos="2850"/>
        </w:tabs>
        <w:ind w:left="2850" w:hanging="720"/>
      </w:pPr>
      <w:rPr>
        <w:rFonts w:hint="default"/>
      </w:rPr>
    </w:lvl>
    <w:lvl w:ilvl="1" w:tplc="0C0A0019" w:tentative="1">
      <w:start w:val="1"/>
      <w:numFmt w:val="lowerLetter"/>
      <w:lvlText w:val="%2."/>
      <w:lvlJc w:val="left"/>
      <w:pPr>
        <w:tabs>
          <w:tab w:val="num" w:pos="3210"/>
        </w:tabs>
        <w:ind w:left="3210" w:hanging="360"/>
      </w:pPr>
    </w:lvl>
    <w:lvl w:ilvl="2" w:tplc="0C0A001B" w:tentative="1">
      <w:start w:val="1"/>
      <w:numFmt w:val="lowerRoman"/>
      <w:lvlText w:val="%3."/>
      <w:lvlJc w:val="right"/>
      <w:pPr>
        <w:tabs>
          <w:tab w:val="num" w:pos="3930"/>
        </w:tabs>
        <w:ind w:left="3930" w:hanging="180"/>
      </w:pPr>
    </w:lvl>
    <w:lvl w:ilvl="3" w:tplc="0C0A000F" w:tentative="1">
      <w:start w:val="1"/>
      <w:numFmt w:val="decimal"/>
      <w:lvlText w:val="%4."/>
      <w:lvlJc w:val="left"/>
      <w:pPr>
        <w:tabs>
          <w:tab w:val="num" w:pos="4650"/>
        </w:tabs>
        <w:ind w:left="4650" w:hanging="360"/>
      </w:pPr>
    </w:lvl>
    <w:lvl w:ilvl="4" w:tplc="0C0A0019" w:tentative="1">
      <w:start w:val="1"/>
      <w:numFmt w:val="lowerLetter"/>
      <w:lvlText w:val="%5."/>
      <w:lvlJc w:val="left"/>
      <w:pPr>
        <w:tabs>
          <w:tab w:val="num" w:pos="5370"/>
        </w:tabs>
        <w:ind w:left="5370" w:hanging="360"/>
      </w:pPr>
    </w:lvl>
    <w:lvl w:ilvl="5" w:tplc="0C0A001B" w:tentative="1">
      <w:start w:val="1"/>
      <w:numFmt w:val="lowerRoman"/>
      <w:lvlText w:val="%6."/>
      <w:lvlJc w:val="right"/>
      <w:pPr>
        <w:tabs>
          <w:tab w:val="num" w:pos="6090"/>
        </w:tabs>
        <w:ind w:left="6090" w:hanging="180"/>
      </w:pPr>
    </w:lvl>
    <w:lvl w:ilvl="6" w:tplc="0C0A000F" w:tentative="1">
      <w:start w:val="1"/>
      <w:numFmt w:val="decimal"/>
      <w:lvlText w:val="%7."/>
      <w:lvlJc w:val="left"/>
      <w:pPr>
        <w:tabs>
          <w:tab w:val="num" w:pos="6810"/>
        </w:tabs>
        <w:ind w:left="6810" w:hanging="360"/>
      </w:pPr>
    </w:lvl>
    <w:lvl w:ilvl="7" w:tplc="0C0A0019" w:tentative="1">
      <w:start w:val="1"/>
      <w:numFmt w:val="lowerLetter"/>
      <w:lvlText w:val="%8."/>
      <w:lvlJc w:val="left"/>
      <w:pPr>
        <w:tabs>
          <w:tab w:val="num" w:pos="7530"/>
        </w:tabs>
        <w:ind w:left="7530" w:hanging="360"/>
      </w:pPr>
    </w:lvl>
    <w:lvl w:ilvl="8" w:tplc="0C0A001B" w:tentative="1">
      <w:start w:val="1"/>
      <w:numFmt w:val="lowerRoman"/>
      <w:lvlText w:val="%9."/>
      <w:lvlJc w:val="right"/>
      <w:pPr>
        <w:tabs>
          <w:tab w:val="num" w:pos="8250"/>
        </w:tabs>
        <w:ind w:left="825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E2"/>
    <w:rsid w:val="0002035E"/>
    <w:rsid w:val="0002159F"/>
    <w:rsid w:val="0002688C"/>
    <w:rsid w:val="00037BFD"/>
    <w:rsid w:val="00043377"/>
    <w:rsid w:val="000458E8"/>
    <w:rsid w:val="00052DE4"/>
    <w:rsid w:val="00087BE5"/>
    <w:rsid w:val="000B0088"/>
    <w:rsid w:val="000B4FA6"/>
    <w:rsid w:val="000D1D40"/>
    <w:rsid w:val="000E6790"/>
    <w:rsid w:val="00103AF9"/>
    <w:rsid w:val="00133AD1"/>
    <w:rsid w:val="00133EF1"/>
    <w:rsid w:val="001410CA"/>
    <w:rsid w:val="00142622"/>
    <w:rsid w:val="00143259"/>
    <w:rsid w:val="00147DAE"/>
    <w:rsid w:val="00151BCC"/>
    <w:rsid w:val="00153A31"/>
    <w:rsid w:val="00156EDE"/>
    <w:rsid w:val="001620B4"/>
    <w:rsid w:val="00175AAD"/>
    <w:rsid w:val="00183DD4"/>
    <w:rsid w:val="00184427"/>
    <w:rsid w:val="00187B08"/>
    <w:rsid w:val="0019380B"/>
    <w:rsid w:val="001B23B9"/>
    <w:rsid w:val="001B66DE"/>
    <w:rsid w:val="001E3897"/>
    <w:rsid w:val="001E7ECE"/>
    <w:rsid w:val="001F2984"/>
    <w:rsid w:val="00205303"/>
    <w:rsid w:val="00210FC2"/>
    <w:rsid w:val="002226E5"/>
    <w:rsid w:val="00251248"/>
    <w:rsid w:val="00266C51"/>
    <w:rsid w:val="0027131A"/>
    <w:rsid w:val="00275359"/>
    <w:rsid w:val="002A61EA"/>
    <w:rsid w:val="002A7F2A"/>
    <w:rsid w:val="002C13EF"/>
    <w:rsid w:val="002C1606"/>
    <w:rsid w:val="002C41C3"/>
    <w:rsid w:val="002E1A20"/>
    <w:rsid w:val="002E3FD1"/>
    <w:rsid w:val="002F149A"/>
    <w:rsid w:val="003144A5"/>
    <w:rsid w:val="0033367E"/>
    <w:rsid w:val="0035674F"/>
    <w:rsid w:val="00383F3C"/>
    <w:rsid w:val="00384BAF"/>
    <w:rsid w:val="00395138"/>
    <w:rsid w:val="003A0F0A"/>
    <w:rsid w:val="003A27B2"/>
    <w:rsid w:val="003A7DEE"/>
    <w:rsid w:val="003B252B"/>
    <w:rsid w:val="003B6DD3"/>
    <w:rsid w:val="003C0B8E"/>
    <w:rsid w:val="003C1E90"/>
    <w:rsid w:val="003C4150"/>
    <w:rsid w:val="003D13D0"/>
    <w:rsid w:val="003D182B"/>
    <w:rsid w:val="003D4069"/>
    <w:rsid w:val="003E079D"/>
    <w:rsid w:val="003E761D"/>
    <w:rsid w:val="003F245A"/>
    <w:rsid w:val="003F4881"/>
    <w:rsid w:val="003F5A84"/>
    <w:rsid w:val="004006D2"/>
    <w:rsid w:val="004144C0"/>
    <w:rsid w:val="00414CB5"/>
    <w:rsid w:val="0041725C"/>
    <w:rsid w:val="00426C7E"/>
    <w:rsid w:val="00435586"/>
    <w:rsid w:val="00453AAB"/>
    <w:rsid w:val="004550C0"/>
    <w:rsid w:val="004675F8"/>
    <w:rsid w:val="004703B5"/>
    <w:rsid w:val="00483A85"/>
    <w:rsid w:val="0049142E"/>
    <w:rsid w:val="00492D8D"/>
    <w:rsid w:val="00497016"/>
    <w:rsid w:val="004A2E18"/>
    <w:rsid w:val="004A5EF2"/>
    <w:rsid w:val="004B7AA7"/>
    <w:rsid w:val="004C303A"/>
    <w:rsid w:val="004D5BEE"/>
    <w:rsid w:val="004E45F1"/>
    <w:rsid w:val="00532125"/>
    <w:rsid w:val="005359A5"/>
    <w:rsid w:val="00540910"/>
    <w:rsid w:val="00547EE9"/>
    <w:rsid w:val="00552788"/>
    <w:rsid w:val="00556D1D"/>
    <w:rsid w:val="005A0889"/>
    <w:rsid w:val="005A3F87"/>
    <w:rsid w:val="005C593B"/>
    <w:rsid w:val="005F49D2"/>
    <w:rsid w:val="00606B93"/>
    <w:rsid w:val="0061604C"/>
    <w:rsid w:val="00620251"/>
    <w:rsid w:val="006259ED"/>
    <w:rsid w:val="00630E45"/>
    <w:rsid w:val="00640D3B"/>
    <w:rsid w:val="00652494"/>
    <w:rsid w:val="00670150"/>
    <w:rsid w:val="00675B31"/>
    <w:rsid w:val="006805BD"/>
    <w:rsid w:val="00685391"/>
    <w:rsid w:val="00687F4A"/>
    <w:rsid w:val="00691AFA"/>
    <w:rsid w:val="00696174"/>
    <w:rsid w:val="006979A3"/>
    <w:rsid w:val="006A289A"/>
    <w:rsid w:val="006A7A42"/>
    <w:rsid w:val="006B07E5"/>
    <w:rsid w:val="006B5E04"/>
    <w:rsid w:val="006C69EF"/>
    <w:rsid w:val="006F1C2D"/>
    <w:rsid w:val="006F3E78"/>
    <w:rsid w:val="006F467E"/>
    <w:rsid w:val="006F4CE2"/>
    <w:rsid w:val="00700B06"/>
    <w:rsid w:val="00716E25"/>
    <w:rsid w:val="00725CFD"/>
    <w:rsid w:val="007314F2"/>
    <w:rsid w:val="00737BB0"/>
    <w:rsid w:val="00757BD7"/>
    <w:rsid w:val="007659C4"/>
    <w:rsid w:val="00773592"/>
    <w:rsid w:val="0079233B"/>
    <w:rsid w:val="007932A3"/>
    <w:rsid w:val="007935E9"/>
    <w:rsid w:val="007A69E0"/>
    <w:rsid w:val="007E4B17"/>
    <w:rsid w:val="008269F8"/>
    <w:rsid w:val="00846FDA"/>
    <w:rsid w:val="00853EA6"/>
    <w:rsid w:val="008708CE"/>
    <w:rsid w:val="008717AE"/>
    <w:rsid w:val="00880BB7"/>
    <w:rsid w:val="00886429"/>
    <w:rsid w:val="00890272"/>
    <w:rsid w:val="00896763"/>
    <w:rsid w:val="008A002B"/>
    <w:rsid w:val="008E51FA"/>
    <w:rsid w:val="00903328"/>
    <w:rsid w:val="009437AF"/>
    <w:rsid w:val="00986384"/>
    <w:rsid w:val="0099529E"/>
    <w:rsid w:val="009B3D8D"/>
    <w:rsid w:val="009B4165"/>
    <w:rsid w:val="009C3D00"/>
    <w:rsid w:val="009D3180"/>
    <w:rsid w:val="00A041FF"/>
    <w:rsid w:val="00A1297C"/>
    <w:rsid w:val="00A37DDA"/>
    <w:rsid w:val="00A4063C"/>
    <w:rsid w:val="00A44122"/>
    <w:rsid w:val="00A44536"/>
    <w:rsid w:val="00A47E95"/>
    <w:rsid w:val="00A53707"/>
    <w:rsid w:val="00A81F57"/>
    <w:rsid w:val="00A83021"/>
    <w:rsid w:val="00A90A57"/>
    <w:rsid w:val="00A9714B"/>
    <w:rsid w:val="00AC2DA3"/>
    <w:rsid w:val="00AC702A"/>
    <w:rsid w:val="00AF6BC0"/>
    <w:rsid w:val="00AF706F"/>
    <w:rsid w:val="00B03C1E"/>
    <w:rsid w:val="00B25063"/>
    <w:rsid w:val="00B37091"/>
    <w:rsid w:val="00B450CE"/>
    <w:rsid w:val="00B45A1C"/>
    <w:rsid w:val="00B47C5E"/>
    <w:rsid w:val="00B54390"/>
    <w:rsid w:val="00B615EE"/>
    <w:rsid w:val="00B65A31"/>
    <w:rsid w:val="00B716C2"/>
    <w:rsid w:val="00B81BD4"/>
    <w:rsid w:val="00B869D8"/>
    <w:rsid w:val="00BA098B"/>
    <w:rsid w:val="00BA3ED1"/>
    <w:rsid w:val="00BC2184"/>
    <w:rsid w:val="00BC3E09"/>
    <w:rsid w:val="00BD5F12"/>
    <w:rsid w:val="00BE3DAE"/>
    <w:rsid w:val="00BF2D77"/>
    <w:rsid w:val="00C1189F"/>
    <w:rsid w:val="00C26A6A"/>
    <w:rsid w:val="00C2776C"/>
    <w:rsid w:val="00C32310"/>
    <w:rsid w:val="00C40126"/>
    <w:rsid w:val="00C65D4E"/>
    <w:rsid w:val="00C71902"/>
    <w:rsid w:val="00C8015F"/>
    <w:rsid w:val="00C81580"/>
    <w:rsid w:val="00C90B80"/>
    <w:rsid w:val="00C925AB"/>
    <w:rsid w:val="00CB429C"/>
    <w:rsid w:val="00CB56EC"/>
    <w:rsid w:val="00CC0A24"/>
    <w:rsid w:val="00CC2EA3"/>
    <w:rsid w:val="00CD2AD7"/>
    <w:rsid w:val="00CE52A0"/>
    <w:rsid w:val="00CF4A07"/>
    <w:rsid w:val="00D0056B"/>
    <w:rsid w:val="00D3474B"/>
    <w:rsid w:val="00D44B7F"/>
    <w:rsid w:val="00D45608"/>
    <w:rsid w:val="00D502F4"/>
    <w:rsid w:val="00D66443"/>
    <w:rsid w:val="00D74288"/>
    <w:rsid w:val="00D7701B"/>
    <w:rsid w:val="00D858C7"/>
    <w:rsid w:val="00DA6A75"/>
    <w:rsid w:val="00DB1403"/>
    <w:rsid w:val="00DC3856"/>
    <w:rsid w:val="00DC4B98"/>
    <w:rsid w:val="00DC6B42"/>
    <w:rsid w:val="00DD3D12"/>
    <w:rsid w:val="00DF30F3"/>
    <w:rsid w:val="00DF617B"/>
    <w:rsid w:val="00E008DC"/>
    <w:rsid w:val="00E33A13"/>
    <w:rsid w:val="00E44B06"/>
    <w:rsid w:val="00E54DA8"/>
    <w:rsid w:val="00E70AA0"/>
    <w:rsid w:val="00E74378"/>
    <w:rsid w:val="00E835C2"/>
    <w:rsid w:val="00EA0CD2"/>
    <w:rsid w:val="00EB7A44"/>
    <w:rsid w:val="00EC4A85"/>
    <w:rsid w:val="00ED0959"/>
    <w:rsid w:val="00ED1A6C"/>
    <w:rsid w:val="00ED6939"/>
    <w:rsid w:val="00ED7FE6"/>
    <w:rsid w:val="00EF768A"/>
    <w:rsid w:val="00F0609C"/>
    <w:rsid w:val="00F211A0"/>
    <w:rsid w:val="00F25F88"/>
    <w:rsid w:val="00F3078F"/>
    <w:rsid w:val="00F31FB1"/>
    <w:rsid w:val="00F325D5"/>
    <w:rsid w:val="00F65B2D"/>
    <w:rsid w:val="00F83BCD"/>
    <w:rsid w:val="00FA5CE3"/>
    <w:rsid w:val="00FC404D"/>
    <w:rsid w:val="00FC655C"/>
    <w:rsid w:val="00FD03A2"/>
    <w:rsid w:val="00FE0E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A5BA8D45-9016-4C91-B401-AFD74A1D0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6F4C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6F4C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259ED"/>
    <w:pPr>
      <w:keepNext/>
      <w:keepLines/>
      <w:spacing w:before="40" w:after="0" w:line="240" w:lineRule="auto"/>
      <w:outlineLvl w:val="2"/>
    </w:pPr>
    <w:rPr>
      <w:rFonts w:asciiTheme="majorHAnsi" w:eastAsiaTheme="majorEastAsia" w:hAnsiTheme="majorHAnsi" w:cstheme="majorBidi"/>
      <w:color w:val="1F4D78" w:themeColor="accent1" w:themeShade="7F"/>
      <w:sz w:val="24"/>
      <w:szCs w:val="24"/>
      <w:lang w:val="es-ES_tradnl"/>
    </w:rPr>
  </w:style>
  <w:style w:type="paragraph" w:styleId="Ttulo4">
    <w:name w:val="heading 4"/>
    <w:basedOn w:val="Normal"/>
    <w:next w:val="Normal"/>
    <w:link w:val="Ttulo4Car"/>
    <w:uiPriority w:val="9"/>
    <w:semiHidden/>
    <w:unhideWhenUsed/>
    <w:qFormat/>
    <w:rsid w:val="00156ED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7">
    <w:name w:val="heading 7"/>
    <w:basedOn w:val="Normal"/>
    <w:next w:val="Normal"/>
    <w:link w:val="Ttulo7Car"/>
    <w:unhideWhenUsed/>
    <w:qFormat/>
    <w:rsid w:val="006259ED"/>
    <w:pPr>
      <w:keepNext/>
      <w:keepLines/>
      <w:spacing w:before="40" w:after="0" w:line="240" w:lineRule="auto"/>
      <w:outlineLvl w:val="6"/>
    </w:pPr>
    <w:rPr>
      <w:rFonts w:asciiTheme="majorHAnsi" w:eastAsiaTheme="majorEastAsia" w:hAnsiTheme="majorHAnsi" w:cstheme="majorBidi"/>
      <w:i/>
      <w:iCs/>
      <w:color w:val="1F4D78" w:themeColor="accent1" w:themeShade="7F"/>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F4CE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6F4CE2"/>
    <w:rPr>
      <w:rFonts w:asciiTheme="majorHAnsi" w:eastAsiaTheme="majorEastAsia" w:hAnsiTheme="majorHAnsi" w:cstheme="majorBidi"/>
      <w:color w:val="2E74B5" w:themeColor="accent1" w:themeShade="BF"/>
      <w:sz w:val="26"/>
      <w:szCs w:val="26"/>
    </w:rPr>
  </w:style>
  <w:style w:type="paragraph" w:styleId="TtulodeTDC">
    <w:name w:val="TOC Heading"/>
    <w:basedOn w:val="Ttulo1"/>
    <w:next w:val="Normal"/>
    <w:uiPriority w:val="39"/>
    <w:unhideWhenUsed/>
    <w:qFormat/>
    <w:rsid w:val="006F4CE2"/>
    <w:pPr>
      <w:outlineLvl w:val="9"/>
    </w:pPr>
    <w:rPr>
      <w:lang w:eastAsia="es-MX"/>
    </w:rPr>
  </w:style>
  <w:style w:type="paragraph" w:styleId="TDC1">
    <w:name w:val="toc 1"/>
    <w:basedOn w:val="Normal"/>
    <w:next w:val="Normal"/>
    <w:autoRedefine/>
    <w:uiPriority w:val="39"/>
    <w:unhideWhenUsed/>
    <w:rsid w:val="006F4CE2"/>
    <w:pPr>
      <w:spacing w:after="100"/>
    </w:pPr>
  </w:style>
  <w:style w:type="paragraph" w:styleId="TDC2">
    <w:name w:val="toc 2"/>
    <w:basedOn w:val="Normal"/>
    <w:next w:val="Normal"/>
    <w:autoRedefine/>
    <w:uiPriority w:val="39"/>
    <w:unhideWhenUsed/>
    <w:rsid w:val="006F4CE2"/>
    <w:pPr>
      <w:spacing w:after="100"/>
      <w:ind w:left="220"/>
    </w:pPr>
  </w:style>
  <w:style w:type="character" w:styleId="Hipervnculo">
    <w:name w:val="Hyperlink"/>
    <w:basedOn w:val="Fuentedeprrafopredeter"/>
    <w:uiPriority w:val="99"/>
    <w:unhideWhenUsed/>
    <w:rsid w:val="006F4CE2"/>
    <w:rPr>
      <w:color w:val="0563C1" w:themeColor="hyperlink"/>
      <w:u w:val="single"/>
    </w:rPr>
  </w:style>
  <w:style w:type="paragraph" w:styleId="Subttulo">
    <w:name w:val="Subtitle"/>
    <w:basedOn w:val="Normal"/>
    <w:next w:val="Normal"/>
    <w:link w:val="SubttuloCar"/>
    <w:qFormat/>
    <w:rsid w:val="00AF706F"/>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rsid w:val="00AF706F"/>
    <w:rPr>
      <w:rFonts w:eastAsiaTheme="minorEastAsia"/>
      <w:color w:val="5A5A5A" w:themeColor="text1" w:themeTint="A5"/>
      <w:spacing w:val="15"/>
    </w:rPr>
  </w:style>
  <w:style w:type="paragraph" w:styleId="Textodebloque">
    <w:name w:val="Block Text"/>
    <w:basedOn w:val="Normal"/>
    <w:rsid w:val="008269F8"/>
    <w:pPr>
      <w:tabs>
        <w:tab w:val="left" w:pos="709"/>
      </w:tabs>
      <w:spacing w:after="0" w:line="240" w:lineRule="auto"/>
      <w:ind w:left="709" w:right="4" w:hanging="709"/>
      <w:jc w:val="both"/>
    </w:pPr>
    <w:rPr>
      <w:rFonts w:ascii="Arial" w:eastAsia="Times New Roman" w:hAnsi="Arial" w:cs="Times New Roman"/>
      <w:szCs w:val="20"/>
      <w:lang w:val="es-ES" w:eastAsia="es-ES"/>
    </w:rPr>
  </w:style>
  <w:style w:type="paragraph" w:customStyle="1" w:styleId="Fraccin">
    <w:name w:val="Fracci—n"/>
    <w:basedOn w:val="Normal"/>
    <w:rsid w:val="008269F8"/>
    <w:pPr>
      <w:tabs>
        <w:tab w:val="left" w:pos="851"/>
      </w:tabs>
      <w:spacing w:before="120" w:after="0" w:line="240" w:lineRule="auto"/>
      <w:ind w:left="851" w:hanging="567"/>
      <w:jc w:val="both"/>
    </w:pPr>
    <w:rPr>
      <w:rFonts w:ascii="Arial" w:eastAsia="Times New Roman" w:hAnsi="Arial" w:cs="Times New Roman"/>
      <w:sz w:val="24"/>
      <w:szCs w:val="20"/>
      <w:lang w:eastAsia="es-ES"/>
    </w:rPr>
  </w:style>
  <w:style w:type="paragraph" w:styleId="Sangra3detindependiente">
    <w:name w:val="Body Text Indent 3"/>
    <w:basedOn w:val="Normal"/>
    <w:link w:val="Sangra3detindependienteCar"/>
    <w:rsid w:val="008269F8"/>
    <w:pPr>
      <w:spacing w:after="120" w:line="240" w:lineRule="auto"/>
      <w:ind w:left="283"/>
    </w:pPr>
    <w:rPr>
      <w:rFonts w:ascii="Times New Roman" w:eastAsia="Times New Roman" w:hAnsi="Times New Roman" w:cs="Times New Roman"/>
      <w:sz w:val="16"/>
      <w:szCs w:val="16"/>
      <w:lang w:val="x-none" w:eastAsia="x-none"/>
    </w:rPr>
  </w:style>
  <w:style w:type="character" w:customStyle="1" w:styleId="Sangra3detindependienteCar">
    <w:name w:val="Sangría 3 de t. independiente Car"/>
    <w:basedOn w:val="Fuentedeprrafopredeter"/>
    <w:link w:val="Sangra3detindependiente"/>
    <w:rsid w:val="008269F8"/>
    <w:rPr>
      <w:rFonts w:ascii="Times New Roman" w:eastAsia="Times New Roman" w:hAnsi="Times New Roman" w:cs="Times New Roman"/>
      <w:sz w:val="16"/>
      <w:szCs w:val="16"/>
      <w:lang w:val="x-none" w:eastAsia="x-none"/>
    </w:rPr>
  </w:style>
  <w:style w:type="paragraph" w:customStyle="1" w:styleId="Default">
    <w:name w:val="Default"/>
    <w:rsid w:val="008269F8"/>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styleId="Sangra2detindependiente">
    <w:name w:val="Body Text Indent 2"/>
    <w:basedOn w:val="Normal"/>
    <w:link w:val="Sangra2detindependienteCar"/>
    <w:unhideWhenUsed/>
    <w:rsid w:val="008269F8"/>
    <w:pPr>
      <w:spacing w:after="120" w:line="480" w:lineRule="auto"/>
      <w:ind w:left="283"/>
    </w:pPr>
    <w:rPr>
      <w:rFonts w:ascii="Cambria" w:eastAsia="MS Mincho" w:hAnsi="Cambria" w:cs="Times New Roman"/>
      <w:sz w:val="24"/>
      <w:szCs w:val="24"/>
      <w:lang w:val="es-ES_tradnl"/>
    </w:rPr>
  </w:style>
  <w:style w:type="character" w:customStyle="1" w:styleId="Sangra2detindependienteCar">
    <w:name w:val="Sangría 2 de t. independiente Car"/>
    <w:basedOn w:val="Fuentedeprrafopredeter"/>
    <w:link w:val="Sangra2detindependiente"/>
    <w:rsid w:val="008269F8"/>
    <w:rPr>
      <w:rFonts w:ascii="Cambria" w:eastAsia="MS Mincho" w:hAnsi="Cambria" w:cs="Times New Roman"/>
      <w:sz w:val="24"/>
      <w:szCs w:val="24"/>
      <w:lang w:val="es-ES_tradnl"/>
    </w:rPr>
  </w:style>
  <w:style w:type="character" w:customStyle="1" w:styleId="Ttulo3Car">
    <w:name w:val="Título 3 Car"/>
    <w:basedOn w:val="Fuentedeprrafopredeter"/>
    <w:link w:val="Ttulo3"/>
    <w:rsid w:val="006259ED"/>
    <w:rPr>
      <w:rFonts w:asciiTheme="majorHAnsi" w:eastAsiaTheme="majorEastAsia" w:hAnsiTheme="majorHAnsi" w:cstheme="majorBidi"/>
      <w:color w:val="1F4D78" w:themeColor="accent1" w:themeShade="7F"/>
      <w:sz w:val="24"/>
      <w:szCs w:val="24"/>
      <w:lang w:val="es-ES_tradnl"/>
    </w:rPr>
  </w:style>
  <w:style w:type="paragraph" w:customStyle="1" w:styleId="1">
    <w:name w:val="1"/>
    <w:basedOn w:val="Normal"/>
    <w:next w:val="Puesto"/>
    <w:qFormat/>
    <w:rsid w:val="006259ED"/>
    <w:pPr>
      <w:spacing w:after="0" w:line="240" w:lineRule="auto"/>
      <w:jc w:val="both"/>
    </w:pPr>
    <w:rPr>
      <w:rFonts w:ascii="Myriad Pro" w:eastAsia="Times New Roman" w:hAnsi="Myriad Pro" w:cs="Times New Roman"/>
      <w:b/>
      <w:sz w:val="24"/>
      <w:szCs w:val="20"/>
      <w:lang w:val="es-ES" w:eastAsia="es-ES"/>
    </w:rPr>
  </w:style>
  <w:style w:type="paragraph" w:styleId="Puesto">
    <w:name w:val="Title"/>
    <w:basedOn w:val="Normal"/>
    <w:next w:val="Normal"/>
    <w:link w:val="PuestoCar"/>
    <w:uiPriority w:val="10"/>
    <w:qFormat/>
    <w:rsid w:val="006259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6259ED"/>
    <w:rPr>
      <w:rFonts w:asciiTheme="majorHAnsi" w:eastAsiaTheme="majorEastAsia" w:hAnsiTheme="majorHAnsi" w:cstheme="majorBidi"/>
      <w:spacing w:val="-10"/>
      <w:kern w:val="28"/>
      <w:sz w:val="56"/>
      <w:szCs w:val="56"/>
    </w:rPr>
  </w:style>
  <w:style w:type="character" w:customStyle="1" w:styleId="Ttulo7Car">
    <w:name w:val="Título 7 Car"/>
    <w:basedOn w:val="Fuentedeprrafopredeter"/>
    <w:link w:val="Ttulo7"/>
    <w:rsid w:val="006259ED"/>
    <w:rPr>
      <w:rFonts w:asciiTheme="majorHAnsi" w:eastAsiaTheme="majorEastAsia" w:hAnsiTheme="majorHAnsi" w:cstheme="majorBidi"/>
      <w:i/>
      <w:iCs/>
      <w:color w:val="1F4D78" w:themeColor="accent1" w:themeShade="7F"/>
      <w:sz w:val="24"/>
      <w:szCs w:val="24"/>
      <w:lang w:val="es-ES_tradnl"/>
    </w:rPr>
  </w:style>
  <w:style w:type="paragraph" w:styleId="Textodeglobo">
    <w:name w:val="Balloon Text"/>
    <w:basedOn w:val="Normal"/>
    <w:link w:val="TextodegloboCar"/>
    <w:uiPriority w:val="99"/>
    <w:semiHidden/>
    <w:unhideWhenUsed/>
    <w:rsid w:val="006259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259ED"/>
    <w:rPr>
      <w:rFonts w:ascii="Segoe UI" w:hAnsi="Segoe UI" w:cs="Segoe UI"/>
      <w:sz w:val="18"/>
      <w:szCs w:val="18"/>
    </w:rPr>
  </w:style>
  <w:style w:type="paragraph" w:styleId="Piedepgina">
    <w:name w:val="footer"/>
    <w:basedOn w:val="Normal"/>
    <w:link w:val="PiedepginaCar"/>
    <w:unhideWhenUsed/>
    <w:rsid w:val="00BC2184"/>
    <w:pPr>
      <w:tabs>
        <w:tab w:val="center" w:pos="4419"/>
        <w:tab w:val="right" w:pos="8838"/>
      </w:tabs>
      <w:spacing w:after="0" w:line="240" w:lineRule="auto"/>
    </w:pPr>
    <w:rPr>
      <w:rFonts w:ascii="Cambria" w:eastAsia="MS Mincho" w:hAnsi="Cambria" w:cs="Times New Roman"/>
      <w:sz w:val="24"/>
      <w:szCs w:val="24"/>
      <w:lang w:val="es-ES_tradnl"/>
    </w:rPr>
  </w:style>
  <w:style w:type="character" w:customStyle="1" w:styleId="PiedepginaCar">
    <w:name w:val="Pie de página Car"/>
    <w:basedOn w:val="Fuentedeprrafopredeter"/>
    <w:link w:val="Piedepgina"/>
    <w:rsid w:val="00BC2184"/>
    <w:rPr>
      <w:rFonts w:ascii="Cambria" w:eastAsia="MS Mincho" w:hAnsi="Cambria" w:cs="Times New Roman"/>
      <w:sz w:val="24"/>
      <w:szCs w:val="24"/>
      <w:lang w:val="es-ES_tradnl"/>
    </w:rPr>
  </w:style>
  <w:style w:type="paragraph" w:styleId="Textoindependiente2">
    <w:name w:val="Body Text 2"/>
    <w:basedOn w:val="Normal"/>
    <w:link w:val="Textoindependiente2Car"/>
    <w:unhideWhenUsed/>
    <w:rsid w:val="00BC2184"/>
    <w:pPr>
      <w:spacing w:after="120" w:line="480" w:lineRule="auto"/>
    </w:pPr>
    <w:rPr>
      <w:rFonts w:ascii="Cambria" w:eastAsia="MS Mincho" w:hAnsi="Cambria" w:cs="Times New Roman"/>
      <w:sz w:val="24"/>
      <w:szCs w:val="24"/>
      <w:lang w:val="es-ES_tradnl"/>
    </w:rPr>
  </w:style>
  <w:style w:type="character" w:customStyle="1" w:styleId="Textoindependiente2Car">
    <w:name w:val="Texto independiente 2 Car"/>
    <w:basedOn w:val="Fuentedeprrafopredeter"/>
    <w:link w:val="Textoindependiente2"/>
    <w:rsid w:val="00BC2184"/>
    <w:rPr>
      <w:rFonts w:ascii="Cambria" w:eastAsia="MS Mincho" w:hAnsi="Cambria" w:cs="Times New Roman"/>
      <w:sz w:val="24"/>
      <w:szCs w:val="24"/>
      <w:lang w:val="es-ES_tradnl"/>
    </w:rPr>
  </w:style>
  <w:style w:type="paragraph" w:styleId="TDC3">
    <w:name w:val="toc 3"/>
    <w:basedOn w:val="Normal"/>
    <w:next w:val="Normal"/>
    <w:autoRedefine/>
    <w:uiPriority w:val="39"/>
    <w:unhideWhenUsed/>
    <w:rsid w:val="00CB56EC"/>
    <w:pPr>
      <w:spacing w:after="100"/>
      <w:ind w:left="440"/>
    </w:pPr>
  </w:style>
  <w:style w:type="character" w:customStyle="1" w:styleId="Ttulo4Car">
    <w:name w:val="Título 4 Car"/>
    <w:basedOn w:val="Fuentedeprrafopredeter"/>
    <w:link w:val="Ttulo4"/>
    <w:rsid w:val="00156EDE"/>
    <w:rPr>
      <w:rFonts w:asciiTheme="majorHAnsi" w:eastAsiaTheme="majorEastAsia" w:hAnsiTheme="majorHAnsi" w:cstheme="majorBidi"/>
      <w:i/>
      <w:iCs/>
      <w:color w:val="2E74B5" w:themeColor="accent1" w:themeShade="BF"/>
    </w:rPr>
  </w:style>
  <w:style w:type="paragraph" w:styleId="Encabezado">
    <w:name w:val="header"/>
    <w:aliases w:val="anotacion"/>
    <w:basedOn w:val="Normal"/>
    <w:link w:val="EncabezadoCar"/>
    <w:unhideWhenUsed/>
    <w:rsid w:val="00F3078F"/>
    <w:pPr>
      <w:tabs>
        <w:tab w:val="center" w:pos="4419"/>
        <w:tab w:val="right" w:pos="8838"/>
      </w:tabs>
      <w:spacing w:after="0" w:line="240" w:lineRule="auto"/>
    </w:pPr>
    <w:rPr>
      <w:rFonts w:ascii="Cambria" w:eastAsia="MS Mincho" w:hAnsi="Cambria" w:cs="Times New Roman"/>
      <w:sz w:val="24"/>
      <w:szCs w:val="24"/>
      <w:lang w:val="es-ES_tradnl"/>
    </w:rPr>
  </w:style>
  <w:style w:type="character" w:customStyle="1" w:styleId="EncabezadoCar">
    <w:name w:val="Encabezado Car"/>
    <w:aliases w:val="anotacion Car"/>
    <w:basedOn w:val="Fuentedeprrafopredeter"/>
    <w:link w:val="Encabezado"/>
    <w:rsid w:val="00F3078F"/>
    <w:rPr>
      <w:rFonts w:ascii="Cambria" w:eastAsia="MS Mincho" w:hAnsi="Cambria" w:cs="Times New Roman"/>
      <w:sz w:val="24"/>
      <w:szCs w:val="24"/>
      <w:lang w:val="es-ES_tradnl"/>
    </w:rPr>
  </w:style>
  <w:style w:type="character" w:styleId="Nmerodepgina">
    <w:name w:val="page number"/>
    <w:rsid w:val="00F3078F"/>
  </w:style>
  <w:style w:type="paragraph" w:customStyle="1" w:styleId="texto">
    <w:name w:val="texto"/>
    <w:basedOn w:val="Normal"/>
    <w:rsid w:val="00F3078F"/>
    <w:pPr>
      <w:spacing w:after="101" w:line="216" w:lineRule="atLeast"/>
      <w:ind w:firstLine="288"/>
      <w:jc w:val="both"/>
    </w:pPr>
    <w:rPr>
      <w:rFonts w:ascii="Arial" w:eastAsia="Times New Roman" w:hAnsi="Arial" w:cs="Times New Roman"/>
      <w:sz w:val="18"/>
      <w:szCs w:val="20"/>
      <w:lang w:eastAsia="es-ES"/>
    </w:rPr>
  </w:style>
  <w:style w:type="paragraph" w:customStyle="1" w:styleId="TextoCar">
    <w:name w:val="Texto Car"/>
    <w:basedOn w:val="Normal"/>
    <w:rsid w:val="00F3078F"/>
    <w:pPr>
      <w:spacing w:after="101" w:line="216" w:lineRule="exact"/>
      <w:ind w:firstLine="288"/>
      <w:jc w:val="both"/>
    </w:pPr>
    <w:rPr>
      <w:rFonts w:ascii="Arial" w:eastAsia="Times New Roman" w:hAnsi="Arial" w:cs="Arial"/>
      <w:sz w:val="18"/>
      <w:szCs w:val="18"/>
      <w:lang w:eastAsia="es-MX"/>
    </w:rPr>
  </w:style>
  <w:style w:type="paragraph" w:customStyle="1" w:styleId="BodyTextIndent21">
    <w:name w:val="Body Text Indent 21"/>
    <w:basedOn w:val="Normal"/>
    <w:rsid w:val="00F3078F"/>
    <w:pPr>
      <w:keepNext/>
      <w:tabs>
        <w:tab w:val="left" w:pos="709"/>
      </w:tabs>
      <w:spacing w:after="60" w:line="240" w:lineRule="auto"/>
      <w:ind w:left="567" w:hanging="567"/>
      <w:jc w:val="both"/>
    </w:pPr>
    <w:rPr>
      <w:rFonts w:ascii="Arial" w:eastAsia="Times New Roman" w:hAnsi="Arial" w:cs="Times New Roman"/>
      <w:caps/>
      <w:szCs w:val="20"/>
      <w:lang w:val="es-ES_tradnl" w:eastAsia="es-ES"/>
    </w:rPr>
  </w:style>
  <w:style w:type="paragraph" w:styleId="Prrafodelista">
    <w:name w:val="List Paragraph"/>
    <w:basedOn w:val="Normal"/>
    <w:uiPriority w:val="34"/>
    <w:qFormat/>
    <w:rsid w:val="00F3078F"/>
    <w:pPr>
      <w:spacing w:after="0" w:line="240" w:lineRule="auto"/>
      <w:ind w:left="708"/>
    </w:pPr>
    <w:rPr>
      <w:rFonts w:ascii="Times New Roman" w:eastAsia="Times New Roman" w:hAnsi="Times New Roman" w:cs="Times New Roman"/>
      <w:sz w:val="20"/>
      <w:szCs w:val="20"/>
      <w:lang w:val="es-ES" w:eastAsia="es-ES"/>
    </w:rPr>
  </w:style>
  <w:style w:type="paragraph" w:styleId="Textoindependiente">
    <w:name w:val="Body Text"/>
    <w:basedOn w:val="Normal"/>
    <w:link w:val="TextoindependienteCar"/>
    <w:uiPriority w:val="99"/>
    <w:semiHidden/>
    <w:unhideWhenUsed/>
    <w:rsid w:val="00DC6B42"/>
    <w:pPr>
      <w:spacing w:after="120"/>
    </w:pPr>
  </w:style>
  <w:style w:type="character" w:customStyle="1" w:styleId="TextoindependienteCar">
    <w:name w:val="Texto independiente Car"/>
    <w:basedOn w:val="Fuentedeprrafopredeter"/>
    <w:link w:val="Textoindependiente"/>
    <w:uiPriority w:val="99"/>
    <w:semiHidden/>
    <w:rsid w:val="00DC6B42"/>
  </w:style>
  <w:style w:type="paragraph" w:styleId="NormalWeb">
    <w:name w:val="Normal (Web)"/>
    <w:basedOn w:val="Normal"/>
    <w:uiPriority w:val="99"/>
    <w:unhideWhenUsed/>
    <w:rsid w:val="00DC6B4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exto0">
    <w:name w:val="Texto"/>
    <w:basedOn w:val="Normal"/>
    <w:rsid w:val="00D3474B"/>
    <w:pPr>
      <w:spacing w:after="101" w:line="216" w:lineRule="exact"/>
      <w:ind w:firstLine="288"/>
      <w:jc w:val="both"/>
    </w:pPr>
    <w:rPr>
      <w:rFonts w:ascii="Arial" w:eastAsia="Times New Roman" w:hAnsi="Arial" w:cs="Arial"/>
      <w:sz w:val="18"/>
      <w:szCs w:val="20"/>
      <w:lang w:val="es-ES" w:eastAsia="es-ES"/>
    </w:rPr>
  </w:style>
  <w:style w:type="table" w:styleId="Tablaconcuadrcula">
    <w:name w:val="Table Grid"/>
    <w:basedOn w:val="Tablanormal"/>
    <w:uiPriority w:val="39"/>
    <w:rsid w:val="003A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A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A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3A7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805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1F2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A47E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13343">
      <w:bodyDiv w:val="1"/>
      <w:marLeft w:val="0"/>
      <w:marRight w:val="0"/>
      <w:marTop w:val="0"/>
      <w:marBottom w:val="0"/>
      <w:divBdr>
        <w:top w:val="none" w:sz="0" w:space="0" w:color="auto"/>
        <w:left w:val="none" w:sz="0" w:space="0" w:color="auto"/>
        <w:bottom w:val="none" w:sz="0" w:space="0" w:color="auto"/>
        <w:right w:val="none" w:sz="0" w:space="0" w:color="auto"/>
      </w:divBdr>
    </w:div>
    <w:div w:id="130825742">
      <w:bodyDiv w:val="1"/>
      <w:marLeft w:val="0"/>
      <w:marRight w:val="0"/>
      <w:marTop w:val="0"/>
      <w:marBottom w:val="0"/>
      <w:divBdr>
        <w:top w:val="none" w:sz="0" w:space="0" w:color="auto"/>
        <w:left w:val="none" w:sz="0" w:space="0" w:color="auto"/>
        <w:bottom w:val="none" w:sz="0" w:space="0" w:color="auto"/>
        <w:right w:val="none" w:sz="0" w:space="0" w:color="auto"/>
      </w:divBdr>
    </w:div>
    <w:div w:id="152262508">
      <w:bodyDiv w:val="1"/>
      <w:marLeft w:val="0"/>
      <w:marRight w:val="0"/>
      <w:marTop w:val="0"/>
      <w:marBottom w:val="0"/>
      <w:divBdr>
        <w:top w:val="none" w:sz="0" w:space="0" w:color="auto"/>
        <w:left w:val="none" w:sz="0" w:space="0" w:color="auto"/>
        <w:bottom w:val="none" w:sz="0" w:space="0" w:color="auto"/>
        <w:right w:val="none" w:sz="0" w:space="0" w:color="auto"/>
      </w:divBdr>
    </w:div>
    <w:div w:id="245458247">
      <w:bodyDiv w:val="1"/>
      <w:marLeft w:val="0"/>
      <w:marRight w:val="0"/>
      <w:marTop w:val="0"/>
      <w:marBottom w:val="0"/>
      <w:divBdr>
        <w:top w:val="none" w:sz="0" w:space="0" w:color="auto"/>
        <w:left w:val="none" w:sz="0" w:space="0" w:color="auto"/>
        <w:bottom w:val="none" w:sz="0" w:space="0" w:color="auto"/>
        <w:right w:val="none" w:sz="0" w:space="0" w:color="auto"/>
      </w:divBdr>
    </w:div>
    <w:div w:id="314577390">
      <w:bodyDiv w:val="1"/>
      <w:marLeft w:val="0"/>
      <w:marRight w:val="0"/>
      <w:marTop w:val="0"/>
      <w:marBottom w:val="0"/>
      <w:divBdr>
        <w:top w:val="none" w:sz="0" w:space="0" w:color="auto"/>
        <w:left w:val="none" w:sz="0" w:space="0" w:color="auto"/>
        <w:bottom w:val="none" w:sz="0" w:space="0" w:color="auto"/>
        <w:right w:val="none" w:sz="0" w:space="0" w:color="auto"/>
      </w:divBdr>
    </w:div>
    <w:div w:id="318651769">
      <w:bodyDiv w:val="1"/>
      <w:marLeft w:val="0"/>
      <w:marRight w:val="0"/>
      <w:marTop w:val="0"/>
      <w:marBottom w:val="0"/>
      <w:divBdr>
        <w:top w:val="none" w:sz="0" w:space="0" w:color="auto"/>
        <w:left w:val="none" w:sz="0" w:space="0" w:color="auto"/>
        <w:bottom w:val="none" w:sz="0" w:space="0" w:color="auto"/>
        <w:right w:val="none" w:sz="0" w:space="0" w:color="auto"/>
      </w:divBdr>
    </w:div>
    <w:div w:id="343702368">
      <w:bodyDiv w:val="1"/>
      <w:marLeft w:val="0"/>
      <w:marRight w:val="0"/>
      <w:marTop w:val="0"/>
      <w:marBottom w:val="0"/>
      <w:divBdr>
        <w:top w:val="none" w:sz="0" w:space="0" w:color="auto"/>
        <w:left w:val="none" w:sz="0" w:space="0" w:color="auto"/>
        <w:bottom w:val="none" w:sz="0" w:space="0" w:color="auto"/>
        <w:right w:val="none" w:sz="0" w:space="0" w:color="auto"/>
      </w:divBdr>
    </w:div>
    <w:div w:id="413629692">
      <w:bodyDiv w:val="1"/>
      <w:marLeft w:val="0"/>
      <w:marRight w:val="0"/>
      <w:marTop w:val="0"/>
      <w:marBottom w:val="0"/>
      <w:divBdr>
        <w:top w:val="none" w:sz="0" w:space="0" w:color="auto"/>
        <w:left w:val="none" w:sz="0" w:space="0" w:color="auto"/>
        <w:bottom w:val="none" w:sz="0" w:space="0" w:color="auto"/>
        <w:right w:val="none" w:sz="0" w:space="0" w:color="auto"/>
      </w:divBdr>
    </w:div>
    <w:div w:id="513494467">
      <w:bodyDiv w:val="1"/>
      <w:marLeft w:val="0"/>
      <w:marRight w:val="0"/>
      <w:marTop w:val="0"/>
      <w:marBottom w:val="0"/>
      <w:divBdr>
        <w:top w:val="none" w:sz="0" w:space="0" w:color="auto"/>
        <w:left w:val="none" w:sz="0" w:space="0" w:color="auto"/>
        <w:bottom w:val="none" w:sz="0" w:space="0" w:color="auto"/>
        <w:right w:val="none" w:sz="0" w:space="0" w:color="auto"/>
      </w:divBdr>
    </w:div>
    <w:div w:id="679625347">
      <w:bodyDiv w:val="1"/>
      <w:marLeft w:val="0"/>
      <w:marRight w:val="0"/>
      <w:marTop w:val="0"/>
      <w:marBottom w:val="0"/>
      <w:divBdr>
        <w:top w:val="none" w:sz="0" w:space="0" w:color="auto"/>
        <w:left w:val="none" w:sz="0" w:space="0" w:color="auto"/>
        <w:bottom w:val="none" w:sz="0" w:space="0" w:color="auto"/>
        <w:right w:val="none" w:sz="0" w:space="0" w:color="auto"/>
      </w:divBdr>
    </w:div>
    <w:div w:id="685404063">
      <w:bodyDiv w:val="1"/>
      <w:marLeft w:val="0"/>
      <w:marRight w:val="0"/>
      <w:marTop w:val="0"/>
      <w:marBottom w:val="0"/>
      <w:divBdr>
        <w:top w:val="none" w:sz="0" w:space="0" w:color="auto"/>
        <w:left w:val="none" w:sz="0" w:space="0" w:color="auto"/>
        <w:bottom w:val="none" w:sz="0" w:space="0" w:color="auto"/>
        <w:right w:val="none" w:sz="0" w:space="0" w:color="auto"/>
      </w:divBdr>
    </w:div>
    <w:div w:id="800420289">
      <w:bodyDiv w:val="1"/>
      <w:marLeft w:val="0"/>
      <w:marRight w:val="0"/>
      <w:marTop w:val="0"/>
      <w:marBottom w:val="0"/>
      <w:divBdr>
        <w:top w:val="none" w:sz="0" w:space="0" w:color="auto"/>
        <w:left w:val="none" w:sz="0" w:space="0" w:color="auto"/>
        <w:bottom w:val="none" w:sz="0" w:space="0" w:color="auto"/>
        <w:right w:val="none" w:sz="0" w:space="0" w:color="auto"/>
      </w:divBdr>
    </w:div>
    <w:div w:id="901713470">
      <w:bodyDiv w:val="1"/>
      <w:marLeft w:val="0"/>
      <w:marRight w:val="0"/>
      <w:marTop w:val="0"/>
      <w:marBottom w:val="0"/>
      <w:divBdr>
        <w:top w:val="none" w:sz="0" w:space="0" w:color="auto"/>
        <w:left w:val="none" w:sz="0" w:space="0" w:color="auto"/>
        <w:bottom w:val="none" w:sz="0" w:space="0" w:color="auto"/>
        <w:right w:val="none" w:sz="0" w:space="0" w:color="auto"/>
      </w:divBdr>
    </w:div>
    <w:div w:id="963001517">
      <w:bodyDiv w:val="1"/>
      <w:marLeft w:val="0"/>
      <w:marRight w:val="0"/>
      <w:marTop w:val="0"/>
      <w:marBottom w:val="0"/>
      <w:divBdr>
        <w:top w:val="none" w:sz="0" w:space="0" w:color="auto"/>
        <w:left w:val="none" w:sz="0" w:space="0" w:color="auto"/>
        <w:bottom w:val="none" w:sz="0" w:space="0" w:color="auto"/>
        <w:right w:val="none" w:sz="0" w:space="0" w:color="auto"/>
      </w:divBdr>
    </w:div>
    <w:div w:id="1071082742">
      <w:bodyDiv w:val="1"/>
      <w:marLeft w:val="0"/>
      <w:marRight w:val="0"/>
      <w:marTop w:val="0"/>
      <w:marBottom w:val="0"/>
      <w:divBdr>
        <w:top w:val="none" w:sz="0" w:space="0" w:color="auto"/>
        <w:left w:val="none" w:sz="0" w:space="0" w:color="auto"/>
        <w:bottom w:val="none" w:sz="0" w:space="0" w:color="auto"/>
        <w:right w:val="none" w:sz="0" w:space="0" w:color="auto"/>
      </w:divBdr>
    </w:div>
    <w:div w:id="1118910708">
      <w:bodyDiv w:val="1"/>
      <w:marLeft w:val="0"/>
      <w:marRight w:val="0"/>
      <w:marTop w:val="0"/>
      <w:marBottom w:val="0"/>
      <w:divBdr>
        <w:top w:val="none" w:sz="0" w:space="0" w:color="auto"/>
        <w:left w:val="none" w:sz="0" w:space="0" w:color="auto"/>
        <w:bottom w:val="none" w:sz="0" w:space="0" w:color="auto"/>
        <w:right w:val="none" w:sz="0" w:space="0" w:color="auto"/>
      </w:divBdr>
    </w:div>
    <w:div w:id="1159660260">
      <w:bodyDiv w:val="1"/>
      <w:marLeft w:val="0"/>
      <w:marRight w:val="0"/>
      <w:marTop w:val="0"/>
      <w:marBottom w:val="0"/>
      <w:divBdr>
        <w:top w:val="none" w:sz="0" w:space="0" w:color="auto"/>
        <w:left w:val="none" w:sz="0" w:space="0" w:color="auto"/>
        <w:bottom w:val="none" w:sz="0" w:space="0" w:color="auto"/>
        <w:right w:val="none" w:sz="0" w:space="0" w:color="auto"/>
      </w:divBdr>
    </w:div>
    <w:div w:id="1171406806">
      <w:bodyDiv w:val="1"/>
      <w:marLeft w:val="0"/>
      <w:marRight w:val="0"/>
      <w:marTop w:val="0"/>
      <w:marBottom w:val="0"/>
      <w:divBdr>
        <w:top w:val="none" w:sz="0" w:space="0" w:color="auto"/>
        <w:left w:val="none" w:sz="0" w:space="0" w:color="auto"/>
        <w:bottom w:val="none" w:sz="0" w:space="0" w:color="auto"/>
        <w:right w:val="none" w:sz="0" w:space="0" w:color="auto"/>
      </w:divBdr>
    </w:div>
    <w:div w:id="1186480136">
      <w:bodyDiv w:val="1"/>
      <w:marLeft w:val="0"/>
      <w:marRight w:val="0"/>
      <w:marTop w:val="0"/>
      <w:marBottom w:val="0"/>
      <w:divBdr>
        <w:top w:val="none" w:sz="0" w:space="0" w:color="auto"/>
        <w:left w:val="none" w:sz="0" w:space="0" w:color="auto"/>
        <w:bottom w:val="none" w:sz="0" w:space="0" w:color="auto"/>
        <w:right w:val="none" w:sz="0" w:space="0" w:color="auto"/>
      </w:divBdr>
    </w:div>
    <w:div w:id="1331444594">
      <w:bodyDiv w:val="1"/>
      <w:marLeft w:val="0"/>
      <w:marRight w:val="0"/>
      <w:marTop w:val="0"/>
      <w:marBottom w:val="0"/>
      <w:divBdr>
        <w:top w:val="none" w:sz="0" w:space="0" w:color="auto"/>
        <w:left w:val="none" w:sz="0" w:space="0" w:color="auto"/>
        <w:bottom w:val="none" w:sz="0" w:space="0" w:color="auto"/>
        <w:right w:val="none" w:sz="0" w:space="0" w:color="auto"/>
      </w:divBdr>
    </w:div>
    <w:div w:id="1333489464">
      <w:bodyDiv w:val="1"/>
      <w:marLeft w:val="0"/>
      <w:marRight w:val="0"/>
      <w:marTop w:val="0"/>
      <w:marBottom w:val="0"/>
      <w:divBdr>
        <w:top w:val="none" w:sz="0" w:space="0" w:color="auto"/>
        <w:left w:val="none" w:sz="0" w:space="0" w:color="auto"/>
        <w:bottom w:val="none" w:sz="0" w:space="0" w:color="auto"/>
        <w:right w:val="none" w:sz="0" w:space="0" w:color="auto"/>
      </w:divBdr>
    </w:div>
    <w:div w:id="1456605025">
      <w:bodyDiv w:val="1"/>
      <w:marLeft w:val="0"/>
      <w:marRight w:val="0"/>
      <w:marTop w:val="0"/>
      <w:marBottom w:val="0"/>
      <w:divBdr>
        <w:top w:val="none" w:sz="0" w:space="0" w:color="auto"/>
        <w:left w:val="none" w:sz="0" w:space="0" w:color="auto"/>
        <w:bottom w:val="none" w:sz="0" w:space="0" w:color="auto"/>
        <w:right w:val="none" w:sz="0" w:space="0" w:color="auto"/>
      </w:divBdr>
    </w:div>
    <w:div w:id="1674607594">
      <w:bodyDiv w:val="1"/>
      <w:marLeft w:val="0"/>
      <w:marRight w:val="0"/>
      <w:marTop w:val="0"/>
      <w:marBottom w:val="0"/>
      <w:divBdr>
        <w:top w:val="none" w:sz="0" w:space="0" w:color="auto"/>
        <w:left w:val="none" w:sz="0" w:space="0" w:color="auto"/>
        <w:bottom w:val="none" w:sz="0" w:space="0" w:color="auto"/>
        <w:right w:val="none" w:sz="0" w:space="0" w:color="auto"/>
      </w:divBdr>
    </w:div>
    <w:div w:id="1691226743">
      <w:bodyDiv w:val="1"/>
      <w:marLeft w:val="0"/>
      <w:marRight w:val="0"/>
      <w:marTop w:val="0"/>
      <w:marBottom w:val="0"/>
      <w:divBdr>
        <w:top w:val="none" w:sz="0" w:space="0" w:color="auto"/>
        <w:left w:val="none" w:sz="0" w:space="0" w:color="auto"/>
        <w:bottom w:val="none" w:sz="0" w:space="0" w:color="auto"/>
        <w:right w:val="none" w:sz="0" w:space="0" w:color="auto"/>
      </w:divBdr>
    </w:div>
    <w:div w:id="1711342825">
      <w:bodyDiv w:val="1"/>
      <w:marLeft w:val="0"/>
      <w:marRight w:val="0"/>
      <w:marTop w:val="0"/>
      <w:marBottom w:val="0"/>
      <w:divBdr>
        <w:top w:val="none" w:sz="0" w:space="0" w:color="auto"/>
        <w:left w:val="none" w:sz="0" w:space="0" w:color="auto"/>
        <w:bottom w:val="none" w:sz="0" w:space="0" w:color="auto"/>
        <w:right w:val="none" w:sz="0" w:space="0" w:color="auto"/>
      </w:divBdr>
    </w:div>
    <w:div w:id="1786075917">
      <w:bodyDiv w:val="1"/>
      <w:marLeft w:val="0"/>
      <w:marRight w:val="0"/>
      <w:marTop w:val="0"/>
      <w:marBottom w:val="0"/>
      <w:divBdr>
        <w:top w:val="none" w:sz="0" w:space="0" w:color="auto"/>
        <w:left w:val="none" w:sz="0" w:space="0" w:color="auto"/>
        <w:bottom w:val="none" w:sz="0" w:space="0" w:color="auto"/>
        <w:right w:val="none" w:sz="0" w:space="0" w:color="auto"/>
      </w:divBdr>
    </w:div>
    <w:div w:id="1927615426">
      <w:bodyDiv w:val="1"/>
      <w:marLeft w:val="0"/>
      <w:marRight w:val="0"/>
      <w:marTop w:val="0"/>
      <w:marBottom w:val="0"/>
      <w:divBdr>
        <w:top w:val="none" w:sz="0" w:space="0" w:color="auto"/>
        <w:left w:val="none" w:sz="0" w:space="0" w:color="auto"/>
        <w:bottom w:val="none" w:sz="0" w:space="0" w:color="auto"/>
        <w:right w:val="none" w:sz="0" w:space="0" w:color="auto"/>
      </w:divBdr>
    </w:div>
    <w:div w:id="2112166330">
      <w:bodyDiv w:val="1"/>
      <w:marLeft w:val="0"/>
      <w:marRight w:val="0"/>
      <w:marTop w:val="0"/>
      <w:marBottom w:val="0"/>
      <w:divBdr>
        <w:top w:val="none" w:sz="0" w:space="0" w:color="auto"/>
        <w:left w:val="none" w:sz="0" w:space="0" w:color="auto"/>
        <w:bottom w:val="none" w:sz="0" w:space="0" w:color="auto"/>
        <w:right w:val="none" w:sz="0" w:space="0" w:color="auto"/>
      </w:divBdr>
    </w:div>
    <w:div w:id="2120948547">
      <w:bodyDiv w:val="1"/>
      <w:marLeft w:val="0"/>
      <w:marRight w:val="0"/>
      <w:marTop w:val="0"/>
      <w:marBottom w:val="0"/>
      <w:divBdr>
        <w:top w:val="none" w:sz="0" w:space="0" w:color="auto"/>
        <w:left w:val="none" w:sz="0" w:space="0" w:color="auto"/>
        <w:bottom w:val="none" w:sz="0" w:space="0" w:color="auto"/>
        <w:right w:val="none" w:sz="0" w:space="0" w:color="auto"/>
      </w:divBdr>
    </w:div>
    <w:div w:id="213485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5017A-14B5-4B0F-8BD0-D52D9173C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714</TotalTime>
  <Pages>99</Pages>
  <Words>27260</Words>
  <Characters>149934</Characters>
  <Application>Microsoft Office Word</Application>
  <DocSecurity>0</DocSecurity>
  <Lines>1249</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adquisiciones</dc:creator>
  <cp:keywords/>
  <dc:description/>
  <cp:lastModifiedBy>Fernando Zavala</cp:lastModifiedBy>
  <cp:revision>4</cp:revision>
  <cp:lastPrinted>2016-08-31T03:33:00Z</cp:lastPrinted>
  <dcterms:created xsi:type="dcterms:W3CDTF">2016-08-31T03:36:00Z</dcterms:created>
  <dcterms:modified xsi:type="dcterms:W3CDTF">2017-08-29T18:29:00Z</dcterms:modified>
</cp:coreProperties>
</file>