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DE" w:rsidRPr="00E5395F" w:rsidRDefault="006C5ED0" w:rsidP="00940C8F">
      <w:pPr>
        <w:pStyle w:val="Default"/>
        <w:jc w:val="both"/>
        <w:rPr>
          <w:rFonts w:ascii="Arial" w:hAnsi="Arial" w:cs="Arial"/>
          <w:b/>
        </w:rPr>
      </w:pPr>
      <w:r w:rsidRPr="00E5395F">
        <w:rPr>
          <w:rFonts w:ascii="Arial" w:hAnsi="Arial" w:cs="Arial"/>
          <w:b/>
        </w:rPr>
        <w:t xml:space="preserve">Propuesta </w:t>
      </w:r>
      <w:r w:rsidR="00B044E4">
        <w:rPr>
          <w:rFonts w:ascii="Arial" w:hAnsi="Arial" w:cs="Arial"/>
          <w:b/>
        </w:rPr>
        <w:t>para nominar a los</w:t>
      </w:r>
      <w:r w:rsidR="00940C8F">
        <w:rPr>
          <w:rFonts w:ascii="Arial" w:hAnsi="Arial" w:cs="Arial"/>
          <w:b/>
        </w:rPr>
        <w:t>(as)</w:t>
      </w:r>
      <w:r w:rsidR="00B044E4">
        <w:rPr>
          <w:rFonts w:ascii="Arial" w:hAnsi="Arial" w:cs="Arial"/>
          <w:b/>
        </w:rPr>
        <w:t xml:space="preserve"> </w:t>
      </w:r>
      <w:r w:rsidR="00940C8F">
        <w:rPr>
          <w:rFonts w:ascii="Arial" w:hAnsi="Arial" w:cs="Arial"/>
          <w:b/>
        </w:rPr>
        <w:t xml:space="preserve">candidatos(as) </w:t>
      </w:r>
      <w:r w:rsidRPr="00E5395F">
        <w:rPr>
          <w:rFonts w:ascii="Arial" w:hAnsi="Arial" w:cs="Arial"/>
          <w:b/>
        </w:rPr>
        <w:t xml:space="preserve">para </w:t>
      </w:r>
      <w:r w:rsidR="00940C8F">
        <w:rPr>
          <w:rFonts w:ascii="Arial" w:hAnsi="Arial" w:cs="Arial"/>
          <w:b/>
        </w:rPr>
        <w:t xml:space="preserve">integrar </w:t>
      </w:r>
      <w:r w:rsidRPr="00E5395F">
        <w:rPr>
          <w:rFonts w:ascii="Arial" w:hAnsi="Arial" w:cs="Arial"/>
          <w:b/>
        </w:rPr>
        <w:t xml:space="preserve">el </w:t>
      </w:r>
      <w:r w:rsidR="00364615" w:rsidRPr="00E5395F">
        <w:rPr>
          <w:rFonts w:ascii="Arial" w:hAnsi="Arial" w:cs="Arial"/>
          <w:b/>
        </w:rPr>
        <w:t>C</w:t>
      </w:r>
      <w:r w:rsidRPr="00E5395F">
        <w:rPr>
          <w:rFonts w:ascii="Arial" w:hAnsi="Arial" w:cs="Arial"/>
          <w:b/>
        </w:rPr>
        <w:t xml:space="preserve">omité de </w:t>
      </w:r>
      <w:r w:rsidR="00364615" w:rsidRPr="00E5395F">
        <w:rPr>
          <w:rFonts w:ascii="Arial" w:hAnsi="Arial" w:cs="Arial"/>
          <w:b/>
        </w:rPr>
        <w:t>É</w:t>
      </w:r>
      <w:r w:rsidRPr="00E5395F">
        <w:rPr>
          <w:rFonts w:ascii="Arial" w:hAnsi="Arial" w:cs="Arial"/>
          <w:b/>
        </w:rPr>
        <w:t xml:space="preserve">tica y de </w:t>
      </w:r>
      <w:r w:rsidR="00364615" w:rsidRPr="00E5395F">
        <w:rPr>
          <w:rFonts w:ascii="Arial" w:hAnsi="Arial" w:cs="Arial"/>
          <w:b/>
        </w:rPr>
        <w:t>P</w:t>
      </w:r>
      <w:r w:rsidRPr="00E5395F">
        <w:rPr>
          <w:rFonts w:ascii="Arial" w:hAnsi="Arial" w:cs="Arial"/>
          <w:b/>
        </w:rPr>
        <w:t xml:space="preserve">revención de </w:t>
      </w:r>
      <w:r w:rsidR="00364615" w:rsidRPr="00E5395F">
        <w:rPr>
          <w:rFonts w:ascii="Arial" w:hAnsi="Arial" w:cs="Arial"/>
          <w:b/>
        </w:rPr>
        <w:t>C</w:t>
      </w:r>
      <w:r w:rsidRPr="00E5395F">
        <w:rPr>
          <w:rFonts w:ascii="Arial" w:hAnsi="Arial" w:cs="Arial"/>
          <w:b/>
        </w:rPr>
        <w:t xml:space="preserve">onflicto de </w:t>
      </w:r>
      <w:r w:rsidR="00364615" w:rsidRPr="00E5395F">
        <w:rPr>
          <w:rFonts w:ascii="Arial" w:hAnsi="Arial" w:cs="Arial"/>
          <w:b/>
        </w:rPr>
        <w:t>I</w:t>
      </w:r>
      <w:r w:rsidRPr="00E5395F">
        <w:rPr>
          <w:rFonts w:ascii="Arial" w:hAnsi="Arial" w:cs="Arial"/>
          <w:b/>
        </w:rPr>
        <w:t xml:space="preserve">nterés de </w:t>
      </w:r>
      <w:r w:rsidR="00F52A75">
        <w:rPr>
          <w:rFonts w:ascii="Arial" w:hAnsi="Arial" w:cs="Arial"/>
          <w:b/>
        </w:rPr>
        <w:t xml:space="preserve"> la Secretaría de Salud</w:t>
      </w:r>
      <w:r w:rsidR="004B26DE">
        <w:rPr>
          <w:rFonts w:ascii="Arial" w:hAnsi="Arial" w:cs="Arial"/>
          <w:b/>
        </w:rPr>
        <w:t>.</w:t>
      </w:r>
    </w:p>
    <w:p w:rsidR="006C5ED0" w:rsidRDefault="006C5ED0" w:rsidP="006C5ED0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7"/>
        <w:gridCol w:w="4291"/>
      </w:tblGrid>
      <w:tr w:rsidR="007C09AD" w:rsidTr="007C09AD">
        <w:tc>
          <w:tcPr>
            <w:tcW w:w="4537" w:type="dxa"/>
          </w:tcPr>
          <w:p w:rsidR="007C09AD" w:rsidRPr="00E5395F" w:rsidRDefault="007C09AD" w:rsidP="00E5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95F">
              <w:rPr>
                <w:rFonts w:ascii="Arial" w:hAnsi="Arial" w:cs="Arial"/>
                <w:b/>
                <w:sz w:val="24"/>
                <w:szCs w:val="24"/>
              </w:rPr>
              <w:t>PERSONAL PROPUESTO</w:t>
            </w:r>
          </w:p>
          <w:p w:rsidR="007C09AD" w:rsidRPr="00E5395F" w:rsidRDefault="007C09AD" w:rsidP="009531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95F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 w:rsidRPr="00E5395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291" w:type="dxa"/>
          </w:tcPr>
          <w:p w:rsidR="007C09AD" w:rsidRDefault="007C09AD" w:rsidP="00E5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CATEGORÍA</w:t>
            </w:r>
          </w:p>
          <w:p w:rsidR="007C09AD" w:rsidRPr="00E5395F" w:rsidRDefault="007C09AD" w:rsidP="00E5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(EN CASO DE CONOCERLA)</w:t>
            </w:r>
          </w:p>
        </w:tc>
      </w:tr>
      <w:tr w:rsidR="007C09AD" w:rsidTr="007C09AD">
        <w:tc>
          <w:tcPr>
            <w:tcW w:w="4537" w:type="dxa"/>
          </w:tcPr>
          <w:p w:rsidR="007C09AD" w:rsidRDefault="00CC55CE" w:rsidP="006C5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91" w:type="dxa"/>
          </w:tcPr>
          <w:p w:rsidR="007C09AD" w:rsidRDefault="007C09AD" w:rsidP="006C5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9AD" w:rsidTr="007C09AD">
        <w:tc>
          <w:tcPr>
            <w:tcW w:w="4537" w:type="dxa"/>
          </w:tcPr>
          <w:p w:rsidR="007C09AD" w:rsidRDefault="00CC55CE" w:rsidP="006C5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91" w:type="dxa"/>
          </w:tcPr>
          <w:p w:rsidR="007C09AD" w:rsidRDefault="007C09AD" w:rsidP="006C5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9AD" w:rsidTr="007C09AD">
        <w:tc>
          <w:tcPr>
            <w:tcW w:w="4537" w:type="dxa"/>
          </w:tcPr>
          <w:p w:rsidR="007C09AD" w:rsidRDefault="00CC55CE" w:rsidP="006C5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91" w:type="dxa"/>
          </w:tcPr>
          <w:p w:rsidR="007C09AD" w:rsidRDefault="007C09AD" w:rsidP="006C5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9AD" w:rsidTr="007C09AD">
        <w:tc>
          <w:tcPr>
            <w:tcW w:w="4537" w:type="dxa"/>
          </w:tcPr>
          <w:p w:rsidR="007C09AD" w:rsidRDefault="00CC55CE" w:rsidP="006C5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91" w:type="dxa"/>
          </w:tcPr>
          <w:p w:rsidR="007C09AD" w:rsidRDefault="007C09AD" w:rsidP="006C5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9AD" w:rsidTr="007C09AD">
        <w:tc>
          <w:tcPr>
            <w:tcW w:w="4537" w:type="dxa"/>
          </w:tcPr>
          <w:p w:rsidR="007C09AD" w:rsidRDefault="00CC55CE" w:rsidP="006C5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91" w:type="dxa"/>
          </w:tcPr>
          <w:p w:rsidR="007C09AD" w:rsidRDefault="007C09AD" w:rsidP="006C5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9AD" w:rsidTr="007C09AD">
        <w:tc>
          <w:tcPr>
            <w:tcW w:w="4537" w:type="dxa"/>
          </w:tcPr>
          <w:p w:rsidR="007C09AD" w:rsidRDefault="00CC55CE" w:rsidP="006C5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91" w:type="dxa"/>
          </w:tcPr>
          <w:p w:rsidR="007C09AD" w:rsidRDefault="007C09AD" w:rsidP="006C5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9AD" w:rsidTr="007C09AD">
        <w:tc>
          <w:tcPr>
            <w:tcW w:w="4537" w:type="dxa"/>
          </w:tcPr>
          <w:p w:rsidR="007C09AD" w:rsidRDefault="00CC55CE" w:rsidP="006C5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91" w:type="dxa"/>
          </w:tcPr>
          <w:p w:rsidR="007C09AD" w:rsidRDefault="007C09AD" w:rsidP="006C5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9AD" w:rsidTr="007C09AD">
        <w:tc>
          <w:tcPr>
            <w:tcW w:w="4537" w:type="dxa"/>
          </w:tcPr>
          <w:p w:rsidR="007C09AD" w:rsidRDefault="00CC55CE" w:rsidP="006C5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91" w:type="dxa"/>
          </w:tcPr>
          <w:p w:rsidR="007C09AD" w:rsidRDefault="007C09AD" w:rsidP="006C5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5AE2" w:rsidRDefault="001F5AE2" w:rsidP="006C5ED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D2503" w:rsidRPr="00E5395F" w:rsidRDefault="007C09AD" w:rsidP="006C5ED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Instrucciones</w:t>
      </w:r>
      <w:r w:rsidR="00DD2503" w:rsidRPr="00E5395F">
        <w:rPr>
          <w:rFonts w:ascii="Arial" w:hAnsi="Arial" w:cs="Arial"/>
          <w:b/>
          <w:sz w:val="24"/>
          <w:szCs w:val="24"/>
        </w:rPr>
        <w:t>:</w:t>
      </w:r>
    </w:p>
    <w:p w:rsidR="002B182C" w:rsidRDefault="002B182C" w:rsidP="002A61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C71CE7">
        <w:rPr>
          <w:rFonts w:ascii="Arial" w:hAnsi="Arial" w:cs="Arial"/>
          <w:sz w:val="24"/>
          <w:szCs w:val="24"/>
        </w:rPr>
        <w:t xml:space="preserve">l personal </w:t>
      </w:r>
      <w:r w:rsidR="000919E3">
        <w:rPr>
          <w:rFonts w:ascii="Arial" w:hAnsi="Arial" w:cs="Arial"/>
          <w:sz w:val="24"/>
          <w:szCs w:val="24"/>
        </w:rPr>
        <w:t xml:space="preserve">propuesto </w:t>
      </w:r>
      <w:r>
        <w:rPr>
          <w:rFonts w:ascii="Arial" w:hAnsi="Arial" w:cs="Arial"/>
          <w:sz w:val="24"/>
          <w:szCs w:val="24"/>
        </w:rPr>
        <w:t>deberá contar con:</w:t>
      </w:r>
    </w:p>
    <w:p w:rsidR="002B182C" w:rsidRDefault="002B182C" w:rsidP="002B182C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71CE7" w:rsidRPr="002B182C">
        <w:rPr>
          <w:rFonts w:ascii="Arial" w:hAnsi="Arial" w:cs="Arial"/>
          <w:sz w:val="24"/>
          <w:szCs w:val="24"/>
        </w:rPr>
        <w:t xml:space="preserve">ntigüedad </w:t>
      </w:r>
      <w:r w:rsidR="00DD2503" w:rsidRPr="002B182C">
        <w:rPr>
          <w:rFonts w:ascii="Arial" w:hAnsi="Arial" w:cs="Arial"/>
          <w:sz w:val="24"/>
          <w:szCs w:val="24"/>
        </w:rPr>
        <w:t>mínima</w:t>
      </w:r>
      <w:r w:rsidR="00C71CE7" w:rsidRPr="002B182C">
        <w:rPr>
          <w:rFonts w:ascii="Arial" w:hAnsi="Arial" w:cs="Arial"/>
          <w:sz w:val="24"/>
          <w:szCs w:val="24"/>
        </w:rPr>
        <w:t xml:space="preserve"> de un año</w:t>
      </w:r>
    </w:p>
    <w:p w:rsidR="002B182C" w:rsidRDefault="002B182C" w:rsidP="002B182C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71CE7" w:rsidRPr="002B182C">
        <w:rPr>
          <w:rFonts w:ascii="Arial" w:hAnsi="Arial" w:cs="Arial"/>
          <w:sz w:val="24"/>
          <w:szCs w:val="24"/>
        </w:rPr>
        <w:t>er reconocido</w:t>
      </w:r>
      <w:r w:rsidR="000919E3" w:rsidRPr="002B182C">
        <w:rPr>
          <w:rFonts w:ascii="Arial" w:hAnsi="Arial" w:cs="Arial"/>
          <w:sz w:val="24"/>
          <w:szCs w:val="24"/>
        </w:rPr>
        <w:t>(a)</w:t>
      </w:r>
      <w:r w:rsidR="00C71CE7" w:rsidRPr="002B182C">
        <w:rPr>
          <w:rFonts w:ascii="Arial" w:hAnsi="Arial" w:cs="Arial"/>
          <w:sz w:val="24"/>
          <w:szCs w:val="24"/>
        </w:rPr>
        <w:t xml:space="preserve"> por su honradez, vocación de servicio, integridad, responsabilidad, confiabilidad, juicio informado, colaboración y trabajo en equipo, y compromiso</w:t>
      </w:r>
      <w:r w:rsidR="00DD2503" w:rsidRPr="002B182C">
        <w:rPr>
          <w:rFonts w:ascii="Arial" w:hAnsi="Arial" w:cs="Arial"/>
          <w:sz w:val="24"/>
          <w:szCs w:val="24"/>
        </w:rPr>
        <w:t xml:space="preserve">. </w:t>
      </w:r>
    </w:p>
    <w:p w:rsidR="00E64159" w:rsidRPr="00E64159" w:rsidRDefault="00E64159" w:rsidP="00E641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49A2">
        <w:rPr>
          <w:rFonts w:ascii="Arial" w:hAnsi="Arial" w:cs="Arial"/>
          <w:sz w:val="24"/>
          <w:szCs w:val="24"/>
        </w:rPr>
        <w:t>No se podrá nominar altos mandos como son: Secretarios</w:t>
      </w:r>
      <w:r w:rsidR="00430EC1">
        <w:rPr>
          <w:rFonts w:ascii="Arial" w:hAnsi="Arial" w:cs="Arial"/>
          <w:sz w:val="24"/>
          <w:szCs w:val="24"/>
        </w:rPr>
        <w:t>,</w:t>
      </w:r>
      <w:r w:rsidRPr="00B749A2">
        <w:rPr>
          <w:rFonts w:ascii="Arial" w:hAnsi="Arial" w:cs="Arial"/>
          <w:sz w:val="24"/>
          <w:szCs w:val="24"/>
        </w:rPr>
        <w:t xml:space="preserve"> Subsecretarios</w:t>
      </w:r>
      <w:r w:rsidR="00352DE9">
        <w:rPr>
          <w:rFonts w:ascii="Arial" w:hAnsi="Arial" w:cs="Arial"/>
          <w:sz w:val="24"/>
          <w:szCs w:val="24"/>
        </w:rPr>
        <w:t xml:space="preserve">, Jurisdiccionales, </w:t>
      </w:r>
      <w:r w:rsidRPr="00B749A2">
        <w:rPr>
          <w:rFonts w:ascii="Arial" w:hAnsi="Arial" w:cs="Arial"/>
          <w:sz w:val="24"/>
          <w:szCs w:val="24"/>
        </w:rPr>
        <w:t xml:space="preserve">Directores </w:t>
      </w:r>
      <w:r w:rsidR="00352DE9">
        <w:rPr>
          <w:rFonts w:ascii="Arial" w:hAnsi="Arial" w:cs="Arial"/>
          <w:sz w:val="24"/>
          <w:szCs w:val="24"/>
        </w:rPr>
        <w:t>de HRAE y de Unidades de Apoyo</w:t>
      </w:r>
      <w:r w:rsidRPr="00B749A2">
        <w:rPr>
          <w:rFonts w:ascii="Arial" w:hAnsi="Arial" w:cs="Arial"/>
          <w:sz w:val="24"/>
          <w:szCs w:val="24"/>
        </w:rPr>
        <w:t>, en los casos de</w:t>
      </w:r>
      <w:r>
        <w:rPr>
          <w:rFonts w:ascii="Arial" w:hAnsi="Arial" w:cs="Arial"/>
          <w:sz w:val="24"/>
          <w:szCs w:val="24"/>
        </w:rPr>
        <w:t xml:space="preserve"> l</w:t>
      </w:r>
      <w:r w:rsidR="00430EC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="00430EC1">
        <w:rPr>
          <w:rFonts w:ascii="Arial" w:hAnsi="Arial" w:cs="Arial"/>
          <w:sz w:val="24"/>
          <w:szCs w:val="24"/>
        </w:rPr>
        <w:t>Órganos Desconcentrados</w:t>
      </w:r>
      <w:r>
        <w:rPr>
          <w:rFonts w:ascii="Arial" w:hAnsi="Arial" w:cs="Arial"/>
          <w:sz w:val="24"/>
          <w:szCs w:val="24"/>
        </w:rPr>
        <w:t>.</w:t>
      </w:r>
    </w:p>
    <w:p w:rsidR="007C09AD" w:rsidRDefault="007C09AD" w:rsidP="002B18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Los(as) candidatos(as) nominados deberán pertenecer a las siguientes categorías: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993"/>
      </w:tblGrid>
      <w:tr w:rsidR="007C09AD" w:rsidRPr="00E5395F" w:rsidTr="002D670C">
        <w:trPr>
          <w:jc w:val="center"/>
        </w:trPr>
        <w:tc>
          <w:tcPr>
            <w:tcW w:w="534" w:type="dxa"/>
          </w:tcPr>
          <w:p w:rsidR="007C09AD" w:rsidRPr="00E5395F" w:rsidRDefault="007C09AD" w:rsidP="000E2D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95F">
              <w:rPr>
                <w:rFonts w:ascii="Arial" w:hAnsi="Arial" w:cs="Arial"/>
                <w:b/>
                <w:sz w:val="24"/>
                <w:szCs w:val="24"/>
              </w:rPr>
              <w:t>ID</w:t>
            </w:r>
          </w:p>
        </w:tc>
        <w:tc>
          <w:tcPr>
            <w:tcW w:w="2993" w:type="dxa"/>
          </w:tcPr>
          <w:p w:rsidR="007C09AD" w:rsidRPr="00E5395F" w:rsidRDefault="007C09AD" w:rsidP="000E2D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95F">
              <w:rPr>
                <w:rFonts w:ascii="Arial" w:hAnsi="Arial" w:cs="Arial"/>
                <w:b/>
                <w:sz w:val="24"/>
                <w:szCs w:val="24"/>
              </w:rPr>
              <w:t>NIVEL JERÁRQUICO</w:t>
            </w:r>
          </w:p>
        </w:tc>
      </w:tr>
      <w:tr w:rsidR="007C09AD" w:rsidTr="002D670C">
        <w:trPr>
          <w:jc w:val="center"/>
        </w:trPr>
        <w:tc>
          <w:tcPr>
            <w:tcW w:w="534" w:type="dxa"/>
          </w:tcPr>
          <w:p w:rsidR="007C09AD" w:rsidRDefault="007C09AD" w:rsidP="000E2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7C09AD" w:rsidRDefault="007C09AD" w:rsidP="000E2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Director(a)</w:t>
            </w:r>
          </w:p>
        </w:tc>
        <w:bookmarkStart w:id="0" w:name="_GoBack"/>
        <w:bookmarkEnd w:id="0"/>
      </w:tr>
      <w:tr w:rsidR="007C09AD" w:rsidTr="002D670C">
        <w:trPr>
          <w:jc w:val="center"/>
        </w:trPr>
        <w:tc>
          <w:tcPr>
            <w:tcW w:w="534" w:type="dxa"/>
          </w:tcPr>
          <w:p w:rsidR="007C09AD" w:rsidRDefault="007C09AD" w:rsidP="000E2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7C09AD" w:rsidRDefault="007C09AD" w:rsidP="000E2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Subdirector(a) de Área</w:t>
            </w:r>
          </w:p>
        </w:tc>
      </w:tr>
      <w:tr w:rsidR="007C09AD" w:rsidTr="002D670C">
        <w:trPr>
          <w:jc w:val="center"/>
        </w:trPr>
        <w:tc>
          <w:tcPr>
            <w:tcW w:w="534" w:type="dxa"/>
          </w:tcPr>
          <w:p w:rsidR="007C09AD" w:rsidRDefault="007C09AD" w:rsidP="000E2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3" w:type="dxa"/>
          </w:tcPr>
          <w:p w:rsidR="007C09AD" w:rsidRDefault="007C09AD" w:rsidP="000E2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Jefe(a) de Departamento</w:t>
            </w:r>
          </w:p>
        </w:tc>
      </w:tr>
      <w:tr w:rsidR="007C09AD" w:rsidTr="002D670C">
        <w:trPr>
          <w:jc w:val="center"/>
        </w:trPr>
        <w:tc>
          <w:tcPr>
            <w:tcW w:w="534" w:type="dxa"/>
          </w:tcPr>
          <w:p w:rsidR="007C09AD" w:rsidRDefault="007C09AD" w:rsidP="000E2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93" w:type="dxa"/>
          </w:tcPr>
          <w:p w:rsidR="007C09AD" w:rsidRDefault="007C09AD" w:rsidP="000E2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Jefe(a) de Área</w:t>
            </w:r>
          </w:p>
        </w:tc>
      </w:tr>
      <w:tr w:rsidR="007C09AD" w:rsidTr="002D670C">
        <w:trPr>
          <w:jc w:val="center"/>
        </w:trPr>
        <w:tc>
          <w:tcPr>
            <w:tcW w:w="534" w:type="dxa"/>
          </w:tcPr>
          <w:p w:rsidR="007C09AD" w:rsidRDefault="007C09AD" w:rsidP="000E2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93" w:type="dxa"/>
          </w:tcPr>
          <w:p w:rsidR="007C09AD" w:rsidRDefault="007C09AD" w:rsidP="000E2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Jefe(a) de Proyecto</w:t>
            </w:r>
          </w:p>
        </w:tc>
      </w:tr>
      <w:tr w:rsidR="007C09AD" w:rsidTr="002D670C">
        <w:trPr>
          <w:jc w:val="center"/>
        </w:trPr>
        <w:tc>
          <w:tcPr>
            <w:tcW w:w="534" w:type="dxa"/>
          </w:tcPr>
          <w:p w:rsidR="007C09AD" w:rsidRDefault="007C09AD" w:rsidP="000E2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93" w:type="dxa"/>
          </w:tcPr>
          <w:p w:rsidR="007C09AD" w:rsidRDefault="007C09AD" w:rsidP="000E2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</w:t>
            </w:r>
          </w:p>
        </w:tc>
      </w:tr>
      <w:tr w:rsidR="007C09AD" w:rsidTr="002D670C">
        <w:trPr>
          <w:jc w:val="center"/>
        </w:trPr>
        <w:tc>
          <w:tcPr>
            <w:tcW w:w="534" w:type="dxa"/>
          </w:tcPr>
          <w:p w:rsidR="007C09AD" w:rsidRDefault="007C09AD" w:rsidP="000E2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93" w:type="dxa"/>
          </w:tcPr>
          <w:p w:rsidR="007C09AD" w:rsidRDefault="007C09AD" w:rsidP="000E2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Operativo(a)</w:t>
            </w:r>
          </w:p>
        </w:tc>
      </w:tr>
      <w:tr w:rsidR="007C09AD" w:rsidTr="002D670C">
        <w:trPr>
          <w:jc w:val="center"/>
        </w:trPr>
        <w:tc>
          <w:tcPr>
            <w:tcW w:w="534" w:type="dxa"/>
          </w:tcPr>
          <w:p w:rsidR="007C09AD" w:rsidRDefault="007C09AD" w:rsidP="000E2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93" w:type="dxa"/>
          </w:tcPr>
          <w:p w:rsidR="007C09AD" w:rsidRDefault="007C09AD" w:rsidP="000E2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Operativo(a)</w:t>
            </w:r>
          </w:p>
        </w:tc>
      </w:tr>
    </w:tbl>
    <w:p w:rsidR="007C09AD" w:rsidRDefault="007C09AD" w:rsidP="002B182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300FC" w:rsidRDefault="00D300FC" w:rsidP="002B18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Ejemplo: en el nivel de directores, usted puede nominar al </w:t>
      </w:r>
      <w:r w:rsidR="00E439EB">
        <w:rPr>
          <w:rFonts w:ascii="Arial" w:hAnsi="Arial" w:cs="Arial"/>
          <w:sz w:val="24"/>
          <w:szCs w:val="24"/>
        </w:rPr>
        <w:t xml:space="preserve">Director </w:t>
      </w:r>
      <w:r>
        <w:rPr>
          <w:rFonts w:ascii="Arial" w:hAnsi="Arial" w:cs="Arial"/>
          <w:sz w:val="24"/>
          <w:szCs w:val="24"/>
        </w:rPr>
        <w:t xml:space="preserve">de </w:t>
      </w:r>
      <w:r w:rsidR="00E439EB">
        <w:rPr>
          <w:rFonts w:ascii="Arial" w:hAnsi="Arial" w:cs="Arial"/>
          <w:sz w:val="24"/>
          <w:szCs w:val="24"/>
        </w:rPr>
        <w:t>Planeación</w:t>
      </w:r>
      <w:r>
        <w:rPr>
          <w:rFonts w:ascii="Arial" w:hAnsi="Arial" w:cs="Arial"/>
          <w:sz w:val="24"/>
          <w:szCs w:val="24"/>
        </w:rPr>
        <w:t xml:space="preserve">, de </w:t>
      </w:r>
      <w:r w:rsidR="00E439EB">
        <w:rPr>
          <w:rFonts w:ascii="Arial" w:hAnsi="Arial" w:cs="Arial"/>
          <w:sz w:val="24"/>
          <w:szCs w:val="24"/>
        </w:rPr>
        <w:t>Atención Médica</w:t>
      </w:r>
      <w:r>
        <w:rPr>
          <w:rFonts w:ascii="Arial" w:hAnsi="Arial" w:cs="Arial"/>
          <w:sz w:val="24"/>
          <w:szCs w:val="24"/>
        </w:rPr>
        <w:t xml:space="preserve">, de </w:t>
      </w:r>
      <w:r w:rsidR="00E439EB">
        <w:rPr>
          <w:rFonts w:ascii="Arial" w:hAnsi="Arial" w:cs="Arial"/>
          <w:sz w:val="24"/>
          <w:szCs w:val="24"/>
        </w:rPr>
        <w:t xml:space="preserve">Calidad </w:t>
      </w:r>
      <w:r>
        <w:rPr>
          <w:rFonts w:ascii="Arial" w:hAnsi="Arial" w:cs="Arial"/>
          <w:sz w:val="24"/>
          <w:szCs w:val="24"/>
        </w:rPr>
        <w:t xml:space="preserve">y </w:t>
      </w:r>
      <w:r w:rsidR="00E439EB">
        <w:rPr>
          <w:rFonts w:ascii="Arial" w:hAnsi="Arial" w:cs="Arial"/>
          <w:sz w:val="24"/>
          <w:szCs w:val="24"/>
        </w:rPr>
        <w:t xml:space="preserve">Educación </w:t>
      </w:r>
      <w:r>
        <w:rPr>
          <w:rFonts w:ascii="Arial" w:hAnsi="Arial" w:cs="Arial"/>
          <w:sz w:val="24"/>
          <w:szCs w:val="24"/>
        </w:rPr>
        <w:t>en salud</w:t>
      </w:r>
      <w:r w:rsidR="00E439EB">
        <w:rPr>
          <w:rFonts w:ascii="Arial" w:hAnsi="Arial" w:cs="Arial"/>
          <w:sz w:val="24"/>
          <w:szCs w:val="24"/>
        </w:rPr>
        <w:t>, Programas Preventivos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etc..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y</w:t>
      </w:r>
      <w:proofErr w:type="gramEnd"/>
      <w:r>
        <w:rPr>
          <w:rFonts w:ascii="Arial" w:hAnsi="Arial" w:cs="Arial"/>
          <w:sz w:val="24"/>
          <w:szCs w:val="24"/>
        </w:rPr>
        <w:t xml:space="preserve"> así sucesivamente para los demás niveles jerárquicos… </w:t>
      </w:r>
    </w:p>
    <w:p w:rsidR="006E77DF" w:rsidRDefault="006E77DF" w:rsidP="002B18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es obligatorio nominar a un c</w:t>
      </w:r>
      <w:r w:rsidR="00430EC1">
        <w:rPr>
          <w:rFonts w:ascii="Arial" w:hAnsi="Arial" w:cs="Arial"/>
          <w:sz w:val="24"/>
          <w:szCs w:val="24"/>
        </w:rPr>
        <w:t>andidato(a) para cada categoría, sin embargo si realizar las 8 nominaciones.</w:t>
      </w:r>
    </w:p>
    <w:p w:rsidR="00430EC1" w:rsidRDefault="00DD2503" w:rsidP="002B18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B182C">
        <w:rPr>
          <w:rFonts w:ascii="Arial" w:hAnsi="Arial" w:cs="Arial"/>
          <w:sz w:val="24"/>
          <w:szCs w:val="24"/>
        </w:rPr>
        <w:t xml:space="preserve">Las propuestas de nominación </w:t>
      </w:r>
      <w:r w:rsidR="00430EC1">
        <w:rPr>
          <w:rFonts w:ascii="Arial" w:hAnsi="Arial" w:cs="Arial"/>
          <w:sz w:val="24"/>
          <w:szCs w:val="24"/>
        </w:rPr>
        <w:t xml:space="preserve">se realizaran a través de un sistema informático, para ello se </w:t>
      </w:r>
      <w:r w:rsidR="00430EC1" w:rsidRPr="00430EC1">
        <w:rPr>
          <w:rFonts w:ascii="Arial" w:hAnsi="Arial" w:cs="Arial"/>
          <w:sz w:val="24"/>
          <w:szCs w:val="24"/>
        </w:rPr>
        <w:t>instala</w:t>
      </w:r>
      <w:r w:rsidR="00430EC1">
        <w:rPr>
          <w:rFonts w:ascii="Arial" w:hAnsi="Arial" w:cs="Arial"/>
          <w:sz w:val="24"/>
          <w:szCs w:val="24"/>
        </w:rPr>
        <w:t xml:space="preserve">rán </w:t>
      </w:r>
      <w:r w:rsidR="00430EC1" w:rsidRPr="00430EC1">
        <w:rPr>
          <w:rFonts w:ascii="Arial" w:hAnsi="Arial" w:cs="Arial"/>
          <w:sz w:val="24"/>
          <w:szCs w:val="24"/>
        </w:rPr>
        <w:t xml:space="preserve">dos equipos de cómputo a un costado del reloj </w:t>
      </w:r>
      <w:proofErr w:type="spellStart"/>
      <w:r w:rsidR="00430EC1" w:rsidRPr="00430EC1">
        <w:rPr>
          <w:rFonts w:ascii="Arial" w:hAnsi="Arial" w:cs="Arial"/>
          <w:sz w:val="24"/>
          <w:szCs w:val="24"/>
        </w:rPr>
        <w:t>checador</w:t>
      </w:r>
      <w:proofErr w:type="spellEnd"/>
      <w:r w:rsidR="00430EC1" w:rsidRPr="00430EC1">
        <w:rPr>
          <w:rFonts w:ascii="Arial" w:hAnsi="Arial" w:cs="Arial"/>
          <w:sz w:val="24"/>
          <w:szCs w:val="24"/>
        </w:rPr>
        <w:t xml:space="preserve"> el día 19 de febrero </w:t>
      </w:r>
      <w:r w:rsidR="00430EC1">
        <w:rPr>
          <w:rFonts w:ascii="Arial" w:hAnsi="Arial" w:cs="Arial"/>
          <w:sz w:val="24"/>
          <w:szCs w:val="24"/>
        </w:rPr>
        <w:t xml:space="preserve">en horario de </w:t>
      </w:r>
      <w:r w:rsidR="00F91B2C">
        <w:rPr>
          <w:rFonts w:ascii="Arial" w:hAnsi="Arial" w:cs="Arial"/>
          <w:sz w:val="24"/>
          <w:szCs w:val="24"/>
        </w:rPr>
        <w:t>11</w:t>
      </w:r>
      <w:r w:rsidR="00430EC1">
        <w:rPr>
          <w:rFonts w:ascii="Arial" w:hAnsi="Arial" w:cs="Arial"/>
          <w:sz w:val="24"/>
          <w:szCs w:val="24"/>
        </w:rPr>
        <w:t xml:space="preserve">:00 a 15:00 </w:t>
      </w:r>
      <w:proofErr w:type="spellStart"/>
      <w:r w:rsidR="00430EC1">
        <w:rPr>
          <w:rFonts w:ascii="Arial" w:hAnsi="Arial" w:cs="Arial"/>
          <w:sz w:val="24"/>
          <w:szCs w:val="24"/>
        </w:rPr>
        <w:t>hrs</w:t>
      </w:r>
      <w:proofErr w:type="spellEnd"/>
      <w:r w:rsidR="00430EC1">
        <w:rPr>
          <w:rFonts w:ascii="Arial" w:hAnsi="Arial" w:cs="Arial"/>
          <w:sz w:val="24"/>
          <w:szCs w:val="24"/>
        </w:rPr>
        <w:t>.</w:t>
      </w:r>
    </w:p>
    <w:p w:rsidR="00430EC1" w:rsidRDefault="00DD2503" w:rsidP="002B18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B182C">
        <w:rPr>
          <w:rFonts w:ascii="Arial" w:hAnsi="Arial" w:cs="Arial"/>
          <w:sz w:val="24"/>
          <w:szCs w:val="24"/>
        </w:rPr>
        <w:t>Los</w:t>
      </w:r>
      <w:r w:rsidR="0012754D" w:rsidRPr="002B182C">
        <w:rPr>
          <w:rFonts w:ascii="Arial" w:hAnsi="Arial" w:cs="Arial"/>
          <w:sz w:val="24"/>
          <w:szCs w:val="24"/>
        </w:rPr>
        <w:t>(as)</w:t>
      </w:r>
      <w:r w:rsidRPr="002B182C">
        <w:rPr>
          <w:rFonts w:ascii="Arial" w:hAnsi="Arial" w:cs="Arial"/>
          <w:sz w:val="24"/>
          <w:szCs w:val="24"/>
        </w:rPr>
        <w:t xml:space="preserve"> candidatos</w:t>
      </w:r>
      <w:r w:rsidR="0012754D" w:rsidRPr="002B182C">
        <w:rPr>
          <w:rFonts w:ascii="Arial" w:hAnsi="Arial" w:cs="Arial"/>
          <w:sz w:val="24"/>
          <w:szCs w:val="24"/>
        </w:rPr>
        <w:t>(as)</w:t>
      </w:r>
      <w:r w:rsidRPr="002B182C">
        <w:rPr>
          <w:rFonts w:ascii="Arial" w:hAnsi="Arial" w:cs="Arial"/>
          <w:sz w:val="24"/>
          <w:szCs w:val="24"/>
        </w:rPr>
        <w:t xml:space="preserve"> propuestos</w:t>
      </w:r>
      <w:r w:rsidR="0012754D" w:rsidRPr="002B182C">
        <w:rPr>
          <w:rFonts w:ascii="Arial" w:hAnsi="Arial" w:cs="Arial"/>
          <w:sz w:val="24"/>
          <w:szCs w:val="24"/>
        </w:rPr>
        <w:t>(as)</w:t>
      </w:r>
      <w:r w:rsidRPr="002B182C">
        <w:rPr>
          <w:rFonts w:ascii="Arial" w:hAnsi="Arial" w:cs="Arial"/>
          <w:sz w:val="24"/>
          <w:szCs w:val="24"/>
        </w:rPr>
        <w:t xml:space="preserve"> serán elegidos</w:t>
      </w:r>
      <w:r w:rsidR="00786EC2" w:rsidRPr="002B182C">
        <w:rPr>
          <w:rFonts w:ascii="Arial" w:hAnsi="Arial" w:cs="Arial"/>
          <w:sz w:val="24"/>
          <w:szCs w:val="24"/>
        </w:rPr>
        <w:t>(as)</w:t>
      </w:r>
      <w:r w:rsidRPr="002B182C">
        <w:rPr>
          <w:rFonts w:ascii="Arial" w:hAnsi="Arial" w:cs="Arial"/>
          <w:sz w:val="24"/>
          <w:szCs w:val="24"/>
        </w:rPr>
        <w:t xml:space="preserve"> por el personal de la institución, conforme a la convocatoria </w:t>
      </w:r>
      <w:r w:rsidR="00904909" w:rsidRPr="008456C8">
        <w:rPr>
          <w:rFonts w:ascii="Arial" w:hAnsi="Arial" w:cs="Arial"/>
          <w:sz w:val="24"/>
          <w:szCs w:val="24"/>
        </w:rPr>
        <w:t>emitida</w:t>
      </w:r>
      <w:r w:rsidR="0012754D" w:rsidRPr="008456C8">
        <w:rPr>
          <w:rFonts w:ascii="Arial" w:hAnsi="Arial" w:cs="Arial"/>
          <w:sz w:val="24"/>
          <w:szCs w:val="24"/>
        </w:rPr>
        <w:t xml:space="preserve"> </w:t>
      </w:r>
      <w:r w:rsidR="00430EC1">
        <w:rPr>
          <w:rFonts w:ascii="Arial" w:hAnsi="Arial" w:cs="Arial"/>
          <w:sz w:val="24"/>
          <w:szCs w:val="24"/>
        </w:rPr>
        <w:t xml:space="preserve">y publicada en la página oficial de la Secretaría de Salud </w:t>
      </w:r>
      <w:hyperlink r:id="rId9" w:history="1">
        <w:r w:rsidR="00430EC1" w:rsidRPr="00E827BC">
          <w:rPr>
            <w:rStyle w:val="Hipervnculo"/>
            <w:rFonts w:ascii="Arial" w:hAnsi="Arial" w:cs="Arial"/>
            <w:sz w:val="24"/>
            <w:szCs w:val="24"/>
          </w:rPr>
          <w:t>https://tabasco.gob.mx/ss</w:t>
        </w:r>
      </w:hyperlink>
      <w:r w:rsidR="0012754D" w:rsidRPr="008456C8">
        <w:rPr>
          <w:rFonts w:ascii="Arial" w:hAnsi="Arial" w:cs="Arial"/>
          <w:sz w:val="24"/>
          <w:szCs w:val="24"/>
        </w:rPr>
        <w:t>, c</w:t>
      </w:r>
      <w:r w:rsidRPr="008456C8">
        <w:rPr>
          <w:rFonts w:ascii="Arial" w:hAnsi="Arial" w:cs="Arial"/>
          <w:sz w:val="24"/>
          <w:szCs w:val="24"/>
        </w:rPr>
        <w:t>ualquier duda o comentario sobre el tema, favor de comunicar</w:t>
      </w:r>
      <w:r w:rsidR="0022670C" w:rsidRPr="008456C8">
        <w:rPr>
          <w:rFonts w:ascii="Arial" w:hAnsi="Arial" w:cs="Arial"/>
          <w:sz w:val="24"/>
          <w:szCs w:val="24"/>
        </w:rPr>
        <w:t>se</w:t>
      </w:r>
      <w:r w:rsidR="00ED38B2" w:rsidRPr="008456C8">
        <w:rPr>
          <w:rFonts w:ascii="Arial" w:hAnsi="Arial" w:cs="Arial"/>
          <w:sz w:val="24"/>
          <w:szCs w:val="24"/>
        </w:rPr>
        <w:t xml:space="preserve"> </w:t>
      </w:r>
      <w:r w:rsidR="00430EC1">
        <w:rPr>
          <w:rFonts w:ascii="Arial" w:hAnsi="Arial" w:cs="Arial"/>
          <w:sz w:val="24"/>
          <w:szCs w:val="24"/>
        </w:rPr>
        <w:t xml:space="preserve">a la extensión 81404 con la Lic. Georgina </w:t>
      </w:r>
      <w:proofErr w:type="spellStart"/>
      <w:r w:rsidR="00430EC1">
        <w:rPr>
          <w:rFonts w:ascii="Arial" w:hAnsi="Arial" w:cs="Arial"/>
          <w:sz w:val="24"/>
          <w:szCs w:val="24"/>
        </w:rPr>
        <w:t>Alejos</w:t>
      </w:r>
      <w:proofErr w:type="spellEnd"/>
      <w:r w:rsidR="00430EC1">
        <w:rPr>
          <w:rFonts w:ascii="Arial" w:hAnsi="Arial" w:cs="Arial"/>
          <w:sz w:val="24"/>
          <w:szCs w:val="24"/>
        </w:rPr>
        <w:t xml:space="preserve"> López, Secretaria Ejecutiva </w:t>
      </w:r>
      <w:r w:rsidR="00430EC1" w:rsidRPr="00430EC1">
        <w:rPr>
          <w:rFonts w:ascii="Arial" w:hAnsi="Arial" w:cs="Arial"/>
          <w:sz w:val="24"/>
          <w:szCs w:val="24"/>
        </w:rPr>
        <w:t>del Comité de Ética y de Prevención de Conflicto de Interés</w:t>
      </w:r>
      <w:r w:rsidR="00430EC1">
        <w:rPr>
          <w:rFonts w:ascii="Arial" w:hAnsi="Arial" w:cs="Arial"/>
          <w:sz w:val="24"/>
          <w:szCs w:val="24"/>
        </w:rPr>
        <w:t>.</w:t>
      </w:r>
    </w:p>
    <w:p w:rsidR="003533D7" w:rsidRDefault="00430EC1" w:rsidP="002B182C">
      <w:pPr>
        <w:spacing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3533D7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Nota: </w:t>
      </w:r>
    </w:p>
    <w:p w:rsidR="00430EC1" w:rsidRPr="003533D7" w:rsidRDefault="003533D7" w:rsidP="003533D7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3533D7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Esta </w:t>
      </w:r>
      <w:r w:rsidR="00430EC1" w:rsidRPr="003533D7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hoja solo es informativa y permite visualizar cuales son las categorías que integraran el Comité, ya que para la optimización de los recursos, se utilizará la tecnología. </w:t>
      </w:r>
    </w:p>
    <w:p w:rsidR="00DD2503" w:rsidRDefault="00DD2503" w:rsidP="006C5ED0">
      <w:pPr>
        <w:spacing w:line="240" w:lineRule="auto"/>
        <w:rPr>
          <w:rFonts w:ascii="Arial" w:hAnsi="Arial" w:cs="Arial"/>
          <w:sz w:val="24"/>
          <w:szCs w:val="24"/>
        </w:rPr>
      </w:pPr>
    </w:p>
    <w:p w:rsidR="00FF4A70" w:rsidRDefault="00FF4A70" w:rsidP="002D670C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Boleta para elegir a los (as) candidatos(as) </w:t>
      </w:r>
      <w:r w:rsidRPr="00E5395F">
        <w:rPr>
          <w:rFonts w:ascii="Arial" w:hAnsi="Arial" w:cs="Arial"/>
          <w:b/>
        </w:rPr>
        <w:t xml:space="preserve">para </w:t>
      </w:r>
      <w:r>
        <w:rPr>
          <w:rFonts w:ascii="Arial" w:hAnsi="Arial" w:cs="Arial"/>
          <w:b/>
        </w:rPr>
        <w:t xml:space="preserve">integrar </w:t>
      </w:r>
      <w:r w:rsidRPr="00E5395F">
        <w:rPr>
          <w:rFonts w:ascii="Arial" w:hAnsi="Arial" w:cs="Arial"/>
          <w:b/>
        </w:rPr>
        <w:t>el Comité de Ética y de Prevención de Conflicto de Interés de</w:t>
      </w:r>
      <w:r w:rsidR="006324D1" w:rsidRPr="006324D1">
        <w:rPr>
          <w:rFonts w:ascii="Arial" w:hAnsi="Arial" w:cs="Arial"/>
          <w:b/>
        </w:rPr>
        <w:t xml:space="preserve"> </w:t>
      </w:r>
      <w:r w:rsidR="006324D1">
        <w:rPr>
          <w:rFonts w:ascii="Arial" w:hAnsi="Arial" w:cs="Arial"/>
          <w:b/>
        </w:rPr>
        <w:t>la Secretaría de Salud</w:t>
      </w:r>
      <w:r>
        <w:rPr>
          <w:rFonts w:ascii="Arial" w:hAnsi="Arial" w:cs="Arial"/>
          <w:b/>
        </w:rPr>
        <w:t>.</w:t>
      </w:r>
    </w:p>
    <w:p w:rsidR="00FF4A70" w:rsidRPr="00E5395F" w:rsidRDefault="00FF4A70" w:rsidP="00FF4A70">
      <w:pPr>
        <w:pStyle w:val="Default"/>
        <w:jc w:val="both"/>
        <w:rPr>
          <w:rFonts w:ascii="Arial" w:hAnsi="Arial" w:cs="Arial"/>
          <w:b/>
        </w:rPr>
      </w:pPr>
    </w:p>
    <w:p w:rsidR="00FF4A70" w:rsidRDefault="004448EC" w:rsidP="00C1162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4A70">
        <w:rPr>
          <w:rFonts w:ascii="Arial" w:hAnsi="Arial" w:cs="Arial"/>
          <w:b/>
          <w:sz w:val="24"/>
          <w:szCs w:val="24"/>
        </w:rPr>
        <w:t>INDICACIONES:</w:t>
      </w:r>
      <w:r>
        <w:rPr>
          <w:rFonts w:ascii="Arial" w:hAnsi="Arial" w:cs="Arial"/>
          <w:sz w:val="24"/>
          <w:szCs w:val="24"/>
        </w:rPr>
        <w:t xml:space="preserve"> </w:t>
      </w:r>
      <w:r w:rsidR="000B35FC">
        <w:rPr>
          <w:rFonts w:ascii="Arial" w:hAnsi="Arial" w:cs="Arial"/>
          <w:sz w:val="24"/>
          <w:szCs w:val="24"/>
        </w:rPr>
        <w:t xml:space="preserve">En la columna “elección”, marcar con una “X” a </w:t>
      </w:r>
      <w:proofErr w:type="gramStart"/>
      <w:r w:rsidR="000B35FC">
        <w:rPr>
          <w:rFonts w:ascii="Arial" w:hAnsi="Arial" w:cs="Arial"/>
          <w:sz w:val="24"/>
          <w:szCs w:val="24"/>
        </w:rPr>
        <w:t>los</w:t>
      </w:r>
      <w:r w:rsidR="003E5073">
        <w:rPr>
          <w:rFonts w:ascii="Arial" w:hAnsi="Arial" w:cs="Arial"/>
          <w:sz w:val="24"/>
          <w:szCs w:val="24"/>
        </w:rPr>
        <w:t>(</w:t>
      </w:r>
      <w:proofErr w:type="gramEnd"/>
      <w:r w:rsidR="003E5073">
        <w:rPr>
          <w:rFonts w:ascii="Arial" w:hAnsi="Arial" w:cs="Arial"/>
          <w:sz w:val="24"/>
          <w:szCs w:val="24"/>
        </w:rPr>
        <w:t>las)</w:t>
      </w:r>
      <w:r w:rsidR="000B35FC">
        <w:rPr>
          <w:rFonts w:ascii="Arial" w:hAnsi="Arial" w:cs="Arial"/>
          <w:sz w:val="24"/>
          <w:szCs w:val="24"/>
        </w:rPr>
        <w:t xml:space="preserve"> candidatos</w:t>
      </w:r>
      <w:r w:rsidR="003E5073">
        <w:rPr>
          <w:rFonts w:ascii="Arial" w:hAnsi="Arial" w:cs="Arial"/>
          <w:sz w:val="24"/>
          <w:szCs w:val="24"/>
        </w:rPr>
        <w:t>(as)</w:t>
      </w:r>
      <w:r w:rsidR="000B35FC">
        <w:rPr>
          <w:rFonts w:ascii="Arial" w:hAnsi="Arial" w:cs="Arial"/>
          <w:sz w:val="24"/>
          <w:szCs w:val="24"/>
        </w:rPr>
        <w:t xml:space="preserve"> de tu preferencia (</w:t>
      </w:r>
      <w:r w:rsidR="000B35FC">
        <w:rPr>
          <w:rFonts w:ascii="Arial" w:hAnsi="Arial" w:cs="Arial"/>
          <w:b/>
          <w:sz w:val="24"/>
          <w:szCs w:val="24"/>
        </w:rPr>
        <w:t>solamente uno de cada grupo</w:t>
      </w:r>
      <w:r w:rsidR="000B35FC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245"/>
        <w:gridCol w:w="1843"/>
      </w:tblGrid>
      <w:tr w:rsidR="007E4016" w:rsidTr="00D36654">
        <w:tc>
          <w:tcPr>
            <w:tcW w:w="534" w:type="dxa"/>
          </w:tcPr>
          <w:p w:rsidR="007E4016" w:rsidRPr="00D36654" w:rsidRDefault="007E4016" w:rsidP="00DD25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6654">
              <w:rPr>
                <w:rFonts w:ascii="Arial" w:hAnsi="Arial" w:cs="Arial"/>
                <w:b/>
                <w:sz w:val="24"/>
                <w:szCs w:val="24"/>
              </w:rPr>
              <w:t>Id</w:t>
            </w:r>
          </w:p>
        </w:tc>
        <w:tc>
          <w:tcPr>
            <w:tcW w:w="1984" w:type="dxa"/>
          </w:tcPr>
          <w:p w:rsidR="007E4016" w:rsidRPr="00D36654" w:rsidRDefault="00BC0DA3" w:rsidP="00B214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6654">
              <w:rPr>
                <w:rFonts w:ascii="Arial" w:hAnsi="Arial" w:cs="Arial"/>
                <w:b/>
                <w:sz w:val="24"/>
                <w:szCs w:val="24"/>
              </w:rPr>
              <w:t>CATEGORÍA</w:t>
            </w:r>
          </w:p>
        </w:tc>
        <w:tc>
          <w:tcPr>
            <w:tcW w:w="5245" w:type="dxa"/>
          </w:tcPr>
          <w:p w:rsidR="007E4016" w:rsidRPr="00D36654" w:rsidRDefault="00093CA5" w:rsidP="00DD25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6654">
              <w:rPr>
                <w:rFonts w:ascii="Arial" w:hAnsi="Arial" w:cs="Arial"/>
                <w:b/>
                <w:sz w:val="24"/>
                <w:szCs w:val="24"/>
              </w:rPr>
              <w:t xml:space="preserve">CANDIDATOS(AS) A ELEGIR </w:t>
            </w:r>
          </w:p>
          <w:p w:rsidR="007E4016" w:rsidRPr="00D36654" w:rsidRDefault="007E4016" w:rsidP="00746D3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36654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D36654">
              <w:rPr>
                <w:rFonts w:ascii="Arial" w:hAnsi="Arial" w:cs="Arial"/>
                <w:b/>
                <w:i/>
                <w:sz w:val="24"/>
                <w:szCs w:val="24"/>
              </w:rPr>
              <w:t>Derivados de la convocatoria de nominación y que cumplen con los requisitos de elección)</w:t>
            </w:r>
          </w:p>
        </w:tc>
        <w:tc>
          <w:tcPr>
            <w:tcW w:w="1843" w:type="dxa"/>
          </w:tcPr>
          <w:p w:rsidR="007E4016" w:rsidRPr="00D36654" w:rsidRDefault="007E4016" w:rsidP="00DD25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6654">
              <w:rPr>
                <w:rFonts w:ascii="Arial" w:hAnsi="Arial" w:cs="Arial"/>
                <w:b/>
                <w:sz w:val="24"/>
                <w:szCs w:val="24"/>
              </w:rPr>
              <w:t>ELECCIÓN</w:t>
            </w:r>
          </w:p>
          <w:p w:rsidR="007E4016" w:rsidRPr="00D36654" w:rsidRDefault="007E4016" w:rsidP="00DD250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36654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D36654">
              <w:rPr>
                <w:rFonts w:ascii="Arial" w:hAnsi="Arial" w:cs="Arial"/>
                <w:b/>
                <w:i/>
                <w:sz w:val="24"/>
                <w:szCs w:val="24"/>
              </w:rPr>
              <w:t>Anotar “X”)</w:t>
            </w:r>
          </w:p>
        </w:tc>
      </w:tr>
    </w:tbl>
    <w:p w:rsidR="007E4016" w:rsidRDefault="007E4016" w:rsidP="00DD250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531"/>
        <w:gridCol w:w="1987"/>
        <w:gridCol w:w="5397"/>
        <w:gridCol w:w="1691"/>
      </w:tblGrid>
      <w:tr w:rsidR="00BC0DA3" w:rsidTr="00B451E0">
        <w:tc>
          <w:tcPr>
            <w:tcW w:w="531" w:type="dxa"/>
          </w:tcPr>
          <w:p w:rsidR="00BC0DA3" w:rsidRDefault="00BC0DA3" w:rsidP="00DD25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BC0DA3" w:rsidRDefault="00BC0DA3" w:rsidP="00DD2503">
            <w:pPr>
              <w:rPr>
                <w:rFonts w:ascii="Arial" w:hAnsi="Arial" w:cs="Arial"/>
                <w:sz w:val="24"/>
                <w:szCs w:val="24"/>
              </w:rPr>
            </w:pPr>
          </w:p>
          <w:p w:rsidR="00BC0DA3" w:rsidRDefault="00BC0DA3" w:rsidP="00DD25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</w:t>
            </w:r>
            <w:r w:rsidR="00B2144C">
              <w:rPr>
                <w:rFonts w:ascii="Arial" w:hAnsi="Arial" w:cs="Arial"/>
                <w:sz w:val="24"/>
                <w:szCs w:val="24"/>
              </w:rPr>
              <w:t>(a)</w:t>
            </w:r>
          </w:p>
        </w:tc>
        <w:tc>
          <w:tcPr>
            <w:tcW w:w="5397" w:type="dxa"/>
          </w:tcPr>
          <w:p w:rsidR="00BC0DA3" w:rsidRDefault="00BC0DA3" w:rsidP="00DD25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</w:tcPr>
          <w:p w:rsidR="00BC0DA3" w:rsidRDefault="00BC0DA3" w:rsidP="00DD25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DA3" w:rsidTr="00B451E0">
        <w:tc>
          <w:tcPr>
            <w:tcW w:w="531" w:type="dxa"/>
          </w:tcPr>
          <w:p w:rsidR="00BC0DA3" w:rsidRDefault="00BC0DA3" w:rsidP="00DD25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BC0DA3" w:rsidRDefault="00BC0DA3" w:rsidP="00DD25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7" w:type="dxa"/>
          </w:tcPr>
          <w:p w:rsidR="00BC0DA3" w:rsidRDefault="00BC0DA3" w:rsidP="00DD25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</w:tcPr>
          <w:p w:rsidR="00BC0DA3" w:rsidRDefault="00BC0DA3" w:rsidP="00DD25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DA3" w:rsidTr="00B451E0">
        <w:tc>
          <w:tcPr>
            <w:tcW w:w="531" w:type="dxa"/>
          </w:tcPr>
          <w:p w:rsidR="00BC0DA3" w:rsidRDefault="00BC0DA3" w:rsidP="00DD25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BC0DA3" w:rsidRDefault="00BC0DA3" w:rsidP="00DD25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7" w:type="dxa"/>
          </w:tcPr>
          <w:p w:rsidR="00BC0DA3" w:rsidRDefault="00BC0DA3" w:rsidP="00DD25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</w:tcPr>
          <w:p w:rsidR="00BC0DA3" w:rsidRDefault="00BC0DA3" w:rsidP="00DD25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4016" w:rsidRDefault="007E4016" w:rsidP="00DD250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511"/>
        <w:gridCol w:w="1963"/>
        <w:gridCol w:w="5431"/>
        <w:gridCol w:w="1701"/>
      </w:tblGrid>
      <w:tr w:rsidR="00B451E0" w:rsidTr="00BC0DA3">
        <w:tc>
          <w:tcPr>
            <w:tcW w:w="511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</w:tcPr>
          <w:p w:rsidR="00B451E0" w:rsidRDefault="00BC0DA3" w:rsidP="007029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Subdirector</w:t>
            </w:r>
            <w:r w:rsidR="00B2144C">
              <w:rPr>
                <w:rFonts w:ascii="Arial" w:hAnsi="Arial" w:cs="Arial"/>
                <w:sz w:val="24"/>
                <w:szCs w:val="24"/>
              </w:rPr>
              <w:t>(a)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900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 Área</w:t>
            </w:r>
          </w:p>
        </w:tc>
        <w:tc>
          <w:tcPr>
            <w:tcW w:w="5431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DA3" w:rsidTr="00BC0DA3">
        <w:tc>
          <w:tcPr>
            <w:tcW w:w="511" w:type="dxa"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BC0DA3" w:rsidRDefault="00BC0DA3" w:rsidP="00B451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1" w:type="dxa"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1E0" w:rsidTr="00BC0DA3">
        <w:tc>
          <w:tcPr>
            <w:tcW w:w="511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1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4016" w:rsidRDefault="007E4016" w:rsidP="00DD250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501"/>
        <w:gridCol w:w="2017"/>
        <w:gridCol w:w="5387"/>
        <w:gridCol w:w="1701"/>
      </w:tblGrid>
      <w:tr w:rsidR="00B451E0" w:rsidTr="00BC0DA3">
        <w:tc>
          <w:tcPr>
            <w:tcW w:w="501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:rsidR="00B451E0" w:rsidRDefault="00BC0DA3" w:rsidP="007029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</w:t>
            </w:r>
            <w:r w:rsidR="00B2144C">
              <w:rPr>
                <w:rFonts w:ascii="Arial" w:hAnsi="Arial" w:cs="Arial"/>
                <w:sz w:val="24"/>
                <w:szCs w:val="24"/>
              </w:rPr>
              <w:t>(a)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900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 Departamento</w:t>
            </w:r>
          </w:p>
        </w:tc>
        <w:tc>
          <w:tcPr>
            <w:tcW w:w="5387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DA3" w:rsidTr="00BC0DA3">
        <w:tc>
          <w:tcPr>
            <w:tcW w:w="501" w:type="dxa"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1E0" w:rsidTr="00BC0DA3">
        <w:tc>
          <w:tcPr>
            <w:tcW w:w="501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51E0" w:rsidRDefault="00B451E0" w:rsidP="00DD250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534"/>
        <w:gridCol w:w="1984"/>
        <w:gridCol w:w="5387"/>
        <w:gridCol w:w="1701"/>
      </w:tblGrid>
      <w:tr w:rsidR="00B451E0" w:rsidTr="00B451E0">
        <w:tc>
          <w:tcPr>
            <w:tcW w:w="534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  <w:p w:rsidR="00B451E0" w:rsidRDefault="00BC0DA3" w:rsidP="007029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</w:t>
            </w:r>
            <w:r w:rsidR="00B2144C">
              <w:rPr>
                <w:rFonts w:ascii="Arial" w:hAnsi="Arial" w:cs="Arial"/>
                <w:sz w:val="24"/>
                <w:szCs w:val="24"/>
              </w:rPr>
              <w:t>(a)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900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 Área</w:t>
            </w:r>
          </w:p>
        </w:tc>
        <w:tc>
          <w:tcPr>
            <w:tcW w:w="5387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DA3" w:rsidTr="00B451E0">
        <w:tc>
          <w:tcPr>
            <w:tcW w:w="534" w:type="dxa"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1E0" w:rsidTr="00B451E0">
        <w:tc>
          <w:tcPr>
            <w:tcW w:w="534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51E0" w:rsidRDefault="00B451E0" w:rsidP="00DD250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528"/>
        <w:gridCol w:w="1990"/>
        <w:gridCol w:w="5416"/>
        <w:gridCol w:w="1672"/>
      </w:tblGrid>
      <w:tr w:rsidR="00B451E0" w:rsidTr="00BC0DA3">
        <w:tc>
          <w:tcPr>
            <w:tcW w:w="528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:rsidR="00B451E0" w:rsidRDefault="00BC0DA3" w:rsidP="007029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</w:t>
            </w:r>
            <w:r w:rsidR="00B2144C">
              <w:rPr>
                <w:rFonts w:ascii="Arial" w:hAnsi="Arial" w:cs="Arial"/>
                <w:sz w:val="24"/>
                <w:szCs w:val="24"/>
              </w:rPr>
              <w:t>(a)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900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 Proyecto</w:t>
            </w:r>
          </w:p>
        </w:tc>
        <w:tc>
          <w:tcPr>
            <w:tcW w:w="5416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DA3" w:rsidTr="00BC0DA3">
        <w:tc>
          <w:tcPr>
            <w:tcW w:w="528" w:type="dxa"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6" w:type="dxa"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1E0" w:rsidTr="00BC0DA3">
        <w:tc>
          <w:tcPr>
            <w:tcW w:w="528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6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51E0" w:rsidRDefault="00B451E0" w:rsidP="00DD250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534"/>
        <w:gridCol w:w="1984"/>
        <w:gridCol w:w="5387"/>
        <w:gridCol w:w="1701"/>
      </w:tblGrid>
      <w:tr w:rsidR="00B451E0" w:rsidTr="00B451E0">
        <w:tc>
          <w:tcPr>
            <w:tcW w:w="534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  <w:p w:rsidR="00B451E0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</w:t>
            </w:r>
          </w:p>
        </w:tc>
        <w:tc>
          <w:tcPr>
            <w:tcW w:w="5387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DA3" w:rsidTr="00B451E0">
        <w:tc>
          <w:tcPr>
            <w:tcW w:w="534" w:type="dxa"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1E0" w:rsidTr="00B451E0">
        <w:tc>
          <w:tcPr>
            <w:tcW w:w="534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51E0" w:rsidRDefault="00B451E0" w:rsidP="00DD250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525"/>
        <w:gridCol w:w="1993"/>
        <w:gridCol w:w="5387"/>
        <w:gridCol w:w="1701"/>
      </w:tblGrid>
      <w:tr w:rsidR="00B451E0" w:rsidTr="00BC0DA3">
        <w:tc>
          <w:tcPr>
            <w:tcW w:w="525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  <w:p w:rsidR="00B451E0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Operativo</w:t>
            </w:r>
            <w:r w:rsidR="00B2144C">
              <w:rPr>
                <w:rFonts w:ascii="Arial" w:hAnsi="Arial" w:cs="Arial"/>
                <w:sz w:val="24"/>
                <w:szCs w:val="24"/>
              </w:rPr>
              <w:t>(a)</w:t>
            </w:r>
          </w:p>
        </w:tc>
        <w:tc>
          <w:tcPr>
            <w:tcW w:w="5387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DA3" w:rsidTr="00BC0DA3">
        <w:tc>
          <w:tcPr>
            <w:tcW w:w="525" w:type="dxa"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DA3" w:rsidRDefault="00BC0DA3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1E0" w:rsidTr="00BC0DA3">
        <w:tc>
          <w:tcPr>
            <w:tcW w:w="525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51E0" w:rsidRDefault="00B451E0" w:rsidP="00093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5204" w:rsidRDefault="008B5204" w:rsidP="00082397">
      <w:pPr>
        <w:pStyle w:val="Default"/>
        <w:jc w:val="both"/>
        <w:rPr>
          <w:rFonts w:ascii="Arial" w:hAnsi="Arial" w:cs="Arial"/>
          <w:b/>
        </w:rPr>
      </w:pPr>
    </w:p>
    <w:p w:rsidR="003533D7" w:rsidRDefault="003533D7" w:rsidP="003533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B182C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votación se realizará a través de un sistema informático, para ello se </w:t>
      </w:r>
      <w:r w:rsidRPr="00430EC1">
        <w:rPr>
          <w:rFonts w:ascii="Arial" w:hAnsi="Arial" w:cs="Arial"/>
          <w:sz w:val="24"/>
          <w:szCs w:val="24"/>
        </w:rPr>
        <w:t>instala</w:t>
      </w:r>
      <w:r>
        <w:rPr>
          <w:rFonts w:ascii="Arial" w:hAnsi="Arial" w:cs="Arial"/>
          <w:sz w:val="24"/>
          <w:szCs w:val="24"/>
        </w:rPr>
        <w:t xml:space="preserve">rán </w:t>
      </w:r>
      <w:r w:rsidRPr="00430EC1">
        <w:rPr>
          <w:rFonts w:ascii="Arial" w:hAnsi="Arial" w:cs="Arial"/>
          <w:sz w:val="24"/>
          <w:szCs w:val="24"/>
        </w:rPr>
        <w:t xml:space="preserve">dos equipos de cómputo a un costado del reloj </w:t>
      </w:r>
      <w:proofErr w:type="spellStart"/>
      <w:r w:rsidRPr="00430EC1">
        <w:rPr>
          <w:rFonts w:ascii="Arial" w:hAnsi="Arial" w:cs="Arial"/>
          <w:sz w:val="24"/>
          <w:szCs w:val="24"/>
        </w:rPr>
        <w:t>checador</w:t>
      </w:r>
      <w:proofErr w:type="spellEnd"/>
      <w:r w:rsidRPr="00430EC1">
        <w:rPr>
          <w:rFonts w:ascii="Arial" w:hAnsi="Arial" w:cs="Arial"/>
          <w:sz w:val="24"/>
          <w:szCs w:val="24"/>
        </w:rPr>
        <w:t xml:space="preserve"> el día </w:t>
      </w:r>
      <w:r>
        <w:rPr>
          <w:rFonts w:ascii="Arial" w:hAnsi="Arial" w:cs="Arial"/>
          <w:sz w:val="24"/>
          <w:szCs w:val="24"/>
        </w:rPr>
        <w:t>26</w:t>
      </w:r>
      <w:r w:rsidRPr="00430EC1">
        <w:rPr>
          <w:rFonts w:ascii="Arial" w:hAnsi="Arial" w:cs="Arial"/>
          <w:sz w:val="24"/>
          <w:szCs w:val="24"/>
        </w:rPr>
        <w:t xml:space="preserve"> de febrero </w:t>
      </w:r>
      <w:r>
        <w:rPr>
          <w:rFonts w:ascii="Arial" w:hAnsi="Arial" w:cs="Arial"/>
          <w:sz w:val="24"/>
          <w:szCs w:val="24"/>
        </w:rPr>
        <w:t xml:space="preserve">en horario de 09:00 a 15:30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533D7" w:rsidRDefault="003533D7" w:rsidP="003533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456C8">
        <w:rPr>
          <w:rFonts w:ascii="Arial" w:hAnsi="Arial" w:cs="Arial"/>
          <w:sz w:val="24"/>
          <w:szCs w:val="24"/>
        </w:rPr>
        <w:t xml:space="preserve">Cualquier duda o comentario sobre el tema, favor de comunicarse </w:t>
      </w:r>
      <w:r>
        <w:rPr>
          <w:rFonts w:ascii="Arial" w:hAnsi="Arial" w:cs="Arial"/>
          <w:sz w:val="24"/>
          <w:szCs w:val="24"/>
        </w:rPr>
        <w:t xml:space="preserve">a la extensión 81404 con la Lic. Georgina </w:t>
      </w:r>
      <w:proofErr w:type="spellStart"/>
      <w:r>
        <w:rPr>
          <w:rFonts w:ascii="Arial" w:hAnsi="Arial" w:cs="Arial"/>
          <w:sz w:val="24"/>
          <w:szCs w:val="24"/>
        </w:rPr>
        <w:t>Alejos</w:t>
      </w:r>
      <w:proofErr w:type="spellEnd"/>
      <w:r>
        <w:rPr>
          <w:rFonts w:ascii="Arial" w:hAnsi="Arial" w:cs="Arial"/>
          <w:sz w:val="24"/>
          <w:szCs w:val="24"/>
        </w:rPr>
        <w:t xml:space="preserve"> López, Secretaria Ejecutiva </w:t>
      </w:r>
      <w:r w:rsidRPr="00430EC1">
        <w:rPr>
          <w:rFonts w:ascii="Arial" w:hAnsi="Arial" w:cs="Arial"/>
          <w:sz w:val="24"/>
          <w:szCs w:val="24"/>
        </w:rPr>
        <w:t>del Comité de Ética y de Prevención de Conflicto de Interés</w:t>
      </w:r>
      <w:r>
        <w:rPr>
          <w:rFonts w:ascii="Arial" w:hAnsi="Arial" w:cs="Arial"/>
          <w:sz w:val="24"/>
          <w:szCs w:val="24"/>
        </w:rPr>
        <w:t>.</w:t>
      </w:r>
    </w:p>
    <w:p w:rsidR="003533D7" w:rsidRDefault="003533D7" w:rsidP="006030B6">
      <w:pPr>
        <w:pStyle w:val="Default"/>
        <w:ind w:right="-801"/>
        <w:jc w:val="both"/>
        <w:rPr>
          <w:rFonts w:ascii="Arial" w:hAnsi="Arial" w:cs="Arial"/>
          <w:b/>
        </w:rPr>
      </w:pPr>
    </w:p>
    <w:p w:rsidR="003533D7" w:rsidRDefault="003533D7" w:rsidP="006030B6">
      <w:pPr>
        <w:pStyle w:val="Default"/>
        <w:ind w:right="-801"/>
        <w:jc w:val="both"/>
        <w:rPr>
          <w:rFonts w:ascii="Arial" w:hAnsi="Arial" w:cs="Arial"/>
          <w:b/>
        </w:rPr>
      </w:pPr>
    </w:p>
    <w:p w:rsidR="003533D7" w:rsidRDefault="00771370" w:rsidP="003533D7">
      <w:pPr>
        <w:pStyle w:val="Default"/>
        <w:ind w:right="-8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</w:t>
      </w:r>
      <w:r w:rsidR="003533D7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: </w:t>
      </w:r>
    </w:p>
    <w:p w:rsidR="003533D7" w:rsidRDefault="00771370" w:rsidP="003533D7">
      <w:pPr>
        <w:pStyle w:val="Default"/>
        <w:numPr>
          <w:ilvl w:val="0"/>
          <w:numId w:val="3"/>
        </w:numPr>
        <w:ind w:right="-8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número de candidatos</w:t>
      </w:r>
      <w:r w:rsidR="006030B6">
        <w:rPr>
          <w:rFonts w:ascii="Arial" w:hAnsi="Arial" w:cs="Arial"/>
          <w:b/>
        </w:rPr>
        <w:t>(as)</w:t>
      </w:r>
      <w:r>
        <w:rPr>
          <w:rFonts w:ascii="Arial" w:hAnsi="Arial" w:cs="Arial"/>
          <w:b/>
        </w:rPr>
        <w:t>, estará sujeto al número de servidores(as) públicos(as) que hayan sido aprobados</w:t>
      </w:r>
      <w:r w:rsidR="006030B6">
        <w:rPr>
          <w:rFonts w:ascii="Arial" w:hAnsi="Arial" w:cs="Arial"/>
          <w:b/>
        </w:rPr>
        <w:t>(as)</w:t>
      </w:r>
      <w:r>
        <w:rPr>
          <w:rFonts w:ascii="Arial" w:hAnsi="Arial" w:cs="Arial"/>
          <w:b/>
        </w:rPr>
        <w:t xml:space="preserve"> en la etapa de nominación.</w:t>
      </w:r>
      <w:r w:rsidR="003533D7">
        <w:rPr>
          <w:rFonts w:ascii="Arial" w:hAnsi="Arial" w:cs="Arial"/>
          <w:b/>
        </w:rPr>
        <w:t xml:space="preserve"> </w:t>
      </w:r>
    </w:p>
    <w:p w:rsidR="00495EC8" w:rsidRPr="0031660A" w:rsidRDefault="003533D7" w:rsidP="00082397">
      <w:pPr>
        <w:pStyle w:val="Default"/>
        <w:numPr>
          <w:ilvl w:val="0"/>
          <w:numId w:val="3"/>
        </w:numPr>
        <w:ind w:right="-801"/>
        <w:jc w:val="both"/>
        <w:rPr>
          <w:rFonts w:ascii="Arial" w:hAnsi="Arial" w:cs="Arial"/>
          <w:b/>
        </w:rPr>
      </w:pPr>
      <w:r w:rsidRPr="0031660A">
        <w:rPr>
          <w:rFonts w:ascii="Arial" w:hAnsi="Arial" w:cs="Arial"/>
          <w:b/>
        </w:rPr>
        <w:t xml:space="preserve">Esta hoja solo es informativa y permite visualizar cuales son las categorías que integraran el Comité, ya que para la optimización de los recursos, se utilizará la tecnología. </w:t>
      </w:r>
    </w:p>
    <w:sectPr w:rsidR="00495EC8" w:rsidRPr="0031660A" w:rsidSect="00495EC8">
      <w:headerReference w:type="default" r:id="rId10"/>
      <w:foot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EC" w:rsidRDefault="007866EC" w:rsidP="008A18E4">
      <w:pPr>
        <w:spacing w:after="0" w:line="240" w:lineRule="auto"/>
      </w:pPr>
      <w:r>
        <w:separator/>
      </w:r>
    </w:p>
  </w:endnote>
  <w:endnote w:type="continuationSeparator" w:id="0">
    <w:p w:rsidR="007866EC" w:rsidRDefault="007866EC" w:rsidP="008A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0830"/>
      <w:docPartObj>
        <w:docPartGallery w:val="Page Numbers (Bottom of Page)"/>
        <w:docPartUnique/>
      </w:docPartObj>
    </w:sdtPr>
    <w:sdtEndPr/>
    <w:sdtContent>
      <w:p w:rsidR="008A18E4" w:rsidRDefault="008A18E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EA0" w:rsidRPr="002F2EA0">
          <w:rPr>
            <w:noProof/>
            <w:lang w:val="es-ES"/>
          </w:rPr>
          <w:t>2</w:t>
        </w:r>
        <w:r>
          <w:fldChar w:fldCharType="end"/>
        </w:r>
      </w:p>
    </w:sdtContent>
  </w:sdt>
  <w:p w:rsidR="008A18E4" w:rsidRDefault="008A18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EC" w:rsidRDefault="007866EC" w:rsidP="008A18E4">
      <w:pPr>
        <w:spacing w:after="0" w:line="240" w:lineRule="auto"/>
      </w:pPr>
      <w:r>
        <w:separator/>
      </w:r>
    </w:p>
  </w:footnote>
  <w:footnote w:type="continuationSeparator" w:id="0">
    <w:p w:rsidR="007866EC" w:rsidRDefault="007866EC" w:rsidP="008A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75" w:rsidRDefault="00F52A75">
    <w:pPr>
      <w:pStyle w:val="Encabezado"/>
    </w:pPr>
    <w:r w:rsidRPr="007D2C3D">
      <w:rPr>
        <w:noProof/>
        <w:color w:val="595959" w:themeColor="text1" w:themeTint="A6"/>
        <w:lang w:eastAsia="es-MX"/>
      </w:rPr>
      <w:drawing>
        <wp:anchor distT="0" distB="0" distL="114300" distR="114300" simplePos="0" relativeHeight="251659264" behindDoc="0" locked="0" layoutInCell="1" allowOverlap="1" wp14:anchorId="6BCFCDC5" wp14:editId="1E15F854">
          <wp:simplePos x="0" y="0"/>
          <wp:positionH relativeFrom="column">
            <wp:posOffset>-622935</wp:posOffset>
          </wp:positionH>
          <wp:positionV relativeFrom="paragraph">
            <wp:posOffset>-156210</wp:posOffset>
          </wp:positionV>
          <wp:extent cx="1524000" cy="502285"/>
          <wp:effectExtent l="0" t="0" r="0" b="0"/>
          <wp:wrapSquare wrapText="bothSides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C:\Documents and Settings\jcastrog\Escritorio\nuevos logos\Escudo y Logos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4FDB"/>
    <w:multiLevelType w:val="hybridMultilevel"/>
    <w:tmpl w:val="CEA672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7291F"/>
    <w:multiLevelType w:val="hybridMultilevel"/>
    <w:tmpl w:val="8482E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2726C"/>
    <w:multiLevelType w:val="hybridMultilevel"/>
    <w:tmpl w:val="BE067B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D0"/>
    <w:rsid w:val="000919E3"/>
    <w:rsid w:val="00093CA5"/>
    <w:rsid w:val="000B35FC"/>
    <w:rsid w:val="00111D12"/>
    <w:rsid w:val="0012754D"/>
    <w:rsid w:val="00193C4A"/>
    <w:rsid w:val="001E3978"/>
    <w:rsid w:val="001F5AE2"/>
    <w:rsid w:val="0022670C"/>
    <w:rsid w:val="002A618D"/>
    <w:rsid w:val="002B182C"/>
    <w:rsid w:val="002D670C"/>
    <w:rsid w:val="002F2EA0"/>
    <w:rsid w:val="0031660A"/>
    <w:rsid w:val="00352DE9"/>
    <w:rsid w:val="003533D7"/>
    <w:rsid w:val="00364615"/>
    <w:rsid w:val="00367380"/>
    <w:rsid w:val="0037202D"/>
    <w:rsid w:val="003752C1"/>
    <w:rsid w:val="003945C7"/>
    <w:rsid w:val="003E5073"/>
    <w:rsid w:val="003F7569"/>
    <w:rsid w:val="00402924"/>
    <w:rsid w:val="00430EC1"/>
    <w:rsid w:val="00436A1D"/>
    <w:rsid w:val="004448EC"/>
    <w:rsid w:val="00495EC8"/>
    <w:rsid w:val="004A516B"/>
    <w:rsid w:val="004B26DE"/>
    <w:rsid w:val="005112EC"/>
    <w:rsid w:val="00520036"/>
    <w:rsid w:val="00557455"/>
    <w:rsid w:val="005C1771"/>
    <w:rsid w:val="005C563F"/>
    <w:rsid w:val="006030B6"/>
    <w:rsid w:val="006042D5"/>
    <w:rsid w:val="006324D1"/>
    <w:rsid w:val="006842A1"/>
    <w:rsid w:val="006914CC"/>
    <w:rsid w:val="006C5ED0"/>
    <w:rsid w:val="006C6AEF"/>
    <w:rsid w:val="006E72DF"/>
    <w:rsid w:val="006E77DF"/>
    <w:rsid w:val="006F113D"/>
    <w:rsid w:val="00702900"/>
    <w:rsid w:val="007339C0"/>
    <w:rsid w:val="0074344C"/>
    <w:rsid w:val="00746D39"/>
    <w:rsid w:val="00771370"/>
    <w:rsid w:val="00774640"/>
    <w:rsid w:val="007866EC"/>
    <w:rsid w:val="00786EC2"/>
    <w:rsid w:val="007B78AF"/>
    <w:rsid w:val="007C02B9"/>
    <w:rsid w:val="007C09AD"/>
    <w:rsid w:val="007D196D"/>
    <w:rsid w:val="007D4CE7"/>
    <w:rsid w:val="007E4016"/>
    <w:rsid w:val="008075C3"/>
    <w:rsid w:val="008162F2"/>
    <w:rsid w:val="008176B2"/>
    <w:rsid w:val="008456C8"/>
    <w:rsid w:val="00871C49"/>
    <w:rsid w:val="008A18E4"/>
    <w:rsid w:val="008B371C"/>
    <w:rsid w:val="008B5204"/>
    <w:rsid w:val="00904909"/>
    <w:rsid w:val="00915428"/>
    <w:rsid w:val="00940C8F"/>
    <w:rsid w:val="00953138"/>
    <w:rsid w:val="00973D34"/>
    <w:rsid w:val="00987582"/>
    <w:rsid w:val="009A04FF"/>
    <w:rsid w:val="009E7BEF"/>
    <w:rsid w:val="00A66B7C"/>
    <w:rsid w:val="00A82644"/>
    <w:rsid w:val="00A94CD2"/>
    <w:rsid w:val="00AA3DED"/>
    <w:rsid w:val="00AE546E"/>
    <w:rsid w:val="00B044E4"/>
    <w:rsid w:val="00B2144C"/>
    <w:rsid w:val="00B451E0"/>
    <w:rsid w:val="00B749A2"/>
    <w:rsid w:val="00B75819"/>
    <w:rsid w:val="00BA1981"/>
    <w:rsid w:val="00BA7CF8"/>
    <w:rsid w:val="00BC058D"/>
    <w:rsid w:val="00BC0DA3"/>
    <w:rsid w:val="00BD155F"/>
    <w:rsid w:val="00BF3405"/>
    <w:rsid w:val="00C1162D"/>
    <w:rsid w:val="00C71CE7"/>
    <w:rsid w:val="00CC55CE"/>
    <w:rsid w:val="00CF7EDE"/>
    <w:rsid w:val="00D043FF"/>
    <w:rsid w:val="00D300FC"/>
    <w:rsid w:val="00D31CED"/>
    <w:rsid w:val="00D365FE"/>
    <w:rsid w:val="00D36654"/>
    <w:rsid w:val="00DD2503"/>
    <w:rsid w:val="00DE201C"/>
    <w:rsid w:val="00DF56B6"/>
    <w:rsid w:val="00E439EB"/>
    <w:rsid w:val="00E5395F"/>
    <w:rsid w:val="00E64159"/>
    <w:rsid w:val="00EB6DBC"/>
    <w:rsid w:val="00ED38B2"/>
    <w:rsid w:val="00F520FA"/>
    <w:rsid w:val="00F52A75"/>
    <w:rsid w:val="00F532E8"/>
    <w:rsid w:val="00F54D7E"/>
    <w:rsid w:val="00F66D82"/>
    <w:rsid w:val="00F90D19"/>
    <w:rsid w:val="00F91B2C"/>
    <w:rsid w:val="00F96E59"/>
    <w:rsid w:val="00FD7F70"/>
    <w:rsid w:val="00FF4A70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9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5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D2503"/>
    <w:pPr>
      <w:ind w:left="720"/>
      <w:contextualSpacing/>
    </w:pPr>
  </w:style>
  <w:style w:type="paragraph" w:customStyle="1" w:styleId="Default">
    <w:name w:val="Default"/>
    <w:rsid w:val="007746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A1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8E4"/>
  </w:style>
  <w:style w:type="paragraph" w:styleId="Piedepgina">
    <w:name w:val="footer"/>
    <w:basedOn w:val="Normal"/>
    <w:link w:val="PiedepginaCar"/>
    <w:uiPriority w:val="99"/>
    <w:unhideWhenUsed/>
    <w:rsid w:val="008A1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8E4"/>
  </w:style>
  <w:style w:type="character" w:styleId="Hipervnculo">
    <w:name w:val="Hyperlink"/>
    <w:basedOn w:val="Fuentedeprrafopredeter"/>
    <w:uiPriority w:val="99"/>
    <w:unhideWhenUsed/>
    <w:rsid w:val="00430E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9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5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D2503"/>
    <w:pPr>
      <w:ind w:left="720"/>
      <w:contextualSpacing/>
    </w:pPr>
  </w:style>
  <w:style w:type="paragraph" w:customStyle="1" w:styleId="Default">
    <w:name w:val="Default"/>
    <w:rsid w:val="007746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A1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8E4"/>
  </w:style>
  <w:style w:type="paragraph" w:styleId="Piedepgina">
    <w:name w:val="footer"/>
    <w:basedOn w:val="Normal"/>
    <w:link w:val="PiedepginaCar"/>
    <w:uiPriority w:val="99"/>
    <w:unhideWhenUsed/>
    <w:rsid w:val="008A1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8E4"/>
  </w:style>
  <w:style w:type="character" w:styleId="Hipervnculo">
    <w:name w:val="Hyperlink"/>
    <w:basedOn w:val="Fuentedeprrafopredeter"/>
    <w:uiPriority w:val="99"/>
    <w:unhideWhenUsed/>
    <w:rsid w:val="00430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abasco.gob.mx/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79F5-B6BC-413D-B3A1-7FDC07A6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Georgina Alejos Lopez</cp:lastModifiedBy>
  <cp:revision>37</cp:revision>
  <dcterms:created xsi:type="dcterms:W3CDTF">2018-09-03T18:05:00Z</dcterms:created>
  <dcterms:modified xsi:type="dcterms:W3CDTF">2019-02-12T18:18:00Z</dcterms:modified>
</cp:coreProperties>
</file>